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63A2" w14:textId="09C220F2" w:rsidR="00777FEF" w:rsidRPr="002D2449" w:rsidRDefault="009454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2D2449">
        <w:rPr>
          <w:rFonts w:ascii="Arial" w:eastAsia="Arial" w:hAnsi="Arial" w:cs="Arial"/>
          <w:b/>
          <w:sz w:val="20"/>
          <w:szCs w:val="20"/>
        </w:rPr>
        <w:t xml:space="preserve">AIAA Minutes for </w:t>
      </w:r>
      <w:r w:rsidR="008632AE" w:rsidRPr="002D2449">
        <w:rPr>
          <w:rFonts w:ascii="Arial" w:eastAsia="Arial" w:hAnsi="Arial" w:cs="Arial"/>
          <w:b/>
          <w:sz w:val="20"/>
          <w:szCs w:val="20"/>
        </w:rPr>
        <w:t>Feb 08</w:t>
      </w:r>
      <w:r w:rsidRPr="002D2449">
        <w:rPr>
          <w:rFonts w:ascii="Arial" w:eastAsia="Arial" w:hAnsi="Arial" w:cs="Arial"/>
          <w:b/>
          <w:sz w:val="20"/>
          <w:szCs w:val="20"/>
        </w:rPr>
        <w:t xml:space="preserve"> 202</w:t>
      </w:r>
      <w:r w:rsidR="00CC5692" w:rsidRPr="002D2449">
        <w:rPr>
          <w:rFonts w:ascii="Arial" w:eastAsia="Arial" w:hAnsi="Arial" w:cs="Arial"/>
          <w:b/>
          <w:sz w:val="20"/>
          <w:szCs w:val="20"/>
        </w:rPr>
        <w:t>1</w:t>
      </w:r>
      <w:r w:rsidRPr="002D2449">
        <w:rPr>
          <w:rFonts w:ascii="Arial" w:eastAsia="Arial" w:hAnsi="Arial" w:cs="Arial"/>
          <w:b/>
          <w:sz w:val="20"/>
          <w:szCs w:val="20"/>
        </w:rPr>
        <w:t xml:space="preserve"> </w:t>
      </w:r>
      <w:r w:rsidR="006A23DD" w:rsidRPr="002D2449">
        <w:rPr>
          <w:rFonts w:ascii="Arial" w:eastAsia="Arial" w:hAnsi="Arial" w:cs="Arial"/>
          <w:b/>
          <w:sz w:val="20"/>
          <w:szCs w:val="20"/>
        </w:rPr>
        <w:t xml:space="preserve">AIAA Tucson Section </w:t>
      </w:r>
      <w:r w:rsidR="005C6DBF" w:rsidRPr="002D2449">
        <w:rPr>
          <w:rFonts w:ascii="Arial" w:eastAsia="Arial" w:hAnsi="Arial" w:cs="Arial"/>
          <w:b/>
          <w:sz w:val="20"/>
          <w:szCs w:val="20"/>
        </w:rPr>
        <w:t xml:space="preserve">Leadership Meeting via </w:t>
      </w:r>
      <w:r w:rsidRPr="002D2449">
        <w:rPr>
          <w:rFonts w:ascii="Arial" w:eastAsia="Arial" w:hAnsi="Arial" w:cs="Arial"/>
          <w:b/>
          <w:sz w:val="20"/>
          <w:szCs w:val="20"/>
        </w:rPr>
        <w:t>Zoom &amp; Teleconference Call</w:t>
      </w:r>
    </w:p>
    <w:p w14:paraId="2EC8F211" w14:textId="5166B83F" w:rsidR="003B3261" w:rsidRPr="002D2449" w:rsidRDefault="003B3261" w:rsidP="003B32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2D2449">
        <w:rPr>
          <w:rFonts w:ascii="Arial" w:eastAsia="Arial" w:hAnsi="Arial" w:cs="Arial"/>
          <w:sz w:val="20"/>
          <w:szCs w:val="20"/>
        </w:rPr>
        <w:t>:</w:t>
      </w:r>
    </w:p>
    <w:p w14:paraId="49552102" w14:textId="77777777" w:rsidR="00777FEF" w:rsidRPr="002D2449" w:rsidRDefault="009454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2D2449">
        <w:rPr>
          <w:rFonts w:ascii="Arial" w:eastAsia="Arial" w:hAnsi="Arial" w:cs="Arial"/>
          <w:b/>
          <w:sz w:val="20"/>
          <w:szCs w:val="20"/>
        </w:rPr>
        <w:t xml:space="preserve">AIAA Tucson Section Leadership </w:t>
      </w:r>
    </w:p>
    <w:p w14:paraId="61E021EA" w14:textId="77777777" w:rsidR="00777FEF" w:rsidRPr="002D2449" w:rsidRDefault="00777FEF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14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1863"/>
        <w:gridCol w:w="3786"/>
        <w:gridCol w:w="1080"/>
      </w:tblGrid>
      <w:tr w:rsidR="002D2449" w:rsidRPr="002D2449" w14:paraId="47060831" w14:textId="77777777" w:rsidTr="00966533">
        <w:trPr>
          <w:trHeight w:val="32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0631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6D21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510C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CD4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Attend</w:t>
            </w:r>
          </w:p>
        </w:tc>
      </w:tr>
      <w:tr w:rsidR="002D2449" w:rsidRPr="002D2449" w14:paraId="7BB36276" w14:textId="77777777" w:rsidTr="00966533">
        <w:trPr>
          <w:trHeight w:val="45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1E49" w14:textId="374D170D" w:rsidR="00777FEF" w:rsidRPr="002D2449" w:rsidRDefault="00945482" w:rsidP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B23C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Michelle Rouch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67DD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artworkbyrouch@gmail.com</w:t>
              </w:r>
            </w:hyperlink>
            <w:r w:rsidR="00945482" w:rsidRPr="002D2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485F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19B9E6CE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561C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32C9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Teresa Clement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0EDB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Teresa.clement@gmail.com</w:t>
              </w:r>
            </w:hyperlink>
            <w:r w:rsidR="00945482" w:rsidRPr="002D2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A620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23B072DB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23C3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Treasure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A8C8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Dan Rouhani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02A9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rouhanidxb@yahoo.co</w:t>
              </w:r>
            </w:hyperlink>
            <w:r w:rsidR="00945482" w:rsidRPr="002D2449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C690" w14:textId="1B80CA2B" w:rsidR="00777FEF" w:rsidRPr="002D2449" w:rsidRDefault="00863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25D919C4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0EA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075E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Steven J Smith Sr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6DCE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stevenjsmithsr@comcast.net</w:t>
              </w:r>
            </w:hyperlink>
            <w:r w:rsidR="00945482" w:rsidRPr="002D2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2458" w14:textId="2B845E9A" w:rsidR="00777FEF" w:rsidRPr="002D2449" w:rsidRDefault="00863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BB991DA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347F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99C4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Rajka Corder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E5CC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Rajkandavid@yahoo.com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84AC" w14:textId="1BD3CBAA" w:rsidR="00777FEF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5F5299EE" w14:textId="77777777" w:rsidTr="00966533">
        <w:trPr>
          <w:trHeight w:val="45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2A18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 xml:space="preserve">Precollege Outreach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A2A7" w14:textId="74AE8271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A288" w14:textId="23620738" w:rsidR="00777FEF" w:rsidRPr="002D2449" w:rsidRDefault="0077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0849" w14:textId="2504590B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7A3E621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BCC9" w14:textId="1E21DCD9" w:rsidR="00F57C16" w:rsidRPr="002D2449" w:rsidRDefault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Public Policy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45AF" w14:textId="1CCEF511" w:rsidR="00F57C16" w:rsidRPr="002D2449" w:rsidRDefault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Robert Tagtmeyer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1C2C" w14:textId="382B0408" w:rsidR="00F57C16" w:rsidRPr="002D2449" w:rsidRDefault="00E01828" w:rsidP="00322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 w:history="1">
              <w:r w:rsidR="00F57C16" w:rsidRPr="002D2449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robert.tagtmeyer@colorado.edu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9667" w14:textId="6011893F" w:rsidR="00F57C16" w:rsidRPr="002D2449" w:rsidRDefault="00CC56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7E3B0B31" w14:textId="77777777" w:rsidTr="00966533">
        <w:trPr>
          <w:trHeight w:val="30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90D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RAC Representative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A92B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Jeff Jepson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D195" w14:textId="5C75320A" w:rsidR="00777FEF" w:rsidRPr="002D2449" w:rsidRDefault="00E01828" w:rsidP="000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020190" w:rsidRPr="002D2449">
                <w:rPr>
                  <w:rFonts w:ascii="Arial" w:eastAsia="Arial" w:hAnsi="Arial" w:cs="Arial"/>
                  <w:sz w:val="20"/>
                  <w:szCs w:val="20"/>
                </w:rPr>
                <w:t>-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F761" w14:textId="316DB22C" w:rsidR="00777FEF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6BB44193" w14:textId="77777777" w:rsidTr="00966533">
        <w:trPr>
          <w:trHeight w:val="24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578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Young Professional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B24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Michael Hotto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3EA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mchotto90@gmail.com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BBD1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43179F75" w14:textId="77777777" w:rsidTr="00966533">
        <w:trPr>
          <w:trHeight w:val="317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9FF5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Webmaster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6813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Eric Hoffman- Watt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744B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eric.hoffmanwatt@gmail.com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67D0" w14:textId="1242F0C4" w:rsidR="00777FEF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3BA674E8" w14:textId="77777777" w:rsidTr="00966533">
        <w:trPr>
          <w:trHeight w:val="30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1FF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Technical/Programs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7BF4" w14:textId="592B6836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0EFD" w14:textId="399BF449" w:rsidR="00777FEF" w:rsidRPr="002D2449" w:rsidRDefault="00777F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E777" w14:textId="1449A07F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685C5C52" w14:textId="77777777" w:rsidTr="00966533">
        <w:trPr>
          <w:trHeight w:val="30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B65B" w14:textId="0DE11B9A" w:rsidR="00777FEF" w:rsidRPr="002D2449" w:rsidRDefault="00945482" w:rsidP="0058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Career Enhancement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BC3D" w14:textId="3BEF5364" w:rsidR="00777FEF" w:rsidRPr="002D2449" w:rsidRDefault="0058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Alexis Hepburn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61AE" w14:textId="2BE11ECC" w:rsidR="00777FEF" w:rsidRPr="002D2449" w:rsidRDefault="005863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AlexisMFHepburn@gmail.com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0ACE" w14:textId="5C2A6DB2" w:rsidR="00777FEF" w:rsidRPr="002D2449" w:rsidRDefault="00322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4D872DA" w14:textId="77777777" w:rsidTr="00966533">
        <w:trPr>
          <w:trHeight w:val="45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ADAD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Honors and Awards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914C" w14:textId="161F8F5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Corey Bullens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D71" w14:textId="53CAC729" w:rsidR="006A5F2A" w:rsidRPr="002D2449" w:rsidRDefault="006A5F2A" w:rsidP="006A5F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cbullens2010@yahoo.com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7333" w14:textId="2AFE1DD5" w:rsidR="006A5F2A" w:rsidRPr="002D2449" w:rsidRDefault="00CC5692" w:rsidP="00C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center" w:pos="4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382667EC" w14:textId="77777777" w:rsidTr="00966533">
        <w:trPr>
          <w:trHeight w:val="30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CA78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Program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3D0D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054B" w14:textId="77777777" w:rsidR="006A5F2A" w:rsidRPr="002D2449" w:rsidRDefault="006A5F2A" w:rsidP="006A5F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0BE7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2F85EE0" w14:textId="77777777" w:rsidTr="00966533">
        <w:trPr>
          <w:trHeight w:val="30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9BC2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Section gmail account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1ED7" w14:textId="77777777" w:rsidR="006A5F2A" w:rsidRPr="002D2449" w:rsidRDefault="006A5F2A" w:rsidP="006A5F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153D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tucsonaiaa@gmail.com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BE2C" w14:textId="78D8821C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2D2449" w:rsidRPr="002D2449" w14:paraId="3CC6CF80" w14:textId="77777777" w:rsidTr="00966533">
        <w:trPr>
          <w:trHeight w:val="33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7663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Regional Public Policy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AAF4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Matt Angiulo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1734" w14:textId="77777777" w:rsidR="006A5F2A" w:rsidRPr="002D2449" w:rsidRDefault="006A5F2A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matt@angiulo.com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E116" w14:textId="476A20C7" w:rsidR="006A5F2A" w:rsidRPr="002D2449" w:rsidRDefault="00CD31E4" w:rsidP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</w:tbl>
    <w:p w14:paraId="3213386B" w14:textId="77777777" w:rsidR="00777FEF" w:rsidRPr="002D2449" w:rsidRDefault="00777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sz w:val="20"/>
          <w:szCs w:val="20"/>
        </w:rPr>
      </w:pPr>
    </w:p>
    <w:p w14:paraId="26682F53" w14:textId="77777777" w:rsidR="00777FEF" w:rsidRPr="002D2449" w:rsidRDefault="00777FEF">
      <w:pPr>
        <w:widowControl w:val="0"/>
        <w:pBdr>
          <w:top w:val="nil"/>
          <w:left w:val="nil"/>
          <w:bottom w:val="nil"/>
          <w:right w:val="nil"/>
          <w:between w:val="nil"/>
        </w:pBdr>
        <w:ind w:left="864" w:hanging="864"/>
        <w:rPr>
          <w:rFonts w:ascii="Arial" w:eastAsia="Arial" w:hAnsi="Arial" w:cs="Arial"/>
          <w:b/>
          <w:sz w:val="20"/>
          <w:szCs w:val="20"/>
        </w:rPr>
      </w:pPr>
    </w:p>
    <w:p w14:paraId="05EC3D73" w14:textId="77777777" w:rsidR="00777FEF" w:rsidRPr="002D2449" w:rsidRDefault="0094548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0"/>
          <w:szCs w:val="20"/>
        </w:rPr>
      </w:pPr>
      <w:r w:rsidRPr="002D2449">
        <w:rPr>
          <w:rFonts w:ascii="Arial" w:eastAsia="Arial" w:hAnsi="Arial" w:cs="Arial"/>
          <w:b/>
          <w:sz w:val="20"/>
          <w:szCs w:val="20"/>
        </w:rPr>
        <w:t xml:space="preserve">AIAA UArizona Section Leadership </w:t>
      </w:r>
    </w:p>
    <w:tbl>
      <w:tblPr>
        <w:tblStyle w:val="a0"/>
        <w:tblW w:w="9157" w:type="dxa"/>
        <w:tblInd w:w="3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1890"/>
        <w:gridCol w:w="3808"/>
        <w:gridCol w:w="1052"/>
      </w:tblGrid>
      <w:tr w:rsidR="002D2449" w:rsidRPr="002D2449" w14:paraId="0FF36C6A" w14:textId="77777777" w:rsidTr="00966533">
        <w:trPr>
          <w:trHeight w:val="35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2FE2464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UArizona AIAA Position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255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973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3DCC" w14:textId="77777777" w:rsidR="00777FEF" w:rsidRPr="002D2449" w:rsidRDefault="00945482" w:rsidP="00966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Attend</w:t>
            </w:r>
          </w:p>
        </w:tc>
      </w:tr>
      <w:tr w:rsidR="002D2449" w:rsidRPr="002D2449" w14:paraId="734DE995" w14:textId="77777777" w:rsidTr="00966533">
        <w:trPr>
          <w:trHeight w:val="45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E5EB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Student section gmail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1FD2" w14:textId="77777777" w:rsidR="00777FEF" w:rsidRPr="002D2449" w:rsidRDefault="00777FE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7EA7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ua.aiaa@gmail.com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8B76" w14:textId="77777777" w:rsidR="00777FEF" w:rsidRPr="002D2449" w:rsidRDefault="00777FEF" w:rsidP="005C6D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2449" w:rsidRPr="002D2449" w14:paraId="6BB2F32E" w14:textId="77777777" w:rsidTr="00966533">
        <w:trPr>
          <w:trHeight w:val="33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F06B" w14:textId="1123F042" w:rsidR="003D0AE7" w:rsidRPr="002D2449" w:rsidRDefault="003D0AE7" w:rsidP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Student 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F2F1" w14:textId="07220FA0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Matt Banko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D8A0" w14:textId="40BE186F" w:rsidR="003D0AE7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3D0AE7" w:rsidRPr="002D2449">
                <w:rPr>
                  <w:rFonts w:ascii="Arial" w:eastAsia="Arial" w:hAnsi="Arial" w:cs="Arial"/>
                  <w:sz w:val="20"/>
                  <w:szCs w:val="20"/>
                </w:rPr>
                <w:t>mjbanko@email.arizona.edu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3A23" w14:textId="2AC4C9B4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2417CED0" w14:textId="77777777" w:rsidTr="00966533">
        <w:trPr>
          <w:trHeight w:val="33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1AD4" w14:textId="57BC33B6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lastRenderedPageBreak/>
              <w:t>Student Member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1F3D" w14:textId="6A18C1B4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Jett Maher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5A67" w14:textId="52CC0881" w:rsidR="003D0AE7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3D0AE7" w:rsidRPr="002D2449">
                <w:rPr>
                  <w:rFonts w:ascii="Arial" w:eastAsia="Arial" w:hAnsi="Arial" w:cs="Arial"/>
                  <w:sz w:val="20"/>
                  <w:szCs w:val="20"/>
                </w:rPr>
                <w:t>jtmaher@email.arizona.edu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E2D4" w14:textId="77777777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4FF77F56" w14:textId="77777777" w:rsidTr="00966533">
        <w:trPr>
          <w:trHeight w:val="33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B557" w14:textId="786F2F33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Student Member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91CA" w14:textId="5C72BEC6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Kirk Dahl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BB49" w14:textId="390D8686" w:rsidR="003D0AE7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3D0AE7" w:rsidRPr="002D2449">
                <w:rPr>
                  <w:rFonts w:ascii="Arial" w:eastAsia="Arial" w:hAnsi="Arial" w:cs="Arial"/>
                  <w:sz w:val="20"/>
                  <w:szCs w:val="20"/>
                </w:rPr>
                <w:t>kirkdavis@email.arizona.edu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59B" w14:textId="77777777" w:rsidR="003D0AE7" w:rsidRPr="002D2449" w:rsidRDefault="003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0F67B8E4" w14:textId="77777777" w:rsidR="00777FEF" w:rsidRPr="002D2449" w:rsidRDefault="00777F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92CB243" w14:textId="77777777" w:rsidR="00777FEF" w:rsidRPr="002D2449" w:rsidRDefault="009454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2D2449">
        <w:rPr>
          <w:rFonts w:ascii="Arial" w:eastAsia="Arial" w:hAnsi="Arial" w:cs="Arial"/>
          <w:b/>
          <w:sz w:val="20"/>
          <w:szCs w:val="20"/>
        </w:rPr>
        <w:t>Additional Members Attending</w:t>
      </w:r>
    </w:p>
    <w:p w14:paraId="62BF66FD" w14:textId="77777777" w:rsidR="00777FEF" w:rsidRPr="002D2449" w:rsidRDefault="009454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2D2449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1"/>
        <w:tblW w:w="9137" w:type="dxa"/>
        <w:tblInd w:w="3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1890"/>
        <w:gridCol w:w="3780"/>
        <w:gridCol w:w="1080"/>
      </w:tblGrid>
      <w:tr w:rsidR="002D2449" w:rsidRPr="002D2449" w14:paraId="5D788D64" w14:textId="77777777" w:rsidTr="00966533">
        <w:trPr>
          <w:trHeight w:val="34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F005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D02C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1875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E65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b/>
                <w:sz w:val="20"/>
                <w:szCs w:val="20"/>
              </w:rPr>
              <w:t>Attend</w:t>
            </w:r>
          </w:p>
        </w:tc>
      </w:tr>
      <w:tr w:rsidR="002D2449" w:rsidRPr="002D2449" w14:paraId="4035036D" w14:textId="77777777" w:rsidTr="00966533">
        <w:trPr>
          <w:trHeight w:val="40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23D8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Brian Biswell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129A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Former Chair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5E9B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drbiswell@mac.com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5726" w14:textId="1B4AB172" w:rsidR="00777FEF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604A6E36" w14:textId="77777777" w:rsidTr="00966533">
        <w:trPr>
          <w:trHeight w:val="45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F6F8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Paul Gastreich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8A51" w14:textId="4052010B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AIAA 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39F0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pegastreich@gmail.com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9769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7DBFF2C3" w14:textId="77777777" w:rsidTr="00966533">
        <w:trPr>
          <w:trHeight w:val="44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EA0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Derek Maldonado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00C8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AIAA 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B905" w14:textId="77777777" w:rsidR="00777FEF" w:rsidRPr="002D2449" w:rsidRDefault="00E01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945482" w:rsidRPr="002D2449">
                <w:rPr>
                  <w:rFonts w:ascii="Arial" w:eastAsia="Arial" w:hAnsi="Arial" w:cs="Arial"/>
                  <w:sz w:val="20"/>
                  <w:szCs w:val="20"/>
                </w:rPr>
                <w:t>derekmaldonado24@gmail.com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CFC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D8C208B" w14:textId="77777777" w:rsidTr="00966533">
        <w:trPr>
          <w:trHeight w:val="44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0B37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Brett Ridgely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17DF" w14:textId="6DE080F1" w:rsidR="00777FEF" w:rsidRPr="002D2449" w:rsidRDefault="006A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AIAA 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8628" w14:textId="5294994C" w:rsidR="00777FEF" w:rsidRPr="002D2449" w:rsidRDefault="00E01828" w:rsidP="000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21" w:history="1">
              <w:r w:rsidR="00020190" w:rsidRPr="002D2449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-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4C39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2C39971F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40C6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Darrel Conway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C252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AIAA 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AE30" w14:textId="77777777" w:rsidR="00777FEF" w:rsidRPr="002D2449" w:rsidRDefault="0094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Darrel.conway@thinksysinc.com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3E95" w14:textId="1B2484FE" w:rsidR="00777FEF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4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17B9F27E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548F" w14:textId="51C19FC8" w:rsidR="00BF1522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Phillip Witherspoon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B2AF" w14:textId="19D87416" w:rsidR="00BF1522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E161" w14:textId="57267484" w:rsidR="00BF1522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pawithers3@gmail.com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1F2E" w14:textId="448BDBC7" w:rsidR="00BF1522" w:rsidRPr="002D2449" w:rsidRDefault="00322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021458C9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B431" w14:textId="6E71C926" w:rsidR="004B7E63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Peter L</w:t>
            </w:r>
            <w:r w:rsidR="006A6642" w:rsidRPr="002D2449">
              <w:rPr>
                <w:rFonts w:ascii="Arial" w:eastAsia="Arial" w:hAnsi="Arial" w:cs="Arial"/>
                <w:sz w:val="20"/>
                <w:szCs w:val="20"/>
              </w:rPr>
              <w:t>aing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8A2D" w14:textId="761DB43E" w:rsidR="004B7E63" w:rsidRPr="002D2449" w:rsidRDefault="005B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BA09" w14:textId="5F826F19" w:rsidR="004B7E63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c177rg_pilot@yahoo.com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D55F" w14:textId="7DE71B33" w:rsidR="00F57C16" w:rsidRPr="002D2449" w:rsidRDefault="00F57C16" w:rsidP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18B21BD9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6B72" w14:textId="30A465E2" w:rsidR="004B7E63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Ean</w:t>
            </w:r>
            <w:r w:rsidR="006A6642" w:rsidRPr="002D2449">
              <w:rPr>
                <w:rFonts w:ascii="Arial" w:eastAsia="Arial" w:hAnsi="Arial" w:cs="Arial"/>
                <w:sz w:val="20"/>
                <w:szCs w:val="20"/>
              </w:rPr>
              <w:t xml:space="preserve"> Bhill</w:t>
            </w:r>
            <w:r w:rsidRPr="002D2449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C2CA" w14:textId="6C98958C" w:rsidR="004B7E63" w:rsidRPr="002D2449" w:rsidRDefault="005B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9912" w14:textId="77F21831" w:rsidR="004B7E63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Ean.Bhill2@Rolls-Royce.com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31A3" w14:textId="260B7CB9" w:rsidR="004B7E63" w:rsidRPr="002D2449" w:rsidRDefault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4AD4F11E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117F" w14:textId="36F1D666" w:rsidR="004B7E63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 xml:space="preserve">Jim </w:t>
            </w:r>
            <w:r w:rsidR="006A6642" w:rsidRPr="002D2449">
              <w:rPr>
                <w:rFonts w:ascii="Arial" w:eastAsia="Arial" w:hAnsi="Arial" w:cs="Arial"/>
                <w:sz w:val="20"/>
                <w:szCs w:val="20"/>
              </w:rPr>
              <w:t>Kruse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EF6F" w14:textId="34AE12C6" w:rsidR="004B7E63" w:rsidRPr="002D2449" w:rsidRDefault="005B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34F0" w14:textId="484E1366" w:rsidR="004B7E63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krusequilter@yahoo.com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BD32" w14:textId="7D49FF3D" w:rsidR="004B7E63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1A0A94B2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F1F3" w14:textId="77461EF0" w:rsidR="004B7E63" w:rsidRPr="002D2449" w:rsidRDefault="004B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Dale Ward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BB3B" w14:textId="1512F399" w:rsidR="004B7E63" w:rsidRPr="002D2449" w:rsidRDefault="005B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875C" w14:textId="4728A0BD" w:rsidR="004B7E63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daledenward@hotmail.com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AA1B" w14:textId="59CCFC72" w:rsidR="004B7E63" w:rsidRPr="002D2449" w:rsidRDefault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452F35EA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9FCB" w14:textId="0FE485B8" w:rsidR="00660CFA" w:rsidRPr="002D2449" w:rsidRDefault="0066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Hunt Gazecki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1088" w14:textId="4CA2D97C" w:rsidR="00660CFA" w:rsidRPr="002D2449" w:rsidRDefault="0066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E688" w14:textId="57C297C4" w:rsidR="00660CFA" w:rsidRPr="002D2449" w:rsidRDefault="006A6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gazecki.hunt@gmail.com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C0ED" w14:textId="27FD987A" w:rsidR="00660CFA" w:rsidRPr="002D2449" w:rsidRDefault="00F5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330BF493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3698" w14:textId="57ED162C" w:rsidR="00FD5AF1" w:rsidRPr="002D2449" w:rsidRDefault="00FD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Bernard Parent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297A" w14:textId="45F15156" w:rsidR="00FD5AF1" w:rsidRPr="002D2449" w:rsidRDefault="00FD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195D" w14:textId="77777777" w:rsidR="00FD5AF1" w:rsidRPr="002D2449" w:rsidRDefault="00FD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0225" w14:textId="68094CA6" w:rsidR="00FD5AF1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5B33CE60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EA30" w14:textId="5B8640C4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Greg Roberts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2808" w14:textId="4E185F4E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604D" w14:textId="77777777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0F97" w14:textId="55B9ADD9" w:rsidR="00A95E3E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305597A4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ED35" w14:textId="5AE92588" w:rsidR="00A95E3E" w:rsidRPr="002D2449" w:rsidRDefault="00A95E3E" w:rsidP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 xml:space="preserve">Kirk Hively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06B6" w14:textId="769AF00E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42B9" w14:textId="01CCF553" w:rsidR="00A95E3E" w:rsidRPr="002D2449" w:rsidRDefault="00090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Kirk Hively &lt;kehively@yahoo.com&gt;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5512" w14:textId="4D44718C" w:rsidR="00A95E3E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2D2449" w:rsidRPr="002D2449" w14:paraId="7BA1BF07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F175" w14:textId="351BE6C9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Sandra Raleigh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7BC" w14:textId="30F8537B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C628" w14:textId="77777777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C4B9" w14:textId="09611488" w:rsidR="00A95E3E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5606D3F4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B0CC" w14:textId="46CC82BC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Laura McGill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4BEA" w14:textId="41A75C0B" w:rsidR="00A95E3E" w:rsidRPr="002D2449" w:rsidRDefault="00A9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26A1" w14:textId="60A024F8" w:rsidR="00A95E3E" w:rsidRPr="002D2449" w:rsidRDefault="00090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ljmcgill@comcast.net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A110" w14:textId="53DCEB23" w:rsidR="00A95E3E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4AEBD8F6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C37E" w14:textId="0CE4FC49" w:rsidR="00B1188D" w:rsidRPr="002D2449" w:rsidRDefault="00B1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lastRenderedPageBreak/>
              <w:t>Peter Olejnik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8FC3" w14:textId="2786332A" w:rsidR="00B1188D" w:rsidRPr="002D2449" w:rsidRDefault="00B1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279F" w14:textId="77777777" w:rsidR="00B1188D" w:rsidRPr="002D2449" w:rsidRDefault="00B1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DB4D" w14:textId="2E466AAA" w:rsidR="00B1188D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D2449" w:rsidRPr="002D2449" w14:paraId="3A22D829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F918" w14:textId="3BB6E2AC" w:rsidR="00B14333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Mike Michalak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E131" w14:textId="3A416917" w:rsidR="00B14333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D59D" w14:textId="77046C8F" w:rsidR="00B14333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Helvetica" w:hAnsi="Helvetica"/>
                <w:sz w:val="21"/>
                <w:szCs w:val="21"/>
                <w:shd w:val="clear" w:color="auto" w:fill="FFFFFF"/>
              </w:rPr>
              <w:t>micha306@umn.edu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C672" w14:textId="5E76D24C" w:rsidR="00B14333" w:rsidRPr="002D2449" w:rsidRDefault="00B1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CD31E4" w:rsidRPr="002D2449" w14:paraId="0F0992FC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18CC" w14:textId="0EBF86AF" w:rsidR="00CD31E4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Amy Cooper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5195" w14:textId="6AFAB71C" w:rsidR="00CD31E4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8430" w14:textId="6418A5F8" w:rsidR="00CD31E4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Helvetica" w:hAnsi="Helvetica"/>
                <w:sz w:val="21"/>
                <w:szCs w:val="21"/>
                <w:shd w:val="clear" w:color="auto" w:fill="FFFFFF"/>
              </w:rPr>
              <w:t>acooper279@gmail.com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1514" w14:textId="2F4F9D6A" w:rsidR="00CD31E4" w:rsidRPr="002D2449" w:rsidRDefault="00CD3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9452C0" w:rsidRPr="002D2449" w14:paraId="28094594" w14:textId="77777777" w:rsidTr="00966533">
        <w:trPr>
          <w:trHeight w:val="5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15C3" w14:textId="792EA194" w:rsidR="009452C0" w:rsidRPr="002D2449" w:rsidRDefault="0094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Molly</w:t>
            </w:r>
            <w:r w:rsidR="002D2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2449" w:rsidRPr="002D2449">
              <w:rPr>
                <w:rFonts w:ascii="Arial" w:eastAsia="Arial" w:hAnsi="Arial" w:cs="Arial"/>
                <w:sz w:val="20"/>
                <w:szCs w:val="20"/>
              </w:rPr>
              <w:t>Janasik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CE22" w14:textId="68B79936" w:rsidR="009452C0" w:rsidRPr="002D2449" w:rsidRDefault="002D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9E3B" w14:textId="7308EAC2" w:rsidR="009452C0" w:rsidRPr="002D2449" w:rsidRDefault="0094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2D2449">
              <w:rPr>
                <w:rFonts w:ascii="Helvetica" w:hAnsi="Helvetica"/>
                <w:sz w:val="21"/>
                <w:szCs w:val="21"/>
                <w:shd w:val="clear" w:color="auto" w:fill="FFFFFF"/>
              </w:rPr>
              <w:t>janasikm@msu.edu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19E6" w14:textId="181BEA40" w:rsidR="009452C0" w:rsidRPr="002D2449" w:rsidRDefault="00945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2449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</w:tbl>
    <w:p w14:paraId="5E1A9DD4" w14:textId="77777777" w:rsidR="00F57C16" w:rsidRPr="002D2449" w:rsidRDefault="00F57C16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334AF8C" w14:textId="300399A2" w:rsidR="002D2449" w:rsidRDefault="002D2449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Non- Members that attended 2021 Members Meeting</w:t>
      </w:r>
    </w:p>
    <w:p w14:paraId="1529A296" w14:textId="2B900D0A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Dave Amaker</w:t>
      </w:r>
    </w:p>
    <w:p w14:paraId="505110BF" w14:textId="1B76A02C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Donna Davidson</w:t>
      </w:r>
    </w:p>
    <w:p w14:paraId="30EB6EC2" w14:textId="7AC759DA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Paul Geller</w:t>
      </w:r>
    </w:p>
    <w:p w14:paraId="4CCEF3A9" w14:textId="202BAA7A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Dave Ginsberg</w:t>
      </w:r>
    </w:p>
    <w:p w14:paraId="4637C4D7" w14:textId="641FB714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Alan Gleaves</w:t>
      </w:r>
    </w:p>
    <w:p w14:paraId="2FBF6D5B" w14:textId="7A05A4C3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Frank Gribbin</w:t>
      </w:r>
    </w:p>
    <w:p w14:paraId="458EB644" w14:textId="7CAA1051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DJ Jiang</w:t>
      </w:r>
    </w:p>
    <w:p w14:paraId="2340EFF5" w14:textId="48ACE39A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Sharan Kalwani</w:t>
      </w:r>
    </w:p>
    <w:p w14:paraId="2BA458CC" w14:textId="5AB2ECA3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Bob Kaplow</w:t>
      </w:r>
    </w:p>
    <w:p w14:paraId="1D2D14BD" w14:textId="3487328B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Natalie Kuc</w:t>
      </w:r>
    </w:p>
    <w:p w14:paraId="41AAD543" w14:textId="191480C6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Ron Levine</w:t>
      </w:r>
    </w:p>
    <w:p w14:paraId="429CE7DF" w14:textId="7F2A5CD2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Teresa McDowell</w:t>
      </w:r>
    </w:p>
    <w:p w14:paraId="1737D5E2" w14:textId="3AF85663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Alan McGhee</w:t>
      </w:r>
    </w:p>
    <w:p w14:paraId="6416F7FE" w14:textId="7E85CF45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Brian Munn</w:t>
      </w:r>
    </w:p>
    <w:p w14:paraId="6E6D822D" w14:textId="016DB6FF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Charles Nangle</w:t>
      </w:r>
    </w:p>
    <w:p w14:paraId="6911FE12" w14:textId="353B6375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Eleanor O’Rangers</w:t>
      </w:r>
    </w:p>
    <w:p w14:paraId="42634796" w14:textId="71690D63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Kevin Pack</w:t>
      </w:r>
    </w:p>
    <w:p w14:paraId="66337A56" w14:textId="3C119333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Jack Roosa</w:t>
      </w:r>
    </w:p>
    <w:p w14:paraId="0948E60B" w14:textId="17542A39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Danielle Roosa</w:t>
      </w:r>
    </w:p>
    <w:p w14:paraId="12E486B4" w14:textId="4CF67019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Nannon Roosa</w:t>
      </w:r>
    </w:p>
    <w:p w14:paraId="25374241" w14:textId="0F296501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Kevin Schindler</w:t>
      </w:r>
    </w:p>
    <w:p w14:paraId="421483B9" w14:textId="602E4752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Ann Sederquist</w:t>
      </w:r>
    </w:p>
    <w:p w14:paraId="6A730A46" w14:textId="38BD2C37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Tom Wolstenholme</w:t>
      </w:r>
    </w:p>
    <w:p w14:paraId="4C560B21" w14:textId="5B09946C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Michelle Zajac</w:t>
      </w:r>
    </w:p>
    <w:p w14:paraId="198FDD8F" w14:textId="12F216C9" w:rsid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Jim (Unknow last name)</w:t>
      </w:r>
    </w:p>
    <w:p w14:paraId="6C60E579" w14:textId="714A9B47" w:rsidR="002D2449" w:rsidRPr="002D2449" w:rsidRDefault="002D2449" w:rsidP="002D2449">
      <w:pPr>
        <w:pStyle w:val="ListParagraph"/>
        <w:numPr>
          <w:ilvl w:val="0"/>
          <w:numId w:val="36"/>
        </w:num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Call in from Tucson</w:t>
      </w:r>
    </w:p>
    <w:p w14:paraId="6A59C314" w14:textId="2D775B42" w:rsidR="002D2449" w:rsidRDefault="002D2449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6F4C672" w14:textId="22F277F1" w:rsidR="00614DA0" w:rsidRDefault="00614DA0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2021 Members Meeting:</w:t>
      </w:r>
    </w:p>
    <w:p w14:paraId="50975B70" w14:textId="7BFD5B85" w:rsidR="00614DA0" w:rsidRDefault="00614DA0" w:rsidP="00614DA0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Opening Welcome Statements. </w:t>
      </w:r>
    </w:p>
    <w:p w14:paraId="427B1A58" w14:textId="77777777" w:rsidR="00614DA0" w:rsidRDefault="00614DA0" w:rsidP="00614DA0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Honoring the 50</w:t>
      </w:r>
      <w:r>
        <w:rPr>
          <w:rFonts w:ascii="Arial" w:hAnsi="Arial" w:cs="Arial"/>
          <w:color w:val="202124"/>
          <w:vertAlign w:val="superscript"/>
        </w:rPr>
        <w:t>th</w:t>
      </w:r>
      <w:r>
        <w:rPr>
          <w:rFonts w:ascii="Arial" w:hAnsi="Arial" w:cs="Arial"/>
          <w:color w:val="202124"/>
        </w:rPr>
        <w:t> Anniversary of Apollo 14 mission</w:t>
      </w:r>
    </w:p>
    <w:p w14:paraId="1EA38FAA" w14:textId="04622694" w:rsidR="00614DA0" w:rsidRDefault="00614DA0" w:rsidP="00614DA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02124"/>
        </w:rPr>
        <w:t>Showed general slides</w:t>
      </w:r>
    </w:p>
    <w:p w14:paraId="03CB24BC" w14:textId="77777777" w:rsidR="00614DA0" w:rsidRDefault="00614DA0" w:rsidP="00614DA0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Leadership Council Members Slide</w:t>
      </w:r>
    </w:p>
    <w:p w14:paraId="5861F96C" w14:textId="77777777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>
        <w:rPr>
          <w:color w:val="222222"/>
        </w:rPr>
        <w:t>Membership with AIAA Fact Sheet Slide</w:t>
      </w:r>
    </w:p>
    <w:p w14:paraId="723553D0" w14:textId="77777777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 w:rsidRPr="009572AF">
        <w:t>AIAA National Highlights</w:t>
      </w:r>
    </w:p>
    <w:p w14:paraId="7CCBDCD4" w14:textId="77777777" w:rsidR="00614DA0" w:rsidRPr="009572AF" w:rsidRDefault="00614DA0" w:rsidP="00614DA0">
      <w:pPr>
        <w:pStyle w:val="NormalWeb"/>
        <w:shd w:val="clear" w:color="auto" w:fill="FFFFFF"/>
        <w:spacing w:before="0" w:beforeAutospacing="0" w:after="0"/>
        <w:ind w:left="360"/>
        <w:textAlignment w:val="baseline"/>
        <w:rPr>
          <w:rFonts w:ascii="Arial" w:hAnsi="Arial" w:cs="Arial"/>
        </w:rPr>
      </w:pPr>
      <w:r w:rsidRPr="009572AF">
        <w:rPr>
          <w:rFonts w:ascii="Arial" w:hAnsi="Arial" w:cs="Arial"/>
          <w:sz w:val="22"/>
          <w:szCs w:val="22"/>
        </w:rPr>
        <w:t>1.</w:t>
      </w:r>
      <w:r w:rsidRPr="009572AF">
        <w:rPr>
          <w:sz w:val="14"/>
          <w:szCs w:val="14"/>
        </w:rPr>
        <w:t>    </w:t>
      </w:r>
      <w:r w:rsidRPr="009572AF">
        <w:rPr>
          <w:rFonts w:ascii="Arial" w:hAnsi="Arial" w:cs="Arial"/>
          <w:sz w:val="22"/>
          <w:szCs w:val="22"/>
        </w:rPr>
        <w:t>AIAA continues to work to create an engaging experience and present a vast amount of content.  AIAA Tucson section continues to strive to make Meaningful Content for our Members. </w:t>
      </w:r>
    </w:p>
    <w:p w14:paraId="42E16546" w14:textId="032647A6" w:rsidR="00614DA0" w:rsidRPr="009572AF" w:rsidRDefault="00614DA0" w:rsidP="00614DA0">
      <w:pPr>
        <w:pStyle w:val="NormalWeb"/>
        <w:shd w:val="clear" w:color="auto" w:fill="FFFFFF"/>
        <w:spacing w:before="0" w:beforeAutospacing="0" w:after="0"/>
        <w:ind w:left="360"/>
        <w:textAlignment w:val="baseline"/>
        <w:rPr>
          <w:rFonts w:ascii="Arial" w:hAnsi="Arial" w:cs="Arial"/>
        </w:rPr>
      </w:pPr>
      <w:r w:rsidRPr="009572AF">
        <w:rPr>
          <w:rFonts w:ascii="Arial" w:hAnsi="Arial" w:cs="Arial"/>
          <w:sz w:val="22"/>
          <w:szCs w:val="22"/>
        </w:rPr>
        <w:t> 2.</w:t>
      </w:r>
      <w:r w:rsidRPr="009572AF">
        <w:rPr>
          <w:sz w:val="14"/>
          <w:szCs w:val="14"/>
        </w:rPr>
        <w:t>    </w:t>
      </w:r>
      <w:r w:rsidRPr="009572AF">
        <w:rPr>
          <w:rFonts w:ascii="Arial" w:hAnsi="Arial" w:cs="Arial"/>
          <w:sz w:val="22"/>
          <w:szCs w:val="22"/>
        </w:rPr>
        <w:t>SciTech had a record number of 1,595 students in attendance. </w:t>
      </w:r>
    </w:p>
    <w:p w14:paraId="5BF6FA68" w14:textId="77777777" w:rsidR="00614DA0" w:rsidRPr="009572AF" w:rsidRDefault="00614DA0" w:rsidP="00614DA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</w:rPr>
      </w:pPr>
      <w:r w:rsidRPr="009572AF">
        <w:rPr>
          <w:rFonts w:ascii="Arial" w:hAnsi="Arial" w:cs="Arial"/>
          <w:sz w:val="22"/>
          <w:szCs w:val="22"/>
        </w:rPr>
        <w:t> </w:t>
      </w:r>
    </w:p>
    <w:p w14:paraId="2CF148AA" w14:textId="77777777" w:rsidR="00614DA0" w:rsidRPr="009572AF" w:rsidRDefault="00614DA0" w:rsidP="00614DA0">
      <w:pPr>
        <w:pStyle w:val="NormalWeb"/>
        <w:shd w:val="clear" w:color="auto" w:fill="FFFFFF"/>
        <w:spacing w:before="0" w:beforeAutospacing="0" w:after="0"/>
        <w:ind w:left="360"/>
        <w:textAlignment w:val="baseline"/>
        <w:rPr>
          <w:rFonts w:ascii="Arial" w:hAnsi="Arial" w:cs="Arial"/>
        </w:rPr>
      </w:pPr>
      <w:r w:rsidRPr="009572AF">
        <w:rPr>
          <w:rFonts w:ascii="Arial" w:hAnsi="Arial" w:cs="Arial"/>
          <w:sz w:val="22"/>
          <w:szCs w:val="22"/>
        </w:rPr>
        <w:lastRenderedPageBreak/>
        <w:t>3.</w:t>
      </w:r>
      <w:r w:rsidRPr="009572AF">
        <w:rPr>
          <w:sz w:val="14"/>
          <w:szCs w:val="14"/>
        </w:rPr>
        <w:t>    </w:t>
      </w:r>
      <w:r w:rsidRPr="009572AF">
        <w:rPr>
          <w:rFonts w:ascii="Arial" w:hAnsi="Arial" w:cs="Arial"/>
          <w:sz w:val="22"/>
          <w:szCs w:val="22"/>
        </w:rPr>
        <w:t>Congressional Visits Day: AIAA is an ADVOCATE for Aerospace. AIAA Executive Director asks to get involved with public policy and please register for Congressional Visit Day (CVD), Week of March 15- Please sign up and participate.   CVD Registration Link: </w:t>
      </w:r>
      <w:hyperlink r:id="rId22" w:tgtFrame="_blank" w:history="1">
        <w:r w:rsidRPr="009572AF">
          <w:rPr>
            <w:rStyle w:val="Hyperlink"/>
            <w:rFonts w:ascii="Arial" w:hAnsi="Arial" w:cs="Arial"/>
            <w:color w:val="auto"/>
            <w:sz w:val="22"/>
            <w:szCs w:val="22"/>
          </w:rPr>
          <w:t>https://www.aiaa.org/advocacy/congressional-visits-day</w:t>
        </w:r>
      </w:hyperlink>
    </w:p>
    <w:p w14:paraId="4B2F5770" w14:textId="6E97673F" w:rsidR="00614DA0" w:rsidRPr="009572AF" w:rsidRDefault="00614DA0" w:rsidP="00614DA0">
      <w:pPr>
        <w:pStyle w:val="NormalWeb"/>
        <w:shd w:val="clear" w:color="auto" w:fill="FFFFFF"/>
        <w:spacing w:before="0" w:beforeAutospacing="0" w:after="0"/>
        <w:ind w:left="360"/>
        <w:textAlignment w:val="baseline"/>
        <w:rPr>
          <w:rFonts w:ascii="Arial" w:hAnsi="Arial" w:cs="Arial"/>
        </w:rPr>
      </w:pPr>
      <w:r w:rsidRPr="009572AF">
        <w:rPr>
          <w:rFonts w:ascii="Arial" w:hAnsi="Arial" w:cs="Arial"/>
          <w:sz w:val="22"/>
          <w:szCs w:val="22"/>
        </w:rPr>
        <w:t> 4.</w:t>
      </w:r>
      <w:r w:rsidRPr="009572AF">
        <w:rPr>
          <w:sz w:val="14"/>
          <w:szCs w:val="14"/>
        </w:rPr>
        <w:t xml:space="preserve">    </w:t>
      </w:r>
      <w:r w:rsidRPr="009572AF">
        <w:rPr>
          <w:rFonts w:ascii="Arial" w:hAnsi="Arial" w:cs="Arial"/>
          <w:sz w:val="22"/>
          <w:szCs w:val="22"/>
        </w:rPr>
        <w:t>2021 AIAA Elections are now open until Feb 19, 2021.  Many Tucson Section members may recognize Laura McGill, who is running for President.  Please show your support and vote. </w:t>
      </w:r>
    </w:p>
    <w:p w14:paraId="47D2E29E" w14:textId="032DFC25" w:rsidR="00614DA0" w:rsidRPr="009572AF" w:rsidRDefault="00614DA0" w:rsidP="00614DA0">
      <w:pPr>
        <w:pStyle w:val="NormalWeb"/>
        <w:shd w:val="clear" w:color="auto" w:fill="FFFFFF"/>
        <w:rPr>
          <w:rFonts w:ascii="Arial" w:hAnsi="Arial" w:cs="Arial"/>
        </w:rPr>
      </w:pPr>
      <w:r w:rsidRPr="009572AF">
        <w:rPr>
          <w:rFonts w:ascii="Arial" w:hAnsi="Arial" w:cs="Arial"/>
        </w:rPr>
        <w:t> </w:t>
      </w:r>
      <w:r w:rsidRPr="009572AF">
        <w:t>AIAA Tucson Section Upcoming Events Slide</w:t>
      </w:r>
    </w:p>
    <w:p w14:paraId="78164303" w14:textId="1BEDE456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 w:rsidRPr="009572AF">
        <w:t>Matt Angiulo introduces Special Guest speaker, Jack Roosa</w:t>
      </w:r>
    </w:p>
    <w:p w14:paraId="6B7D7EE2" w14:textId="7B98974E" w:rsidR="00614DA0" w:rsidRPr="009572AF" w:rsidRDefault="00614DA0" w:rsidP="00614DA0">
      <w:pPr>
        <w:shd w:val="clear" w:color="auto" w:fill="FFFFFF"/>
      </w:pPr>
      <w:r w:rsidRPr="009572AF">
        <w:t>Jack Roosa offers his personal memories of his late father and Apollo 14 Mission.</w:t>
      </w:r>
    </w:p>
    <w:p w14:paraId="423A0D51" w14:textId="77777777" w:rsidR="00614DA0" w:rsidRPr="009572AF" w:rsidRDefault="00614DA0" w:rsidP="00614DA0">
      <w:pPr>
        <w:shd w:val="clear" w:color="auto" w:fill="FFFFFF"/>
      </w:pPr>
      <w:r w:rsidRPr="009572AF">
        <w:t>Q&amp;A  from the guests that attended.</w:t>
      </w:r>
    </w:p>
    <w:p w14:paraId="4D7727B6" w14:textId="77777777" w:rsidR="00614DA0" w:rsidRPr="009572AF" w:rsidRDefault="00614DA0" w:rsidP="00614DA0">
      <w:pPr>
        <w:shd w:val="clear" w:color="auto" w:fill="FFFFFF"/>
      </w:pPr>
      <w:r w:rsidRPr="009572AF">
        <w:t xml:space="preserve">We had approximately 43 people attened.  One even as far as United Kingdom.  </w:t>
      </w:r>
    </w:p>
    <w:p w14:paraId="1D4444C2" w14:textId="397121F6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 w:rsidRPr="009572AF">
        <w:t>Teresa Clement offered 4 Trivia questions to the guests to earn a $5 Starbucks gift card.  </w:t>
      </w:r>
    </w:p>
    <w:p w14:paraId="5F0E84D1" w14:textId="373400E1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 w:rsidRPr="009572AF">
        <w:t>Michelle Rouch followed up to get their name and email address.  </w:t>
      </w:r>
    </w:p>
    <w:p w14:paraId="5311AAC4" w14:textId="633A8B52" w:rsidR="00614DA0" w:rsidRPr="009572AF" w:rsidRDefault="00614DA0" w:rsidP="00614DA0">
      <w:pPr>
        <w:shd w:val="clear" w:color="auto" w:fill="FFFFFF"/>
      </w:pPr>
      <w:r w:rsidRPr="009572AF">
        <w:t xml:space="preserve">Door Prize for the AIAA Tucson Section Members is a complementary pass to Pima Air &amp; Space Museum on Feb 20 at 10am.  Michelle Rouch will contact the members for coordination. </w:t>
      </w:r>
    </w:p>
    <w:p w14:paraId="42D38611" w14:textId="77777777" w:rsidR="00614DA0" w:rsidRPr="009572AF" w:rsidRDefault="00614DA0" w:rsidP="00614DA0">
      <w:pPr>
        <w:shd w:val="clear" w:color="auto" w:fill="FFFFFF"/>
        <w:rPr>
          <w:rFonts w:ascii="Arial" w:hAnsi="Arial" w:cs="Arial"/>
        </w:rPr>
      </w:pPr>
      <w:r w:rsidRPr="009572AF">
        <w:rPr>
          <w:rFonts w:ascii="Arial" w:hAnsi="Arial" w:cs="Arial"/>
        </w:rPr>
        <w:t> </w:t>
      </w:r>
    </w:p>
    <w:p w14:paraId="4AF01B3D" w14:textId="77777777" w:rsidR="00614DA0" w:rsidRPr="009572AF" w:rsidRDefault="00614DA0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2C4579A" w14:textId="473F818C" w:rsidR="00112651" w:rsidRPr="009572AF" w:rsidRDefault="00112651" w:rsidP="00112651">
      <w:pPr>
        <w:pBdr>
          <w:top w:val="nil"/>
          <w:left w:val="nil"/>
          <w:right w:val="nil"/>
          <w:between w:val="nil"/>
        </w:pBdr>
        <w:spacing w:after="80"/>
        <w:rPr>
          <w:rFonts w:ascii="Arial" w:eastAsia="Arial" w:hAnsi="Arial" w:cs="Arial"/>
          <w:b/>
          <w:sz w:val="20"/>
          <w:szCs w:val="20"/>
          <w:u w:val="single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>Leadership meeting</w:t>
      </w:r>
    </w:p>
    <w:p w14:paraId="57C85B7D" w14:textId="77777777" w:rsidR="00112651" w:rsidRPr="009572AF" w:rsidRDefault="00112651" w:rsidP="00112651">
      <w:pPr>
        <w:rPr>
          <w:rFonts w:ascii="Arial" w:hAnsi="Arial" w:cs="Arial"/>
          <w:sz w:val="20"/>
          <w:szCs w:val="20"/>
        </w:rPr>
      </w:pPr>
    </w:p>
    <w:p w14:paraId="3C7CC724" w14:textId="77777777" w:rsidR="00777FEF" w:rsidRPr="009572AF" w:rsidRDefault="009454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u w:val="single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>Chair Report</w:t>
      </w:r>
    </w:p>
    <w:p w14:paraId="34A91E72" w14:textId="77777777" w:rsidR="00586392" w:rsidRPr="009572AF" w:rsidRDefault="00586392" w:rsidP="0028308E">
      <w:pPr>
        <w:rPr>
          <w:rFonts w:ascii="Arial" w:hAnsi="Arial" w:cs="Arial"/>
          <w:sz w:val="20"/>
          <w:szCs w:val="20"/>
        </w:rPr>
      </w:pPr>
    </w:p>
    <w:p w14:paraId="7A908CB4" w14:textId="757E6F01" w:rsidR="001C3E5B" w:rsidRPr="009572AF" w:rsidRDefault="009572AF" w:rsidP="003D0AE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72AF">
        <w:rPr>
          <w:rFonts w:ascii="Arial" w:hAnsi="Arial" w:cs="Arial"/>
          <w:sz w:val="20"/>
          <w:szCs w:val="20"/>
        </w:rPr>
        <w:t xml:space="preserve">Open Action: Need to announce to the members that we are accepting </w:t>
      </w:r>
      <w:r w:rsidR="001C3E5B" w:rsidRPr="009572AF">
        <w:rPr>
          <w:rFonts w:ascii="Arial" w:hAnsi="Arial" w:cs="Arial"/>
          <w:sz w:val="20"/>
          <w:szCs w:val="20"/>
        </w:rPr>
        <w:t>nomination</w:t>
      </w:r>
      <w:r w:rsidRPr="009572AF">
        <w:rPr>
          <w:rFonts w:ascii="Arial" w:hAnsi="Arial" w:cs="Arial"/>
          <w:sz w:val="20"/>
          <w:szCs w:val="20"/>
        </w:rPr>
        <w:t>s for the Leadership Committee for the next Fiscal Year</w:t>
      </w:r>
      <w:r w:rsidR="001C3E5B" w:rsidRPr="009572AF">
        <w:rPr>
          <w:rFonts w:ascii="Arial" w:hAnsi="Arial" w:cs="Arial"/>
          <w:sz w:val="20"/>
          <w:szCs w:val="20"/>
        </w:rPr>
        <w:t xml:space="preserve">.  </w:t>
      </w:r>
    </w:p>
    <w:p w14:paraId="0336C81C" w14:textId="77777777" w:rsidR="00682B4A" w:rsidRPr="009572AF" w:rsidRDefault="00682B4A" w:rsidP="00682B4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5CCB66A" w14:textId="3D767391" w:rsidR="00777FEF" w:rsidRPr="009572AF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>Vice Chair Report</w:t>
      </w:r>
    </w:p>
    <w:p w14:paraId="2C9B3F0B" w14:textId="77777777" w:rsidR="00961EDB" w:rsidRPr="009572AF" w:rsidRDefault="00961EDB" w:rsidP="00961E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CFF7D2E" w14:textId="62FDEEEA" w:rsidR="00226F08" w:rsidRPr="009572AF" w:rsidRDefault="007D0518" w:rsidP="007D051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9572AF">
        <w:rPr>
          <w:rFonts w:ascii="Arial" w:eastAsia="Arial" w:hAnsi="Arial" w:cs="Arial"/>
          <w:sz w:val="20"/>
          <w:szCs w:val="20"/>
        </w:rPr>
        <w:t xml:space="preserve">By-Laws </w:t>
      </w:r>
      <w:r w:rsidR="009572AF" w:rsidRPr="009572AF">
        <w:rPr>
          <w:rFonts w:ascii="Arial" w:eastAsia="Arial" w:hAnsi="Arial" w:cs="Arial"/>
          <w:sz w:val="20"/>
          <w:szCs w:val="20"/>
        </w:rPr>
        <w:t>status</w:t>
      </w:r>
      <w:r w:rsidRPr="009572AF">
        <w:rPr>
          <w:rFonts w:ascii="Arial" w:eastAsia="Arial" w:hAnsi="Arial" w:cs="Arial"/>
          <w:sz w:val="20"/>
          <w:szCs w:val="20"/>
        </w:rPr>
        <w:t xml:space="preserve">  </w:t>
      </w:r>
    </w:p>
    <w:p w14:paraId="32F45F7B" w14:textId="3D3FA67C" w:rsidR="007D0518" w:rsidRPr="009572AF" w:rsidRDefault="009572AF" w:rsidP="007D051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9572AF">
        <w:rPr>
          <w:rFonts w:ascii="Arial" w:eastAsia="Arial" w:hAnsi="Arial" w:cs="Arial"/>
          <w:sz w:val="20"/>
          <w:szCs w:val="20"/>
        </w:rPr>
        <w:t xml:space="preserve">Next Technical Conference </w:t>
      </w:r>
      <w:r w:rsidR="007D0518" w:rsidRPr="009572AF">
        <w:rPr>
          <w:rFonts w:ascii="Arial" w:eastAsia="Arial" w:hAnsi="Arial" w:cs="Arial"/>
          <w:sz w:val="20"/>
          <w:szCs w:val="20"/>
        </w:rPr>
        <w:t xml:space="preserve"> April 17</w:t>
      </w:r>
      <w:r w:rsidR="007D0518" w:rsidRPr="009572AF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7D0518" w:rsidRPr="009572AF">
        <w:rPr>
          <w:rFonts w:ascii="Arial" w:eastAsia="Arial" w:hAnsi="Arial" w:cs="Arial"/>
          <w:sz w:val="20"/>
          <w:szCs w:val="20"/>
        </w:rPr>
        <w:t>.</w:t>
      </w:r>
      <w:r w:rsidRPr="009572AF">
        <w:rPr>
          <w:rFonts w:ascii="Arial" w:eastAsia="Arial" w:hAnsi="Arial" w:cs="Arial"/>
          <w:sz w:val="20"/>
          <w:szCs w:val="20"/>
        </w:rPr>
        <w:t>- Need Speakers</w:t>
      </w:r>
    </w:p>
    <w:p w14:paraId="518855D1" w14:textId="77777777" w:rsidR="007D0518" w:rsidRPr="009572AF" w:rsidRDefault="007D0518" w:rsidP="007D051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8F75738" w14:textId="229CA6E3" w:rsidR="006717CB" w:rsidRPr="009572AF" w:rsidRDefault="00945482">
      <w:pPr>
        <w:rPr>
          <w:rFonts w:ascii="Arial" w:eastAsia="Arial" w:hAnsi="Arial" w:cs="Arial"/>
          <w:sz w:val="20"/>
          <w:szCs w:val="20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>Treasurers Report</w:t>
      </w:r>
      <w:r w:rsidRPr="009572AF">
        <w:br/>
      </w:r>
    </w:p>
    <w:p w14:paraId="43DA0757" w14:textId="1C9BCC46" w:rsidR="006717CB" w:rsidRPr="009572AF" w:rsidRDefault="002174E9">
      <w:pPr>
        <w:rPr>
          <w:rFonts w:ascii="Arial" w:hAnsi="Arial" w:cs="Arial"/>
          <w:sz w:val="20"/>
          <w:szCs w:val="20"/>
        </w:rPr>
      </w:pPr>
      <w:r w:rsidRPr="009572AF">
        <w:rPr>
          <w:rFonts w:ascii="Arial" w:eastAsia="Arial" w:hAnsi="Arial" w:cs="Arial"/>
          <w:sz w:val="20"/>
          <w:szCs w:val="20"/>
        </w:rPr>
        <w:t>Beginning</w:t>
      </w:r>
      <w:r w:rsidR="006717CB" w:rsidRPr="009572AF">
        <w:rPr>
          <w:rFonts w:ascii="Arial" w:eastAsia="Arial" w:hAnsi="Arial" w:cs="Arial"/>
          <w:sz w:val="20"/>
          <w:szCs w:val="20"/>
        </w:rPr>
        <w:t xml:space="preserve"> balance of checking is </w:t>
      </w:r>
      <w:r w:rsidR="0013026F" w:rsidRPr="009572AF">
        <w:rPr>
          <w:rFonts w:ascii="Arial" w:eastAsia="Arial" w:hAnsi="Arial" w:cs="Arial"/>
          <w:sz w:val="20"/>
          <w:szCs w:val="20"/>
        </w:rPr>
        <w:t>$</w:t>
      </w:r>
      <w:r w:rsidR="005C3010" w:rsidRPr="009572AF">
        <w:rPr>
          <w:rFonts w:ascii="Arial" w:hAnsi="Arial" w:cs="Arial"/>
          <w:sz w:val="20"/>
          <w:szCs w:val="20"/>
        </w:rPr>
        <w:t>17,</w:t>
      </w:r>
      <w:r w:rsidR="009572AF" w:rsidRPr="009572AF">
        <w:rPr>
          <w:rFonts w:ascii="Arial" w:hAnsi="Arial" w:cs="Arial"/>
          <w:sz w:val="20"/>
          <w:szCs w:val="20"/>
        </w:rPr>
        <w:t>595.97</w:t>
      </w:r>
    </w:p>
    <w:p w14:paraId="40E4E5DB" w14:textId="37FC4590" w:rsidR="009572AF" w:rsidRPr="009572AF" w:rsidRDefault="009572AF">
      <w:pPr>
        <w:rPr>
          <w:rFonts w:ascii="Arial" w:eastAsia="Arial" w:hAnsi="Arial" w:cs="Arial"/>
          <w:sz w:val="20"/>
          <w:szCs w:val="20"/>
        </w:rPr>
      </w:pPr>
      <w:r w:rsidRPr="009572AF">
        <w:rPr>
          <w:noProof/>
        </w:rPr>
        <w:drawing>
          <wp:inline distT="0" distB="0" distL="0" distR="0" wp14:anchorId="19F5B153" wp14:editId="25048A2B">
            <wp:extent cx="5943600" cy="925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66B9" w14:textId="274B238F" w:rsidR="009572AF" w:rsidRPr="009572AF" w:rsidRDefault="009572AF">
      <w:pPr>
        <w:rPr>
          <w:rFonts w:ascii="Arial" w:eastAsia="Arial" w:hAnsi="Arial" w:cs="Arial"/>
          <w:sz w:val="20"/>
          <w:szCs w:val="20"/>
        </w:rPr>
      </w:pPr>
      <w:r w:rsidRPr="009572AF">
        <w:rPr>
          <w:noProof/>
        </w:rPr>
        <w:drawing>
          <wp:inline distT="0" distB="0" distL="0" distR="0" wp14:anchorId="563AE03F" wp14:editId="4D2BE05D">
            <wp:extent cx="5943600" cy="250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D2FE" w14:textId="77777777" w:rsidR="007D0518" w:rsidRPr="009572AF" w:rsidRDefault="007D0518">
      <w:pPr>
        <w:rPr>
          <w:rFonts w:ascii="Arial" w:eastAsia="Arial" w:hAnsi="Arial" w:cs="Arial"/>
          <w:sz w:val="20"/>
          <w:szCs w:val="20"/>
        </w:rPr>
      </w:pPr>
    </w:p>
    <w:p w14:paraId="50C8BEE7" w14:textId="77777777" w:rsidR="005C3010" w:rsidRPr="009572AF" w:rsidRDefault="005C3010">
      <w:pPr>
        <w:rPr>
          <w:rFonts w:ascii="Arial" w:eastAsia="Arial" w:hAnsi="Arial" w:cs="Arial"/>
          <w:sz w:val="20"/>
          <w:szCs w:val="20"/>
        </w:rPr>
      </w:pPr>
    </w:p>
    <w:p w14:paraId="5C215832" w14:textId="77777777" w:rsidR="00777FEF" w:rsidRPr="009572AF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>STEM Report</w:t>
      </w:r>
    </w:p>
    <w:p w14:paraId="62FCDF2D" w14:textId="61B88515" w:rsidR="005A564F" w:rsidRPr="009572AF" w:rsidRDefault="00957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sz w:val="20"/>
          <w:szCs w:val="20"/>
        </w:rPr>
      </w:pPr>
      <w:r w:rsidRPr="009572AF">
        <w:rPr>
          <w:rFonts w:ascii="Arial" w:eastAsia="Arial" w:hAnsi="Arial" w:cs="Arial"/>
          <w:sz w:val="20"/>
          <w:szCs w:val="20"/>
        </w:rPr>
        <w:t xml:space="preserve">Open </w:t>
      </w:r>
      <w:r w:rsidR="005A564F" w:rsidRPr="009572AF">
        <w:rPr>
          <w:rFonts w:ascii="Arial" w:eastAsia="Arial" w:hAnsi="Arial" w:cs="Arial"/>
          <w:sz w:val="20"/>
          <w:szCs w:val="20"/>
        </w:rPr>
        <w:t xml:space="preserve">Action </w:t>
      </w:r>
      <w:r w:rsidRPr="009572AF">
        <w:rPr>
          <w:rFonts w:ascii="Arial" w:eastAsia="Arial" w:hAnsi="Arial" w:cs="Arial"/>
          <w:sz w:val="20"/>
          <w:szCs w:val="20"/>
        </w:rPr>
        <w:t xml:space="preserve">:  Michelle will inquire </w:t>
      </w:r>
      <w:r w:rsidR="005B4848">
        <w:rPr>
          <w:rFonts w:ascii="Arial" w:eastAsia="Arial" w:hAnsi="Arial" w:cs="Arial"/>
          <w:sz w:val="20"/>
          <w:szCs w:val="20"/>
        </w:rPr>
        <w:t xml:space="preserve">again </w:t>
      </w:r>
      <w:r w:rsidRPr="009572AF">
        <w:rPr>
          <w:rFonts w:ascii="Arial" w:eastAsia="Arial" w:hAnsi="Arial" w:cs="Arial"/>
          <w:sz w:val="20"/>
          <w:szCs w:val="20"/>
        </w:rPr>
        <w:t>AIAA on</w:t>
      </w:r>
      <w:r w:rsidR="005A564F" w:rsidRPr="009572AF">
        <w:rPr>
          <w:rFonts w:ascii="Arial" w:eastAsia="Arial" w:hAnsi="Arial" w:cs="Arial"/>
          <w:sz w:val="20"/>
          <w:szCs w:val="20"/>
        </w:rPr>
        <w:t xml:space="preserve"> how much can be donated per annual budget.</w:t>
      </w:r>
    </w:p>
    <w:p w14:paraId="050F94C8" w14:textId="77777777" w:rsidR="00777FEF" w:rsidRPr="009572AF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  <w:r w:rsidRPr="009572AF">
        <w:rPr>
          <w:rFonts w:ascii="Arial" w:eastAsia="Arial" w:hAnsi="Arial" w:cs="Arial"/>
          <w:b/>
          <w:sz w:val="20"/>
          <w:szCs w:val="20"/>
          <w:u w:val="single"/>
        </w:rPr>
        <w:t xml:space="preserve">Public Policy Report </w:t>
      </w:r>
    </w:p>
    <w:p w14:paraId="47B7302D" w14:textId="7DE9C67F" w:rsidR="005B5AC9" w:rsidRPr="009572AF" w:rsidRDefault="002658C2" w:rsidP="005B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 w:rsidRPr="009572AF">
        <w:rPr>
          <w:rFonts w:ascii="Arial" w:eastAsia="Arial" w:hAnsi="Arial" w:cs="Arial"/>
          <w:sz w:val="20"/>
          <w:szCs w:val="20"/>
        </w:rPr>
        <w:t xml:space="preserve">March 11 will be Congressional visit day.  Registration is open.  All meetings will be virtual </w:t>
      </w:r>
    </w:p>
    <w:p w14:paraId="0C70FAC3" w14:textId="7FF0CA11" w:rsidR="002658C2" w:rsidRPr="00F244F4" w:rsidRDefault="002658C2" w:rsidP="005B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 w:rsidRPr="009572AF">
        <w:rPr>
          <w:rFonts w:ascii="Arial" w:eastAsia="Arial" w:hAnsi="Arial" w:cs="Arial"/>
          <w:sz w:val="20"/>
          <w:szCs w:val="20"/>
        </w:rPr>
        <w:t>Robert will take over as the solo chair for Public Policy.</w:t>
      </w:r>
    </w:p>
    <w:p w14:paraId="5384E8C2" w14:textId="77777777" w:rsidR="00F244F4" w:rsidRPr="009572AF" w:rsidRDefault="00F244F4" w:rsidP="00F244F4">
      <w:pPr>
        <w:pBdr>
          <w:top w:val="nil"/>
          <w:left w:val="nil"/>
          <w:bottom w:val="nil"/>
          <w:right w:val="nil"/>
          <w:between w:val="nil"/>
        </w:pBdr>
        <w:spacing w:after="80"/>
      </w:pPr>
    </w:p>
    <w:p w14:paraId="5E1E6712" w14:textId="77777777" w:rsidR="00777FEF" w:rsidRPr="006F01D0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  <w:r w:rsidRPr="006F01D0">
        <w:rPr>
          <w:rFonts w:ascii="Arial" w:eastAsia="Arial" w:hAnsi="Arial" w:cs="Arial"/>
          <w:b/>
          <w:sz w:val="20"/>
          <w:szCs w:val="20"/>
          <w:u w:val="single"/>
        </w:rPr>
        <w:t>Web</w:t>
      </w:r>
    </w:p>
    <w:p w14:paraId="72E1D7BB" w14:textId="77777777" w:rsidR="005B5AC9" w:rsidRPr="006F01D0" w:rsidRDefault="005B5AC9" w:rsidP="005B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 w:rsidRPr="006F01D0">
        <w:rPr>
          <w:rFonts w:ascii="Arial" w:eastAsia="Arial" w:hAnsi="Arial" w:cs="Arial"/>
          <w:sz w:val="20"/>
          <w:szCs w:val="20"/>
        </w:rPr>
        <w:t>No Report</w:t>
      </w:r>
    </w:p>
    <w:p w14:paraId="73194BE0" w14:textId="77777777" w:rsidR="00777FEF" w:rsidRPr="006F01D0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6F01D0">
        <w:rPr>
          <w:rFonts w:ascii="Arial" w:eastAsia="Arial" w:hAnsi="Arial" w:cs="Arial"/>
          <w:b/>
          <w:sz w:val="20"/>
          <w:szCs w:val="20"/>
          <w:u w:val="single"/>
        </w:rPr>
        <w:t>RAC Report</w:t>
      </w:r>
    </w:p>
    <w:p w14:paraId="5D1E204F" w14:textId="77777777" w:rsidR="005B5AC9" w:rsidRPr="006F01D0" w:rsidRDefault="005B5AC9" w:rsidP="005B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 w:rsidRPr="006F01D0">
        <w:rPr>
          <w:rFonts w:ascii="Arial" w:eastAsia="Arial" w:hAnsi="Arial" w:cs="Arial"/>
          <w:sz w:val="20"/>
          <w:szCs w:val="20"/>
        </w:rPr>
        <w:t>No Report</w:t>
      </w:r>
    </w:p>
    <w:p w14:paraId="653EAA8B" w14:textId="77777777" w:rsidR="00777FEF" w:rsidRPr="0077642E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  <w:r w:rsidRPr="0077642E">
        <w:rPr>
          <w:rFonts w:ascii="Arial" w:eastAsia="Arial" w:hAnsi="Arial" w:cs="Arial"/>
          <w:b/>
          <w:sz w:val="20"/>
          <w:szCs w:val="20"/>
          <w:u w:val="single"/>
        </w:rPr>
        <w:t>Outreach</w:t>
      </w:r>
    </w:p>
    <w:p w14:paraId="1F80FAC7" w14:textId="77777777" w:rsidR="008D27D9" w:rsidRDefault="0077642E" w:rsidP="0074683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Arial" w:eastAsia="Arial" w:hAnsi="Arial" w:cs="Arial"/>
          <w:sz w:val="20"/>
          <w:szCs w:val="20"/>
        </w:rPr>
      </w:pPr>
      <w:r w:rsidRPr="0077642E">
        <w:rPr>
          <w:rFonts w:ascii="Arial" w:eastAsia="Arial" w:hAnsi="Arial" w:cs="Arial"/>
          <w:sz w:val="20"/>
          <w:szCs w:val="20"/>
        </w:rPr>
        <w:t xml:space="preserve">The Section jointly commented on the amount in Jan 2020 and Michelle Rouch extended the information to the </w:t>
      </w:r>
      <w:r w:rsidR="005B5AC9" w:rsidRPr="0077642E">
        <w:rPr>
          <w:rFonts w:ascii="Arial" w:eastAsia="Arial" w:hAnsi="Arial" w:cs="Arial"/>
          <w:sz w:val="20"/>
          <w:szCs w:val="20"/>
        </w:rPr>
        <w:t>Owner (</w:t>
      </w:r>
      <w:r w:rsidRPr="0077642E">
        <w:rPr>
          <w:rFonts w:ascii="Arial" w:eastAsia="Arial" w:hAnsi="Arial" w:cs="Arial"/>
          <w:sz w:val="20"/>
          <w:szCs w:val="20"/>
        </w:rPr>
        <w:t>Meli</w:t>
      </w:r>
      <w:r w:rsidR="005B5AC9" w:rsidRPr="0077642E">
        <w:rPr>
          <w:rFonts w:ascii="Arial" w:eastAsia="Arial" w:hAnsi="Arial" w:cs="Arial"/>
          <w:sz w:val="20"/>
          <w:szCs w:val="20"/>
        </w:rPr>
        <w:t>ssa Waite)</w:t>
      </w:r>
      <w:r w:rsidRPr="0077642E">
        <w:rPr>
          <w:rFonts w:ascii="Arial" w:eastAsia="Arial" w:hAnsi="Arial" w:cs="Arial"/>
          <w:sz w:val="20"/>
          <w:szCs w:val="20"/>
        </w:rPr>
        <w:t>, who</w:t>
      </w:r>
      <w:r w:rsidR="005B5AC9" w:rsidRPr="0077642E">
        <w:rPr>
          <w:rFonts w:ascii="Arial" w:eastAsia="Arial" w:hAnsi="Arial" w:cs="Arial"/>
          <w:sz w:val="20"/>
          <w:szCs w:val="20"/>
        </w:rPr>
        <w:t xml:space="preserve"> </w:t>
      </w:r>
      <w:r w:rsidRPr="0077642E">
        <w:rPr>
          <w:rFonts w:ascii="Arial" w:eastAsia="Arial" w:hAnsi="Arial" w:cs="Arial"/>
          <w:sz w:val="20"/>
          <w:szCs w:val="20"/>
        </w:rPr>
        <w:t xml:space="preserve">is willing to accept the $200 amount for the Falcon Heavy Back Pack Rocket. </w:t>
      </w:r>
      <w:r>
        <w:rPr>
          <w:rFonts w:ascii="Arial" w:eastAsia="Arial" w:hAnsi="Arial" w:cs="Arial"/>
          <w:sz w:val="20"/>
          <w:szCs w:val="20"/>
        </w:rPr>
        <w:t xml:space="preserve">  The Falcon Heavy would make a good prop in the booth, especially during comic con events. </w:t>
      </w:r>
    </w:p>
    <w:p w14:paraId="7E4B7ADA" w14:textId="53708A93" w:rsidR="005B5AC9" w:rsidRPr="0077642E" w:rsidRDefault="008D27D9" w:rsidP="0074683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Action Item: Michelle will need to make the exchange and acquire the rocket.</w:t>
      </w:r>
    </w:p>
    <w:p w14:paraId="0F039353" w14:textId="30B4FE86" w:rsidR="00777FEF" w:rsidRPr="00F244F4" w:rsidRDefault="007C4AB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F244F4">
        <w:rPr>
          <w:rFonts w:ascii="Arial" w:eastAsia="Arial" w:hAnsi="Arial" w:cs="Arial"/>
          <w:b/>
          <w:sz w:val="20"/>
          <w:szCs w:val="20"/>
          <w:u w:val="single"/>
        </w:rPr>
        <w:t xml:space="preserve">Honor and </w:t>
      </w:r>
      <w:r w:rsidR="00945482" w:rsidRPr="00F244F4">
        <w:rPr>
          <w:rFonts w:ascii="Arial" w:eastAsia="Arial" w:hAnsi="Arial" w:cs="Arial"/>
          <w:b/>
          <w:sz w:val="20"/>
          <w:szCs w:val="20"/>
          <w:u w:val="single"/>
        </w:rPr>
        <w:t>Awards</w:t>
      </w:r>
    </w:p>
    <w:p w14:paraId="7DEF4E3B" w14:textId="2D292A0E" w:rsidR="00F244F4" w:rsidRPr="00F244F4" w:rsidRDefault="00F244F4" w:rsidP="00682B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 w:rsidRPr="00F244F4">
        <w:rPr>
          <w:rFonts w:ascii="Arial" w:eastAsia="Arial" w:hAnsi="Arial" w:cs="Arial"/>
          <w:sz w:val="20"/>
          <w:szCs w:val="20"/>
        </w:rPr>
        <w:t>Feb 12 is the deadline date for Associate Fellow for Fellow Class 2021.</w:t>
      </w:r>
    </w:p>
    <w:p w14:paraId="375B25D3" w14:textId="2CE23A9C" w:rsidR="00682B4A" w:rsidRPr="00F244F4" w:rsidRDefault="00682B4A" w:rsidP="00682B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 w:rsidRPr="00F244F4">
        <w:rPr>
          <w:rFonts w:ascii="Arial" w:eastAsia="Arial" w:hAnsi="Arial" w:cs="Arial"/>
          <w:sz w:val="20"/>
          <w:szCs w:val="20"/>
        </w:rPr>
        <w:t xml:space="preserve">Next meeting we are planning to give shout out to the 2020 new Associate Fellows, Fellows, 25,40, 50, 50+ year members </w:t>
      </w:r>
    </w:p>
    <w:p w14:paraId="2412FCA1" w14:textId="618C352A" w:rsidR="00682B4A" w:rsidRPr="00F244F4" w:rsidRDefault="00682B4A" w:rsidP="00682B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 w:rsidRPr="00F244F4">
        <w:rPr>
          <w:rFonts w:ascii="Arial" w:eastAsia="Arial" w:hAnsi="Arial" w:cs="Arial"/>
          <w:sz w:val="20"/>
          <w:szCs w:val="20"/>
        </w:rPr>
        <w:t>Chair will reach out to the new associate fellow members and getting the rest of the supplies for their certificates and getting a final count on the number of shipments. These should be completed by the next meeting.</w:t>
      </w:r>
    </w:p>
    <w:p w14:paraId="5AE07B13" w14:textId="6D1B7767" w:rsidR="00F775BD" w:rsidRPr="00F775BD" w:rsidRDefault="00F775BD" w:rsidP="00682B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Cs/>
          <w:sz w:val="20"/>
          <w:szCs w:val="20"/>
        </w:rPr>
      </w:pPr>
      <w:r w:rsidRPr="00F244F4">
        <w:rPr>
          <w:rFonts w:ascii="Arial" w:eastAsia="Arial" w:hAnsi="Arial" w:cs="Arial"/>
          <w:bCs/>
          <w:sz w:val="20"/>
          <w:szCs w:val="20"/>
        </w:rPr>
        <w:t>AIAA Tucson</w:t>
      </w:r>
      <w:r w:rsidRPr="00F775BD">
        <w:rPr>
          <w:rFonts w:ascii="Arial" w:eastAsia="Arial" w:hAnsi="Arial" w:cs="Arial"/>
          <w:bCs/>
          <w:sz w:val="20"/>
          <w:szCs w:val="20"/>
        </w:rPr>
        <w:t xml:space="preserve"> Section contributes each year to Southern Arizona Research, Science and Engineering Foundation (SARSEF)</w:t>
      </w:r>
      <w:r>
        <w:rPr>
          <w:rFonts w:ascii="Arial" w:eastAsia="Arial" w:hAnsi="Arial" w:cs="Arial"/>
          <w:bCs/>
          <w:sz w:val="20"/>
          <w:szCs w:val="20"/>
        </w:rPr>
        <w:t>.  Rajka Corder will lead the judge effort again, choosing middle school and high school science project, coordinate the scholarship awards to the winners.</w:t>
      </w:r>
    </w:p>
    <w:p w14:paraId="246BCDDC" w14:textId="12DBFAAA" w:rsidR="00777FEF" w:rsidRPr="005B4848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5B4848">
        <w:rPr>
          <w:rFonts w:ascii="Arial" w:eastAsia="Arial" w:hAnsi="Arial" w:cs="Arial"/>
          <w:b/>
          <w:sz w:val="20"/>
          <w:szCs w:val="20"/>
          <w:u w:val="single"/>
        </w:rPr>
        <w:t>Membership</w:t>
      </w:r>
    </w:p>
    <w:p w14:paraId="0C224CE0" w14:textId="0A768FCD" w:rsidR="001E3282" w:rsidRPr="006F01D0" w:rsidRDefault="001E3282" w:rsidP="001E3282">
      <w:pPr>
        <w:pStyle w:val="ListParagraph"/>
        <w:numPr>
          <w:ilvl w:val="0"/>
          <w:numId w:val="35"/>
        </w:numPr>
        <w:ind w:left="360"/>
        <w:rPr>
          <w:rFonts w:ascii="Arial" w:eastAsia="Arial" w:hAnsi="Arial" w:cs="Arial"/>
          <w:bCs/>
          <w:sz w:val="20"/>
          <w:szCs w:val="20"/>
        </w:rPr>
      </w:pPr>
      <w:r w:rsidRPr="006F01D0">
        <w:rPr>
          <w:rFonts w:ascii="Arial" w:eastAsia="Arial" w:hAnsi="Arial" w:cs="Arial"/>
          <w:bCs/>
          <w:sz w:val="20"/>
          <w:szCs w:val="20"/>
        </w:rPr>
        <w:t>The Membership Chair will focus on membership upgrades for members to senior members, and sending e-mails asking if they have 8 years of experience.  She will  also ask if they have worked with one of our leadership members for reference purposes.</w:t>
      </w:r>
    </w:p>
    <w:p w14:paraId="1AEBD264" w14:textId="5BE9DD4B" w:rsidR="001E3282" w:rsidRPr="006F01D0" w:rsidRDefault="001E3282" w:rsidP="001E3282">
      <w:pPr>
        <w:pStyle w:val="ListParagraph"/>
        <w:numPr>
          <w:ilvl w:val="0"/>
          <w:numId w:val="35"/>
        </w:numPr>
        <w:ind w:left="360"/>
        <w:rPr>
          <w:rFonts w:ascii="Arial" w:eastAsia="Arial" w:hAnsi="Arial" w:cs="Arial"/>
          <w:bCs/>
          <w:sz w:val="20"/>
          <w:szCs w:val="20"/>
        </w:rPr>
      </w:pPr>
      <w:r w:rsidRPr="006F01D0">
        <w:rPr>
          <w:rFonts w:ascii="Arial" w:eastAsia="Arial" w:hAnsi="Arial" w:cs="Arial"/>
          <w:bCs/>
          <w:sz w:val="20"/>
          <w:szCs w:val="20"/>
        </w:rPr>
        <w:t>Working with Grant Anderson on his fellow nomination</w:t>
      </w:r>
    </w:p>
    <w:p w14:paraId="778A9626" w14:textId="4FCD8FAD" w:rsidR="0074683D" w:rsidRPr="006F01D0" w:rsidRDefault="0074683D" w:rsidP="002351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Cs/>
          <w:sz w:val="20"/>
          <w:szCs w:val="20"/>
        </w:rPr>
      </w:pPr>
      <w:r w:rsidRPr="006F01D0">
        <w:rPr>
          <w:rFonts w:ascii="Arial" w:eastAsia="Arial" w:hAnsi="Arial" w:cs="Arial"/>
          <w:bCs/>
          <w:sz w:val="20"/>
          <w:szCs w:val="20"/>
        </w:rPr>
        <w:t xml:space="preserve">Have looked at who can be nominated for Associate Fellow and many were likely not willing to do the additional paperwork to become one.  </w:t>
      </w:r>
    </w:p>
    <w:p w14:paraId="61C7A3C5" w14:textId="0B0CB5CF" w:rsidR="0074683D" w:rsidRPr="006F01D0" w:rsidRDefault="0074683D" w:rsidP="0074683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Cs/>
          <w:sz w:val="20"/>
          <w:szCs w:val="20"/>
        </w:rPr>
      </w:pPr>
      <w:r w:rsidRPr="006F01D0">
        <w:rPr>
          <w:rFonts w:ascii="Arial" w:eastAsia="Arial" w:hAnsi="Arial" w:cs="Arial"/>
          <w:bCs/>
          <w:sz w:val="20"/>
          <w:szCs w:val="20"/>
        </w:rPr>
        <w:t>Please look into if another member would like to take over membership chair position.</w:t>
      </w:r>
    </w:p>
    <w:p w14:paraId="656DFF13" w14:textId="20730034" w:rsidR="00777FEF" w:rsidRPr="006F01D0" w:rsidRDefault="001E3282" w:rsidP="0074683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80"/>
        <w:ind w:left="360"/>
        <w:rPr>
          <w:rFonts w:ascii="Arial" w:eastAsia="Arial" w:hAnsi="Arial" w:cs="Arial"/>
          <w:sz w:val="20"/>
          <w:szCs w:val="20"/>
        </w:rPr>
      </w:pPr>
      <w:r w:rsidRPr="006F01D0">
        <w:rPr>
          <w:noProof/>
        </w:rPr>
        <w:drawing>
          <wp:inline distT="0" distB="0" distL="0" distR="0" wp14:anchorId="76DB8A80" wp14:editId="0FE65873">
            <wp:extent cx="5943600" cy="1423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7BBB" w14:textId="77777777" w:rsidR="00777FEF" w:rsidRPr="006F01D0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6F01D0">
        <w:rPr>
          <w:rFonts w:ascii="Arial" w:eastAsia="Arial" w:hAnsi="Arial" w:cs="Arial"/>
          <w:b/>
          <w:sz w:val="20"/>
          <w:szCs w:val="20"/>
          <w:u w:val="single"/>
        </w:rPr>
        <w:t>Young Professional</w:t>
      </w:r>
    </w:p>
    <w:p w14:paraId="1BCB2828" w14:textId="341EBCF5" w:rsidR="00CC5692" w:rsidRPr="006F01D0" w:rsidRDefault="006F01D0" w:rsidP="0074683D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360"/>
        <w:rPr>
          <w:rFonts w:ascii="Arial" w:eastAsia="Arial" w:hAnsi="Arial" w:cs="Arial"/>
          <w:sz w:val="20"/>
          <w:szCs w:val="20"/>
        </w:rPr>
      </w:pPr>
      <w:r w:rsidRPr="006F01D0">
        <w:rPr>
          <w:rFonts w:ascii="Arial" w:eastAsia="Arial" w:hAnsi="Arial" w:cs="Arial"/>
          <w:sz w:val="20"/>
          <w:szCs w:val="20"/>
        </w:rPr>
        <w:t>YP Chair will plan a YP Go Kart, and also set up a YP versus Professional Softball Game</w:t>
      </w:r>
    </w:p>
    <w:p w14:paraId="05CDB63F" w14:textId="47224F47" w:rsidR="0061061A" w:rsidRPr="005E6DEE" w:rsidRDefault="0061061A" w:rsidP="0061061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5E6DEE">
        <w:rPr>
          <w:rFonts w:ascii="Arial" w:eastAsia="Arial" w:hAnsi="Arial" w:cs="Arial"/>
          <w:b/>
          <w:sz w:val="20"/>
          <w:szCs w:val="20"/>
          <w:u w:val="single"/>
        </w:rPr>
        <w:t xml:space="preserve">Career Enhancements  </w:t>
      </w:r>
    </w:p>
    <w:p w14:paraId="3FD55073" w14:textId="218A905E" w:rsidR="0061061A" w:rsidRPr="005E6DEE" w:rsidRDefault="005E6DEE" w:rsidP="0061061A">
      <w:pPr>
        <w:numPr>
          <w:ilvl w:val="0"/>
          <w:numId w:val="1"/>
        </w:numPr>
        <w:spacing w:after="80"/>
        <w:rPr>
          <w:sz w:val="20"/>
          <w:szCs w:val="20"/>
        </w:rPr>
      </w:pPr>
      <w:r w:rsidRPr="005E6DEE">
        <w:rPr>
          <w:rFonts w:ascii="Arial" w:eastAsia="Arial" w:hAnsi="Arial" w:cs="Arial"/>
          <w:sz w:val="20"/>
          <w:szCs w:val="20"/>
        </w:rPr>
        <w:t>Robert Michalak continue</w:t>
      </w:r>
      <w:r>
        <w:rPr>
          <w:rFonts w:ascii="Arial" w:eastAsia="Arial" w:hAnsi="Arial" w:cs="Arial"/>
          <w:sz w:val="20"/>
          <w:szCs w:val="20"/>
        </w:rPr>
        <w:t>s</w:t>
      </w:r>
      <w:r w:rsidRPr="005E6DEE">
        <w:rPr>
          <w:rFonts w:ascii="Arial" w:eastAsia="Arial" w:hAnsi="Arial" w:cs="Arial"/>
          <w:sz w:val="20"/>
          <w:szCs w:val="20"/>
        </w:rPr>
        <w:t xml:space="preserve"> to figure how to reach the Student Branch.  </w:t>
      </w:r>
      <w:r>
        <w:rPr>
          <w:rFonts w:ascii="Arial" w:eastAsia="Arial" w:hAnsi="Arial" w:cs="Arial"/>
          <w:sz w:val="20"/>
          <w:szCs w:val="20"/>
        </w:rPr>
        <w:t xml:space="preserve">Our Section invites them to all our activities.  The Section and Branch have communicated for number of years.  </w:t>
      </w:r>
    </w:p>
    <w:p w14:paraId="3A334AD6" w14:textId="77777777" w:rsidR="005E6DEE" w:rsidRPr="005E6DEE" w:rsidRDefault="005E6DEE" w:rsidP="000C1D1B">
      <w:pPr>
        <w:numPr>
          <w:ilvl w:val="0"/>
          <w:numId w:val="1"/>
        </w:numPr>
        <w:shd w:val="clear" w:color="auto" w:fill="FFFFFF"/>
        <w:spacing w:after="80"/>
        <w:textAlignment w:val="top"/>
        <w:rPr>
          <w:rFonts w:ascii="Helvetica Neue" w:hAnsi="Helvetica Neue"/>
          <w:sz w:val="26"/>
          <w:szCs w:val="26"/>
        </w:rPr>
      </w:pPr>
      <w:r w:rsidRPr="005E6DEE">
        <w:rPr>
          <w:rFonts w:ascii="Arial" w:eastAsia="Arial" w:hAnsi="Arial" w:cs="Arial"/>
          <w:sz w:val="20"/>
          <w:szCs w:val="20"/>
        </w:rPr>
        <w:t>One idea would be to attend one of the Student Branch meetings via Zoom</w:t>
      </w:r>
    </w:p>
    <w:p w14:paraId="60DDF9C3" w14:textId="77777777" w:rsidR="005E6DEE" w:rsidRPr="005E6DEE" w:rsidRDefault="005E6DEE" w:rsidP="005E6DEE">
      <w:pPr>
        <w:numPr>
          <w:ilvl w:val="0"/>
          <w:numId w:val="1"/>
        </w:numPr>
        <w:shd w:val="clear" w:color="auto" w:fill="FFFFFF"/>
        <w:spacing w:after="80"/>
        <w:textAlignment w:val="top"/>
        <w:rPr>
          <w:rFonts w:ascii="Helvetica Neue" w:hAnsi="Helvetica Neue"/>
          <w:sz w:val="26"/>
          <w:szCs w:val="26"/>
        </w:rPr>
      </w:pPr>
      <w:r w:rsidRPr="005E6DEE">
        <w:rPr>
          <w:rFonts w:ascii="Arial" w:eastAsia="Arial" w:hAnsi="Arial" w:cs="Arial"/>
          <w:sz w:val="20"/>
          <w:szCs w:val="20"/>
        </w:rPr>
        <w:t xml:space="preserve">Another idea is to meet with the Faculty Advisor, Professor Jekan Thangavelautham.  jekan@email.arizona.edu </w:t>
      </w:r>
    </w:p>
    <w:p w14:paraId="594C01E7" w14:textId="06EA3B6D" w:rsidR="00C22F1B" w:rsidRPr="00187A3F" w:rsidRDefault="005E6DEE" w:rsidP="005E6DEE">
      <w:pPr>
        <w:numPr>
          <w:ilvl w:val="0"/>
          <w:numId w:val="1"/>
        </w:numPr>
        <w:shd w:val="clear" w:color="auto" w:fill="FFFFFF"/>
        <w:spacing w:after="80"/>
        <w:textAlignment w:val="top"/>
        <w:rPr>
          <w:rFonts w:ascii="Helvetica Neue" w:hAnsi="Helvetica Neue"/>
          <w:sz w:val="26"/>
          <w:szCs w:val="26"/>
        </w:rPr>
      </w:pPr>
      <w:r w:rsidRPr="005E6DEE">
        <w:rPr>
          <w:rFonts w:ascii="Arial" w:eastAsia="Arial" w:hAnsi="Arial" w:cs="Arial"/>
          <w:sz w:val="20"/>
          <w:szCs w:val="20"/>
        </w:rPr>
        <w:t xml:space="preserve">Robert Michalak and Michelle Rouch will meet when the Faculty Advisor is available. </w:t>
      </w:r>
      <w:r w:rsidR="00C22F1B" w:rsidRPr="005E6DEE">
        <w:rPr>
          <w:rFonts w:ascii="Arial" w:eastAsia="Arial" w:hAnsi="Arial" w:cs="Arial"/>
          <w:sz w:val="20"/>
          <w:szCs w:val="20"/>
        </w:rPr>
        <w:t xml:space="preserve">  </w:t>
      </w:r>
    </w:p>
    <w:p w14:paraId="6E3C317D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University of Arizona</w:t>
      </w:r>
    </w:p>
    <w:p w14:paraId="16438279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lastRenderedPageBreak/>
        <w:t>Tucson, AZ 85721</w:t>
      </w:r>
    </w:p>
    <w:p w14:paraId="36F10B63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Region: Region VI - West</w:t>
      </w:r>
    </w:p>
    <w:p w14:paraId="584EADFA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Section: Tucson</w:t>
      </w:r>
    </w:p>
    <w:p w14:paraId="5D7547EE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Website: </w:t>
      </w:r>
      <w:hyperlink r:id="rId26" w:tgtFrame="_blank" w:history="1">
        <w:r w:rsidRPr="00187A3F">
          <w:rPr>
            <w:rFonts w:ascii="Arial" w:eastAsia="Arial" w:hAnsi="Arial" w:cs="Arial"/>
            <w:sz w:val="20"/>
            <w:szCs w:val="20"/>
          </w:rPr>
          <w:t>http://uaaiaa.org</w:t>
        </w:r>
      </w:hyperlink>
    </w:p>
    <w:p w14:paraId="1FCA2365" w14:textId="3214B5C5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Contacts: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7A3F">
        <w:rPr>
          <w:rFonts w:ascii="Arial" w:eastAsia="Arial" w:hAnsi="Arial" w:cs="Arial"/>
          <w:sz w:val="20"/>
          <w:szCs w:val="20"/>
        </w:rPr>
        <w:t>Student Branch Chair: Matthew J Banko </w:t>
      </w:r>
      <w:hyperlink r:id="rId27" w:history="1">
        <w:r w:rsidRPr="00187A3F">
          <w:rPr>
            <w:rFonts w:ascii="Arial" w:eastAsia="Arial" w:hAnsi="Arial" w:cs="Arial"/>
            <w:sz w:val="20"/>
            <w:szCs w:val="20"/>
          </w:rPr>
          <w:t>(Email Contact)</w:t>
        </w:r>
      </w:hyperlink>
    </w:p>
    <w:p w14:paraId="28BCA5E5" w14:textId="77777777" w:rsidR="00187A3F" w:rsidRPr="00187A3F" w:rsidRDefault="00187A3F" w:rsidP="00187A3F">
      <w:pPr>
        <w:shd w:val="clear" w:color="auto" w:fill="FFFFFF"/>
        <w:spacing w:after="80"/>
        <w:ind w:left="360"/>
        <w:textAlignment w:val="top"/>
        <w:rPr>
          <w:rFonts w:ascii="Arial" w:eastAsia="Arial" w:hAnsi="Arial" w:cs="Arial"/>
          <w:sz w:val="20"/>
          <w:szCs w:val="20"/>
        </w:rPr>
      </w:pPr>
      <w:r w:rsidRPr="00187A3F">
        <w:rPr>
          <w:rFonts w:ascii="Arial" w:eastAsia="Arial" w:hAnsi="Arial" w:cs="Arial"/>
          <w:sz w:val="20"/>
          <w:szCs w:val="20"/>
        </w:rPr>
        <w:t>Faculty Advisor: Prof Jekan Thangavelautham </w:t>
      </w:r>
      <w:hyperlink r:id="rId28" w:history="1">
        <w:r w:rsidRPr="00187A3F">
          <w:rPr>
            <w:rFonts w:ascii="Arial" w:eastAsia="Arial" w:hAnsi="Arial" w:cs="Arial"/>
            <w:sz w:val="20"/>
            <w:szCs w:val="20"/>
          </w:rPr>
          <w:t>(Email Contact)</w:t>
        </w:r>
      </w:hyperlink>
    </w:p>
    <w:p w14:paraId="62F6858F" w14:textId="77777777" w:rsidR="00187A3F" w:rsidRPr="005E6DEE" w:rsidRDefault="00187A3F" w:rsidP="00187A3F">
      <w:pPr>
        <w:shd w:val="clear" w:color="auto" w:fill="FFFFFF"/>
        <w:spacing w:after="80"/>
        <w:ind w:left="360"/>
        <w:textAlignment w:val="top"/>
        <w:rPr>
          <w:rFonts w:ascii="Helvetica Neue" w:hAnsi="Helvetica Neue"/>
          <w:sz w:val="26"/>
          <w:szCs w:val="26"/>
        </w:rPr>
      </w:pPr>
    </w:p>
    <w:p w14:paraId="307348E6" w14:textId="77777777" w:rsidR="00777FEF" w:rsidRPr="006F01D0" w:rsidRDefault="0094548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sz w:val="20"/>
          <w:szCs w:val="20"/>
          <w:u w:val="single"/>
        </w:rPr>
      </w:pPr>
      <w:r w:rsidRPr="006F01D0">
        <w:rPr>
          <w:rFonts w:ascii="Arial" w:eastAsia="Arial" w:hAnsi="Arial" w:cs="Arial"/>
          <w:b/>
          <w:sz w:val="20"/>
          <w:szCs w:val="20"/>
          <w:u w:val="single"/>
        </w:rPr>
        <w:t xml:space="preserve">Student Branch </w:t>
      </w:r>
    </w:p>
    <w:p w14:paraId="51C05F78" w14:textId="7CF29BD1" w:rsidR="00777FEF" w:rsidRPr="006F01D0" w:rsidRDefault="00070D6F">
      <w:pPr>
        <w:numPr>
          <w:ilvl w:val="0"/>
          <w:numId w:val="1"/>
        </w:numPr>
        <w:spacing w:after="80"/>
        <w:rPr>
          <w:sz w:val="20"/>
          <w:szCs w:val="20"/>
        </w:rPr>
      </w:pPr>
      <w:r w:rsidRPr="006F01D0">
        <w:rPr>
          <w:rFonts w:ascii="Arial" w:eastAsia="Arial" w:hAnsi="Arial" w:cs="Arial"/>
          <w:sz w:val="20"/>
          <w:szCs w:val="20"/>
        </w:rPr>
        <w:t xml:space="preserve">No Report </w:t>
      </w:r>
    </w:p>
    <w:p w14:paraId="5C1B561C" w14:textId="720CC687" w:rsidR="00777FEF" w:rsidRPr="006F01D0" w:rsidRDefault="0094548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Cs/>
          <w:sz w:val="20"/>
          <w:szCs w:val="20"/>
        </w:rPr>
      </w:pPr>
      <w:r w:rsidRPr="006F01D0">
        <w:rPr>
          <w:rFonts w:ascii="Arial" w:eastAsia="Arial" w:hAnsi="Arial" w:cs="Arial"/>
          <w:bCs/>
          <w:sz w:val="20"/>
          <w:szCs w:val="20"/>
        </w:rPr>
        <w:t>Next meeting will be on 1830</w:t>
      </w:r>
      <w:r w:rsidR="005B4848">
        <w:rPr>
          <w:rFonts w:ascii="Arial" w:eastAsia="Arial" w:hAnsi="Arial" w:cs="Arial"/>
          <w:bCs/>
          <w:sz w:val="20"/>
          <w:szCs w:val="20"/>
        </w:rPr>
        <w:t>,</w:t>
      </w:r>
      <w:r w:rsidRPr="006F01D0">
        <w:rPr>
          <w:rFonts w:ascii="Arial" w:eastAsia="Arial" w:hAnsi="Arial" w:cs="Arial"/>
          <w:bCs/>
          <w:sz w:val="20"/>
          <w:szCs w:val="20"/>
        </w:rPr>
        <w:t xml:space="preserve"> </w:t>
      </w:r>
      <w:r w:rsidR="006F01D0" w:rsidRPr="006F01D0">
        <w:rPr>
          <w:rFonts w:ascii="Arial" w:eastAsia="Arial" w:hAnsi="Arial" w:cs="Arial"/>
          <w:bCs/>
          <w:sz w:val="20"/>
          <w:szCs w:val="20"/>
        </w:rPr>
        <w:t>March</w:t>
      </w:r>
      <w:r w:rsidR="005C6DBF" w:rsidRPr="006F01D0">
        <w:rPr>
          <w:rFonts w:ascii="Arial" w:eastAsia="Arial" w:hAnsi="Arial" w:cs="Arial"/>
          <w:bCs/>
          <w:sz w:val="20"/>
          <w:szCs w:val="20"/>
        </w:rPr>
        <w:t xml:space="preserve"> 8</w:t>
      </w:r>
      <w:r w:rsidR="00E5189B" w:rsidRPr="006F01D0">
        <w:rPr>
          <w:rFonts w:ascii="Arial" w:eastAsia="Arial" w:hAnsi="Arial" w:cs="Arial"/>
          <w:bCs/>
          <w:sz w:val="20"/>
          <w:szCs w:val="20"/>
        </w:rPr>
        <w:t xml:space="preserve"> </w:t>
      </w:r>
      <w:r w:rsidR="00114F71" w:rsidRPr="006F01D0">
        <w:rPr>
          <w:rFonts w:ascii="Arial" w:eastAsia="Arial" w:hAnsi="Arial" w:cs="Arial"/>
          <w:bCs/>
          <w:sz w:val="20"/>
          <w:szCs w:val="20"/>
        </w:rPr>
        <w:t>2020</w:t>
      </w:r>
    </w:p>
    <w:p w14:paraId="1FC35002" w14:textId="77777777" w:rsidR="00777FEF" w:rsidRPr="006F01D0" w:rsidRDefault="00777FE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Cs/>
          <w:sz w:val="20"/>
          <w:szCs w:val="20"/>
        </w:rPr>
      </w:pPr>
    </w:p>
    <w:sectPr w:rsidR="00777FEF" w:rsidRPr="006F01D0">
      <w:headerReference w:type="default" r:id="rId29"/>
      <w:footerReference w:type="default" r:id="rId3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DA4D" w14:textId="77777777" w:rsidR="00E01828" w:rsidRDefault="00E01828">
      <w:r>
        <w:separator/>
      </w:r>
    </w:p>
  </w:endnote>
  <w:endnote w:type="continuationSeparator" w:id="0">
    <w:p w14:paraId="002F235B" w14:textId="77777777" w:rsidR="00E01828" w:rsidRDefault="00E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3B99" w14:textId="77777777" w:rsidR="00777FEF" w:rsidRDefault="00777F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C94C" w14:textId="77777777" w:rsidR="00E01828" w:rsidRDefault="00E01828">
      <w:r>
        <w:separator/>
      </w:r>
    </w:p>
  </w:footnote>
  <w:footnote w:type="continuationSeparator" w:id="0">
    <w:p w14:paraId="394F238E" w14:textId="77777777" w:rsidR="00E01828" w:rsidRDefault="00E0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1A27" w14:textId="77777777" w:rsidR="00777FEF" w:rsidRDefault="00777F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DEB"/>
    <w:multiLevelType w:val="hybridMultilevel"/>
    <w:tmpl w:val="36A81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82BC1"/>
    <w:multiLevelType w:val="hybridMultilevel"/>
    <w:tmpl w:val="9E1C3C1C"/>
    <w:lvl w:ilvl="0" w:tplc="5FA4B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5A4"/>
    <w:multiLevelType w:val="hybridMultilevel"/>
    <w:tmpl w:val="5B0C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8CB"/>
    <w:multiLevelType w:val="hybridMultilevel"/>
    <w:tmpl w:val="22C2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500"/>
    <w:multiLevelType w:val="hybridMultilevel"/>
    <w:tmpl w:val="4ACCC2CE"/>
    <w:lvl w:ilvl="0" w:tplc="BB7C1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70DA"/>
    <w:multiLevelType w:val="hybridMultilevel"/>
    <w:tmpl w:val="51A8FA36"/>
    <w:lvl w:ilvl="0" w:tplc="9976C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669"/>
    <w:multiLevelType w:val="hybridMultilevel"/>
    <w:tmpl w:val="0E90F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42C0B"/>
    <w:multiLevelType w:val="hybridMultilevel"/>
    <w:tmpl w:val="DB24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4864"/>
    <w:multiLevelType w:val="hybridMultilevel"/>
    <w:tmpl w:val="E280FC9E"/>
    <w:lvl w:ilvl="0" w:tplc="CE6A5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B519C"/>
    <w:multiLevelType w:val="hybridMultilevel"/>
    <w:tmpl w:val="46BABAE2"/>
    <w:lvl w:ilvl="0" w:tplc="9D707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0DF2"/>
    <w:multiLevelType w:val="hybridMultilevel"/>
    <w:tmpl w:val="CD66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1C8"/>
    <w:multiLevelType w:val="hybridMultilevel"/>
    <w:tmpl w:val="0ADC0CDE"/>
    <w:lvl w:ilvl="0" w:tplc="C166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1A57"/>
    <w:multiLevelType w:val="hybridMultilevel"/>
    <w:tmpl w:val="B1827168"/>
    <w:lvl w:ilvl="0" w:tplc="A0068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643"/>
    <w:multiLevelType w:val="hybridMultilevel"/>
    <w:tmpl w:val="71E0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51318"/>
    <w:multiLevelType w:val="hybridMultilevel"/>
    <w:tmpl w:val="CA06EBDA"/>
    <w:lvl w:ilvl="0" w:tplc="32C62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5BD9"/>
    <w:multiLevelType w:val="hybridMultilevel"/>
    <w:tmpl w:val="F43C318A"/>
    <w:lvl w:ilvl="0" w:tplc="64E40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14A"/>
    <w:multiLevelType w:val="hybridMultilevel"/>
    <w:tmpl w:val="5C56EC5E"/>
    <w:lvl w:ilvl="0" w:tplc="74AC4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786"/>
    <w:multiLevelType w:val="hybridMultilevel"/>
    <w:tmpl w:val="946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15C3"/>
    <w:multiLevelType w:val="hybridMultilevel"/>
    <w:tmpl w:val="0C08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C7326"/>
    <w:multiLevelType w:val="hybridMultilevel"/>
    <w:tmpl w:val="F6C21EF8"/>
    <w:lvl w:ilvl="0" w:tplc="41664B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054D"/>
    <w:multiLevelType w:val="hybridMultilevel"/>
    <w:tmpl w:val="E8081CD0"/>
    <w:lvl w:ilvl="0" w:tplc="CF1CD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663F"/>
    <w:multiLevelType w:val="multilevel"/>
    <w:tmpl w:val="7AA23E7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5D34AD5"/>
    <w:multiLevelType w:val="hybridMultilevel"/>
    <w:tmpl w:val="43C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CC8"/>
    <w:multiLevelType w:val="hybridMultilevel"/>
    <w:tmpl w:val="2E0846C2"/>
    <w:lvl w:ilvl="0" w:tplc="36780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00A"/>
    <w:multiLevelType w:val="hybridMultilevel"/>
    <w:tmpl w:val="511E86F2"/>
    <w:lvl w:ilvl="0" w:tplc="68C0F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E1566"/>
    <w:multiLevelType w:val="hybridMultilevel"/>
    <w:tmpl w:val="80445320"/>
    <w:lvl w:ilvl="0" w:tplc="D3004B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5AB"/>
    <w:multiLevelType w:val="hybridMultilevel"/>
    <w:tmpl w:val="074C4CE8"/>
    <w:lvl w:ilvl="0" w:tplc="B8FC2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90C1D"/>
    <w:multiLevelType w:val="hybridMultilevel"/>
    <w:tmpl w:val="B7B6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4F6"/>
    <w:multiLevelType w:val="hybridMultilevel"/>
    <w:tmpl w:val="67943850"/>
    <w:lvl w:ilvl="0" w:tplc="FA5C59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7770B"/>
    <w:multiLevelType w:val="hybridMultilevel"/>
    <w:tmpl w:val="031C8F66"/>
    <w:lvl w:ilvl="0" w:tplc="0C6E5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E68"/>
    <w:multiLevelType w:val="hybridMultilevel"/>
    <w:tmpl w:val="99EE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7BC8"/>
    <w:multiLevelType w:val="multilevel"/>
    <w:tmpl w:val="14E60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4E6AA2"/>
    <w:multiLevelType w:val="hybridMultilevel"/>
    <w:tmpl w:val="339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E3DA2"/>
    <w:multiLevelType w:val="hybridMultilevel"/>
    <w:tmpl w:val="4AB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27340"/>
    <w:multiLevelType w:val="hybridMultilevel"/>
    <w:tmpl w:val="310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31AF"/>
    <w:multiLevelType w:val="hybridMultilevel"/>
    <w:tmpl w:val="838A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0"/>
  </w:num>
  <w:num w:numId="5">
    <w:abstractNumId w:val="7"/>
  </w:num>
  <w:num w:numId="6">
    <w:abstractNumId w:val="35"/>
  </w:num>
  <w:num w:numId="7">
    <w:abstractNumId w:val="0"/>
  </w:num>
  <w:num w:numId="8">
    <w:abstractNumId w:val="33"/>
  </w:num>
  <w:num w:numId="9">
    <w:abstractNumId w:val="27"/>
  </w:num>
  <w:num w:numId="10">
    <w:abstractNumId w:val="2"/>
  </w:num>
  <w:num w:numId="11">
    <w:abstractNumId w:val="31"/>
  </w:num>
  <w:num w:numId="12">
    <w:abstractNumId w:val="34"/>
  </w:num>
  <w:num w:numId="13">
    <w:abstractNumId w:val="17"/>
  </w:num>
  <w:num w:numId="14">
    <w:abstractNumId w:val="14"/>
  </w:num>
  <w:num w:numId="15">
    <w:abstractNumId w:val="18"/>
  </w:num>
  <w:num w:numId="16">
    <w:abstractNumId w:val="1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24"/>
  </w:num>
  <w:num w:numId="23">
    <w:abstractNumId w:val="28"/>
  </w:num>
  <w:num w:numId="24">
    <w:abstractNumId w:val="19"/>
  </w:num>
  <w:num w:numId="25">
    <w:abstractNumId w:val="20"/>
  </w:num>
  <w:num w:numId="26">
    <w:abstractNumId w:val="4"/>
  </w:num>
  <w:num w:numId="27">
    <w:abstractNumId w:val="9"/>
  </w:num>
  <w:num w:numId="28">
    <w:abstractNumId w:val="26"/>
  </w:num>
  <w:num w:numId="29">
    <w:abstractNumId w:val="5"/>
  </w:num>
  <w:num w:numId="30">
    <w:abstractNumId w:val="29"/>
  </w:num>
  <w:num w:numId="31">
    <w:abstractNumId w:val="11"/>
  </w:num>
  <w:num w:numId="32">
    <w:abstractNumId w:val="12"/>
  </w:num>
  <w:num w:numId="33">
    <w:abstractNumId w:val="6"/>
  </w:num>
  <w:num w:numId="34">
    <w:abstractNumId w:val="30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EF"/>
    <w:rsid w:val="000075A5"/>
    <w:rsid w:val="000156A6"/>
    <w:rsid w:val="00020190"/>
    <w:rsid w:val="00070D6F"/>
    <w:rsid w:val="00071C5C"/>
    <w:rsid w:val="00090517"/>
    <w:rsid w:val="000917D5"/>
    <w:rsid w:val="000A1797"/>
    <w:rsid w:val="000B3074"/>
    <w:rsid w:val="000C4D34"/>
    <w:rsid w:val="000F2A3C"/>
    <w:rsid w:val="00112651"/>
    <w:rsid w:val="00114F71"/>
    <w:rsid w:val="0013026F"/>
    <w:rsid w:val="001525D5"/>
    <w:rsid w:val="00156B8C"/>
    <w:rsid w:val="001756AE"/>
    <w:rsid w:val="00187A3F"/>
    <w:rsid w:val="001A2B5B"/>
    <w:rsid w:val="001B7FAF"/>
    <w:rsid w:val="001C3A25"/>
    <w:rsid w:val="001C3E5B"/>
    <w:rsid w:val="001D1974"/>
    <w:rsid w:val="001E3282"/>
    <w:rsid w:val="002174E9"/>
    <w:rsid w:val="00217813"/>
    <w:rsid w:val="00226F08"/>
    <w:rsid w:val="002351EF"/>
    <w:rsid w:val="002658C2"/>
    <w:rsid w:val="0028308E"/>
    <w:rsid w:val="00295ACC"/>
    <w:rsid w:val="002A5F08"/>
    <w:rsid w:val="002B3FB5"/>
    <w:rsid w:val="002D2449"/>
    <w:rsid w:val="00322D64"/>
    <w:rsid w:val="0033227D"/>
    <w:rsid w:val="00371EDC"/>
    <w:rsid w:val="00374A00"/>
    <w:rsid w:val="003B3261"/>
    <w:rsid w:val="003B34F9"/>
    <w:rsid w:val="003D0AE7"/>
    <w:rsid w:val="0041543E"/>
    <w:rsid w:val="004470E7"/>
    <w:rsid w:val="00457F21"/>
    <w:rsid w:val="0048167C"/>
    <w:rsid w:val="00496FDF"/>
    <w:rsid w:val="004B7E63"/>
    <w:rsid w:val="004D146F"/>
    <w:rsid w:val="004D6CB1"/>
    <w:rsid w:val="004F1772"/>
    <w:rsid w:val="00505BEB"/>
    <w:rsid w:val="00553FDC"/>
    <w:rsid w:val="005732EA"/>
    <w:rsid w:val="00575FA6"/>
    <w:rsid w:val="00586392"/>
    <w:rsid w:val="005A0509"/>
    <w:rsid w:val="005A564F"/>
    <w:rsid w:val="005B4848"/>
    <w:rsid w:val="005B5AC9"/>
    <w:rsid w:val="005B6184"/>
    <w:rsid w:val="005C3010"/>
    <w:rsid w:val="005C6DBF"/>
    <w:rsid w:val="005D4AD4"/>
    <w:rsid w:val="005E6DEE"/>
    <w:rsid w:val="00605CED"/>
    <w:rsid w:val="0061061A"/>
    <w:rsid w:val="00614DA0"/>
    <w:rsid w:val="006238E0"/>
    <w:rsid w:val="00660CFA"/>
    <w:rsid w:val="006717CB"/>
    <w:rsid w:val="00682B4A"/>
    <w:rsid w:val="006A23DD"/>
    <w:rsid w:val="006A5F2A"/>
    <w:rsid w:val="006A6642"/>
    <w:rsid w:val="006F01D0"/>
    <w:rsid w:val="006F2216"/>
    <w:rsid w:val="006F4D24"/>
    <w:rsid w:val="0073599A"/>
    <w:rsid w:val="0074683D"/>
    <w:rsid w:val="00772791"/>
    <w:rsid w:val="0077642E"/>
    <w:rsid w:val="00777FEF"/>
    <w:rsid w:val="007C001D"/>
    <w:rsid w:val="007C0A69"/>
    <w:rsid w:val="007C4AB4"/>
    <w:rsid w:val="007D0518"/>
    <w:rsid w:val="007D0941"/>
    <w:rsid w:val="007D6D53"/>
    <w:rsid w:val="0080522B"/>
    <w:rsid w:val="00810B73"/>
    <w:rsid w:val="0083277A"/>
    <w:rsid w:val="00860D95"/>
    <w:rsid w:val="008632AE"/>
    <w:rsid w:val="00882035"/>
    <w:rsid w:val="008C0008"/>
    <w:rsid w:val="008D1BDF"/>
    <w:rsid w:val="008D27D9"/>
    <w:rsid w:val="008E5EDF"/>
    <w:rsid w:val="00901622"/>
    <w:rsid w:val="009452C0"/>
    <w:rsid w:val="00945482"/>
    <w:rsid w:val="009572AF"/>
    <w:rsid w:val="00961EDB"/>
    <w:rsid w:val="00966533"/>
    <w:rsid w:val="009730C8"/>
    <w:rsid w:val="00997FE4"/>
    <w:rsid w:val="009B7D23"/>
    <w:rsid w:val="009D1216"/>
    <w:rsid w:val="00A53F82"/>
    <w:rsid w:val="00A84BFB"/>
    <w:rsid w:val="00A95E3E"/>
    <w:rsid w:val="00AC1C8A"/>
    <w:rsid w:val="00AD40A7"/>
    <w:rsid w:val="00AE02BF"/>
    <w:rsid w:val="00B115B2"/>
    <w:rsid w:val="00B1188D"/>
    <w:rsid w:val="00B133C8"/>
    <w:rsid w:val="00B14333"/>
    <w:rsid w:val="00B17354"/>
    <w:rsid w:val="00B215FB"/>
    <w:rsid w:val="00B30223"/>
    <w:rsid w:val="00B46053"/>
    <w:rsid w:val="00B50FE9"/>
    <w:rsid w:val="00B6218A"/>
    <w:rsid w:val="00B7341B"/>
    <w:rsid w:val="00B954B4"/>
    <w:rsid w:val="00BD383F"/>
    <w:rsid w:val="00BF1522"/>
    <w:rsid w:val="00C13064"/>
    <w:rsid w:val="00C22F1B"/>
    <w:rsid w:val="00C6179E"/>
    <w:rsid w:val="00C644E3"/>
    <w:rsid w:val="00C67BEC"/>
    <w:rsid w:val="00C94722"/>
    <w:rsid w:val="00C964C6"/>
    <w:rsid w:val="00CC5692"/>
    <w:rsid w:val="00CD31E4"/>
    <w:rsid w:val="00CD7E0D"/>
    <w:rsid w:val="00D00321"/>
    <w:rsid w:val="00D17D1D"/>
    <w:rsid w:val="00D46C47"/>
    <w:rsid w:val="00D733C6"/>
    <w:rsid w:val="00D74A55"/>
    <w:rsid w:val="00DA4D82"/>
    <w:rsid w:val="00DB5D25"/>
    <w:rsid w:val="00E01828"/>
    <w:rsid w:val="00E5189B"/>
    <w:rsid w:val="00E54F16"/>
    <w:rsid w:val="00E57CBC"/>
    <w:rsid w:val="00E66163"/>
    <w:rsid w:val="00E915AB"/>
    <w:rsid w:val="00EA2836"/>
    <w:rsid w:val="00ED196B"/>
    <w:rsid w:val="00F244F4"/>
    <w:rsid w:val="00F40F8F"/>
    <w:rsid w:val="00F4573F"/>
    <w:rsid w:val="00F56456"/>
    <w:rsid w:val="00F57C16"/>
    <w:rsid w:val="00F775BD"/>
    <w:rsid w:val="00FA7C35"/>
    <w:rsid w:val="00FB5C6D"/>
    <w:rsid w:val="00FD5AF1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5D0"/>
  <w15:docId w15:val="{6566B186-95A5-47F9-BE98-4224FB7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71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0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E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66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5BE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6A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0156A6"/>
    <w:pPr>
      <w:spacing w:before="100" w:beforeAutospacing="1" w:after="115"/>
    </w:pPr>
  </w:style>
  <w:style w:type="character" w:customStyle="1" w:styleId="bold">
    <w:name w:val="bold"/>
    <w:basedOn w:val="DefaultParagraphFont"/>
    <w:rsid w:val="005E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1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4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5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4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byrouch@gmail.com" TargetMode="External"/><Relationship Id="rId13" Type="http://schemas.openxmlformats.org/officeDocument/2006/relationships/hyperlink" Target="mailto:Jeffrey_K_Jepson@raytheon.com" TargetMode="External"/><Relationship Id="rId18" Type="http://schemas.openxmlformats.org/officeDocument/2006/relationships/hyperlink" Target="mailto:drbiswell@mac.com" TargetMode="External"/><Relationship Id="rId26" Type="http://schemas.openxmlformats.org/officeDocument/2006/relationships/hyperlink" Target="http://uaaiaa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dbridgely@raythe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bert.tagtmeyer@colorado.edu" TargetMode="External"/><Relationship Id="rId17" Type="http://schemas.openxmlformats.org/officeDocument/2006/relationships/hyperlink" Target="mailto:kirkdavis@email.arizona.edu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jtmaher@email.arizona.edu" TargetMode="External"/><Relationship Id="rId20" Type="http://schemas.openxmlformats.org/officeDocument/2006/relationships/hyperlink" Target="mailto:derekmaldonado24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njsmithsr@comcast.net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jbanko@email.arizona.edu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jekan@email.arizona.edu" TargetMode="External"/><Relationship Id="rId10" Type="http://schemas.openxmlformats.org/officeDocument/2006/relationships/hyperlink" Target="mailto:rouhanidxb@yahoo.com" TargetMode="External"/><Relationship Id="rId19" Type="http://schemas.openxmlformats.org/officeDocument/2006/relationships/hyperlink" Target="mailto:pegastreich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clement@gmail.com" TargetMode="External"/><Relationship Id="rId14" Type="http://schemas.openxmlformats.org/officeDocument/2006/relationships/hyperlink" Target="mailto:ua.aiaa@gmail.com" TargetMode="External"/><Relationship Id="rId22" Type="http://schemas.openxmlformats.org/officeDocument/2006/relationships/hyperlink" Target="https://www.aiaa.org/advocacy/congressional-visits-day" TargetMode="External"/><Relationship Id="rId27" Type="http://schemas.openxmlformats.org/officeDocument/2006/relationships/hyperlink" Target="mailto:mjbanko@email.arizona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127C-236B-4637-8519-6D5DC125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Michelle Rouch</cp:lastModifiedBy>
  <cp:revision>11</cp:revision>
  <cp:lastPrinted>2021-01-11T22:24:00Z</cp:lastPrinted>
  <dcterms:created xsi:type="dcterms:W3CDTF">2021-02-13T05:11:00Z</dcterms:created>
  <dcterms:modified xsi:type="dcterms:W3CDTF">2021-03-08T07:16:00Z</dcterms:modified>
</cp:coreProperties>
</file>