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AB79" w14:textId="1DD9C174" w:rsidR="009E4A46" w:rsidRDefault="004671E2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10/30</w:t>
      </w:r>
      <w:r w:rsidR="00B04002" w:rsidRPr="006A29D8">
        <w:rPr>
          <w:rFonts w:asciiTheme="majorHAnsi" w:hAnsiTheme="majorHAnsi" w:cstheme="majorHAnsi"/>
          <w:szCs w:val="22"/>
        </w:rPr>
        <w:t xml:space="preserve">/19 </w:t>
      </w:r>
      <w:r w:rsidR="00053323">
        <w:rPr>
          <w:rFonts w:asciiTheme="majorHAnsi" w:hAnsiTheme="majorHAnsi" w:cstheme="majorHAnsi"/>
          <w:szCs w:val="22"/>
        </w:rPr>
        <w:t xml:space="preserve">Phoenix </w:t>
      </w:r>
      <w:r w:rsidR="00B04002" w:rsidRPr="006A29D8">
        <w:rPr>
          <w:rFonts w:asciiTheme="majorHAnsi" w:hAnsiTheme="majorHAnsi" w:cstheme="majorHAnsi"/>
          <w:szCs w:val="22"/>
        </w:rPr>
        <w:t xml:space="preserve">AIAA Council </w:t>
      </w:r>
      <w:r w:rsidR="006A29D8" w:rsidRPr="006A29D8">
        <w:rPr>
          <w:rFonts w:asciiTheme="majorHAnsi" w:hAnsiTheme="majorHAnsi" w:cstheme="majorHAnsi"/>
          <w:szCs w:val="22"/>
        </w:rPr>
        <w:t>Agenda</w:t>
      </w:r>
    </w:p>
    <w:p w14:paraId="3CF03E81" w14:textId="77777777" w:rsidR="00B04002" w:rsidRPr="006A29D8" w:rsidRDefault="00B04002">
      <w:pPr>
        <w:rPr>
          <w:rFonts w:asciiTheme="majorHAnsi" w:hAnsiTheme="majorHAnsi" w:cstheme="majorHAnsi"/>
          <w:sz w:val="22"/>
          <w:szCs w:val="22"/>
        </w:rPr>
      </w:pPr>
    </w:p>
    <w:p w14:paraId="29FA77D5" w14:textId="45DF2F2B" w:rsidR="002024F7" w:rsidRPr="006A29D8" w:rsidRDefault="006A29D8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6A29D8">
        <w:rPr>
          <w:rFonts w:asciiTheme="majorHAnsi" w:hAnsiTheme="majorHAnsi" w:cstheme="majorHAnsi"/>
          <w:sz w:val="22"/>
          <w:szCs w:val="22"/>
          <w:u w:val="single"/>
        </w:rPr>
        <w:t>2019-20 Officers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 (elected)</w:t>
      </w:r>
      <w:r w:rsidR="00C56A4D" w:rsidRPr="00C56A4D">
        <w:rPr>
          <w:rFonts w:asciiTheme="majorHAnsi" w:hAnsiTheme="majorHAnsi" w:cstheme="majorHAnsi"/>
          <w:sz w:val="22"/>
          <w:szCs w:val="22"/>
        </w:rPr>
        <w:tab/>
      </w:r>
    </w:p>
    <w:p w14:paraId="39D14416" w14:textId="653B48C3" w:rsidR="002024F7" w:rsidRPr="004671E2" w:rsidRDefault="002024F7" w:rsidP="001961A5">
      <w:pPr>
        <w:tabs>
          <w:tab w:val="left" w:pos="1440"/>
          <w:tab w:val="left" w:pos="3600"/>
          <w:tab w:val="left" w:pos="4320"/>
        </w:tabs>
        <w:rPr>
          <w:rFonts w:asciiTheme="majorHAnsi" w:hAnsiTheme="majorHAnsi" w:cstheme="majorHAnsi"/>
          <w:sz w:val="22"/>
          <w:szCs w:val="22"/>
        </w:rPr>
      </w:pPr>
      <w:r w:rsidRPr="004671E2">
        <w:rPr>
          <w:rFonts w:asciiTheme="majorHAnsi" w:hAnsiTheme="majorHAnsi" w:cstheme="majorHAnsi"/>
          <w:sz w:val="22"/>
          <w:szCs w:val="22"/>
        </w:rPr>
        <w:t>Chair</w:t>
      </w:r>
      <w:r w:rsidRPr="004671E2">
        <w:rPr>
          <w:rFonts w:asciiTheme="majorHAnsi" w:hAnsiTheme="majorHAnsi" w:cstheme="majorHAnsi"/>
          <w:sz w:val="22"/>
          <w:szCs w:val="22"/>
        </w:rPr>
        <w:tab/>
      </w:r>
      <w:r w:rsidR="006A29D8" w:rsidRPr="00144EE9">
        <w:rPr>
          <w:rFonts w:asciiTheme="majorHAnsi" w:hAnsiTheme="majorHAnsi" w:cstheme="majorHAnsi"/>
          <w:sz w:val="22"/>
          <w:szCs w:val="22"/>
          <w:u w:val="single"/>
        </w:rPr>
        <w:t xml:space="preserve">Mike </w:t>
      </w:r>
      <w:r w:rsidRPr="00144EE9">
        <w:rPr>
          <w:rFonts w:asciiTheme="majorHAnsi" w:hAnsiTheme="majorHAnsi" w:cstheme="majorHAnsi"/>
          <w:sz w:val="22"/>
          <w:szCs w:val="22"/>
          <w:u w:val="single"/>
        </w:rPr>
        <w:t>Mackowski</w:t>
      </w:r>
      <w:r w:rsidR="00AF2D97" w:rsidRPr="004671E2">
        <w:rPr>
          <w:rFonts w:asciiTheme="majorHAnsi" w:hAnsiTheme="majorHAnsi" w:cstheme="majorHAnsi"/>
          <w:sz w:val="22"/>
          <w:szCs w:val="22"/>
        </w:rPr>
        <w:tab/>
      </w:r>
    </w:p>
    <w:p w14:paraId="2C2DD902" w14:textId="029FDD5F" w:rsidR="002024F7" w:rsidRPr="004671E2" w:rsidRDefault="002024F7" w:rsidP="001961A5">
      <w:pPr>
        <w:tabs>
          <w:tab w:val="left" w:pos="1440"/>
          <w:tab w:val="left" w:pos="3600"/>
          <w:tab w:val="left" w:pos="4320"/>
        </w:tabs>
        <w:rPr>
          <w:rFonts w:asciiTheme="majorHAnsi" w:hAnsiTheme="majorHAnsi" w:cstheme="majorHAnsi"/>
          <w:sz w:val="22"/>
          <w:szCs w:val="22"/>
        </w:rPr>
      </w:pPr>
      <w:r w:rsidRPr="004671E2">
        <w:rPr>
          <w:rFonts w:asciiTheme="majorHAnsi" w:hAnsiTheme="majorHAnsi" w:cstheme="majorHAnsi"/>
          <w:sz w:val="22"/>
          <w:szCs w:val="22"/>
        </w:rPr>
        <w:t>Vice</w:t>
      </w:r>
      <w:r w:rsidR="006A29D8" w:rsidRPr="004671E2">
        <w:rPr>
          <w:rFonts w:asciiTheme="majorHAnsi" w:hAnsiTheme="majorHAnsi" w:cstheme="majorHAnsi"/>
          <w:sz w:val="22"/>
          <w:szCs w:val="22"/>
        </w:rPr>
        <w:t xml:space="preserve"> Chair</w:t>
      </w:r>
      <w:r w:rsidRPr="004671E2">
        <w:rPr>
          <w:rFonts w:asciiTheme="majorHAnsi" w:hAnsiTheme="majorHAnsi" w:cstheme="majorHAnsi"/>
          <w:sz w:val="22"/>
          <w:szCs w:val="22"/>
        </w:rPr>
        <w:tab/>
        <w:t>Joe S</w:t>
      </w:r>
      <w:r w:rsidR="006A29D8" w:rsidRPr="004671E2">
        <w:rPr>
          <w:rFonts w:asciiTheme="majorHAnsi" w:hAnsiTheme="majorHAnsi" w:cstheme="majorHAnsi"/>
          <w:sz w:val="22"/>
          <w:szCs w:val="22"/>
        </w:rPr>
        <w:t>croggins</w:t>
      </w:r>
      <w:r w:rsidR="00AF2D97" w:rsidRPr="004671E2">
        <w:rPr>
          <w:rFonts w:asciiTheme="majorHAnsi" w:hAnsiTheme="majorHAnsi" w:cstheme="majorHAnsi"/>
          <w:sz w:val="22"/>
          <w:szCs w:val="22"/>
        </w:rPr>
        <w:t xml:space="preserve"> </w:t>
      </w:r>
      <w:r w:rsidR="00AF2D97" w:rsidRPr="004671E2">
        <w:rPr>
          <w:rFonts w:asciiTheme="majorHAnsi" w:hAnsiTheme="majorHAnsi" w:cstheme="majorHAnsi"/>
          <w:sz w:val="22"/>
          <w:szCs w:val="22"/>
        </w:rPr>
        <w:tab/>
      </w:r>
      <w:r w:rsidR="00053323" w:rsidRPr="004671E2">
        <w:rPr>
          <w:rFonts w:asciiTheme="majorHAnsi" w:hAnsiTheme="majorHAnsi" w:cstheme="majorHAnsi"/>
          <w:sz w:val="22"/>
          <w:szCs w:val="22"/>
        </w:rPr>
        <w:t>Need replacement</w:t>
      </w:r>
      <w:r w:rsidR="00034A3C">
        <w:rPr>
          <w:rFonts w:asciiTheme="majorHAnsi" w:hAnsiTheme="majorHAnsi" w:cstheme="majorHAnsi"/>
          <w:sz w:val="22"/>
          <w:szCs w:val="22"/>
        </w:rPr>
        <w:t>, (ill)</w:t>
      </w:r>
    </w:p>
    <w:p w14:paraId="75EAF378" w14:textId="03ACE9F6" w:rsidR="002024F7" w:rsidRPr="004671E2" w:rsidRDefault="002024F7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4671E2">
        <w:rPr>
          <w:rFonts w:asciiTheme="majorHAnsi" w:hAnsiTheme="majorHAnsi" w:cstheme="majorHAnsi"/>
          <w:sz w:val="22"/>
          <w:szCs w:val="22"/>
        </w:rPr>
        <w:t>Treasurer</w:t>
      </w:r>
      <w:r w:rsidRPr="004671E2">
        <w:rPr>
          <w:rFonts w:asciiTheme="majorHAnsi" w:hAnsiTheme="majorHAnsi" w:cstheme="majorHAnsi"/>
          <w:sz w:val="22"/>
          <w:szCs w:val="22"/>
        </w:rPr>
        <w:tab/>
        <w:t>Scott</w:t>
      </w:r>
      <w:r w:rsidR="006A29D8" w:rsidRPr="004671E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A29D8" w:rsidRPr="004671E2">
        <w:rPr>
          <w:rFonts w:asciiTheme="majorHAnsi" w:hAnsiTheme="majorHAnsi" w:cstheme="majorHAnsi"/>
          <w:sz w:val="22"/>
          <w:szCs w:val="22"/>
        </w:rPr>
        <w:t>Wertel</w:t>
      </w:r>
      <w:proofErr w:type="spellEnd"/>
      <w:r w:rsidR="004A1D99" w:rsidRPr="004671E2">
        <w:rPr>
          <w:rFonts w:asciiTheme="majorHAnsi" w:hAnsiTheme="majorHAnsi" w:cstheme="majorHAnsi"/>
          <w:sz w:val="22"/>
          <w:szCs w:val="22"/>
        </w:rPr>
        <w:tab/>
      </w:r>
    </w:p>
    <w:p w14:paraId="7BBC809B" w14:textId="788E1464" w:rsidR="00BE65D2" w:rsidRPr="004671E2" w:rsidRDefault="00BE65D2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4671E2">
        <w:rPr>
          <w:rFonts w:asciiTheme="majorHAnsi" w:hAnsiTheme="majorHAnsi" w:cstheme="majorHAnsi"/>
          <w:sz w:val="22"/>
          <w:szCs w:val="22"/>
        </w:rPr>
        <w:t>Secretary</w:t>
      </w:r>
      <w:r w:rsidRPr="004671E2">
        <w:rPr>
          <w:rFonts w:asciiTheme="majorHAnsi" w:hAnsiTheme="majorHAnsi" w:cstheme="majorHAnsi"/>
          <w:sz w:val="22"/>
          <w:szCs w:val="22"/>
        </w:rPr>
        <w:tab/>
      </w:r>
      <w:r w:rsidRPr="00034A3C">
        <w:rPr>
          <w:rFonts w:asciiTheme="majorHAnsi" w:hAnsiTheme="majorHAnsi" w:cstheme="majorHAnsi"/>
          <w:sz w:val="22"/>
          <w:szCs w:val="22"/>
          <w:u w:val="single"/>
        </w:rPr>
        <w:t>Rick Kale</w:t>
      </w:r>
      <w:r w:rsidR="00ED1E88" w:rsidRPr="004671E2">
        <w:rPr>
          <w:rFonts w:asciiTheme="majorHAnsi" w:hAnsiTheme="majorHAnsi" w:cstheme="majorHAnsi"/>
          <w:sz w:val="22"/>
          <w:szCs w:val="22"/>
        </w:rPr>
        <w:tab/>
      </w:r>
    </w:p>
    <w:p w14:paraId="7038A32E" w14:textId="6EE4815D" w:rsidR="006A29D8" w:rsidRPr="004671E2" w:rsidRDefault="006A29D8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4671E2">
        <w:rPr>
          <w:rFonts w:asciiTheme="majorHAnsi" w:hAnsiTheme="majorHAnsi" w:cstheme="majorHAnsi"/>
          <w:sz w:val="22"/>
          <w:szCs w:val="22"/>
        </w:rPr>
        <w:t>At Large</w:t>
      </w:r>
      <w:r w:rsidRPr="004671E2">
        <w:rPr>
          <w:rFonts w:asciiTheme="majorHAnsi" w:hAnsiTheme="majorHAnsi" w:cstheme="majorHAnsi"/>
          <w:sz w:val="22"/>
          <w:szCs w:val="22"/>
        </w:rPr>
        <w:tab/>
        <w:t>Keith Jenkins</w:t>
      </w:r>
    </w:p>
    <w:p w14:paraId="47D910AD" w14:textId="30A96D0E" w:rsidR="006A29D8" w:rsidRPr="004671E2" w:rsidRDefault="006A29D8" w:rsidP="001961A5">
      <w:pPr>
        <w:tabs>
          <w:tab w:val="left" w:pos="1440"/>
          <w:tab w:val="left" w:pos="3600"/>
          <w:tab w:val="left" w:pos="4320"/>
        </w:tabs>
        <w:rPr>
          <w:rFonts w:asciiTheme="majorHAnsi" w:hAnsiTheme="majorHAnsi" w:cstheme="majorHAnsi"/>
          <w:sz w:val="22"/>
          <w:szCs w:val="22"/>
        </w:rPr>
      </w:pPr>
      <w:r w:rsidRPr="004671E2">
        <w:rPr>
          <w:rFonts w:asciiTheme="majorHAnsi" w:hAnsiTheme="majorHAnsi" w:cstheme="majorHAnsi"/>
          <w:sz w:val="22"/>
          <w:szCs w:val="22"/>
        </w:rPr>
        <w:t>At Large</w:t>
      </w:r>
      <w:r w:rsidRPr="004671E2">
        <w:rPr>
          <w:rFonts w:asciiTheme="majorHAnsi" w:hAnsiTheme="majorHAnsi" w:cstheme="majorHAnsi"/>
          <w:sz w:val="22"/>
          <w:szCs w:val="22"/>
        </w:rPr>
        <w:tab/>
      </w:r>
      <w:r w:rsidRPr="00034A3C">
        <w:rPr>
          <w:rFonts w:asciiTheme="majorHAnsi" w:hAnsiTheme="majorHAnsi" w:cstheme="majorHAnsi"/>
          <w:sz w:val="22"/>
          <w:szCs w:val="22"/>
          <w:u w:val="single"/>
        </w:rPr>
        <w:t>Eric Nichols</w:t>
      </w:r>
      <w:r w:rsidR="00AF2D97" w:rsidRPr="004671E2">
        <w:rPr>
          <w:rFonts w:asciiTheme="majorHAnsi" w:hAnsiTheme="majorHAnsi" w:cstheme="majorHAnsi"/>
          <w:sz w:val="22"/>
          <w:szCs w:val="22"/>
        </w:rPr>
        <w:t xml:space="preserve"> </w:t>
      </w:r>
      <w:r w:rsidR="00AF2D97" w:rsidRPr="004671E2">
        <w:rPr>
          <w:rFonts w:asciiTheme="majorHAnsi" w:hAnsiTheme="majorHAnsi" w:cstheme="majorHAnsi"/>
          <w:sz w:val="22"/>
          <w:szCs w:val="22"/>
        </w:rPr>
        <w:tab/>
      </w:r>
    </w:p>
    <w:p w14:paraId="6D618527" w14:textId="7DB1386F" w:rsidR="006A29D8" w:rsidRPr="004671E2" w:rsidRDefault="006A29D8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4671E2">
        <w:rPr>
          <w:rFonts w:asciiTheme="majorHAnsi" w:hAnsiTheme="majorHAnsi" w:cstheme="majorHAnsi"/>
          <w:sz w:val="22"/>
          <w:szCs w:val="22"/>
        </w:rPr>
        <w:t>At Large</w:t>
      </w:r>
      <w:r w:rsidRPr="004671E2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4671E2">
        <w:rPr>
          <w:rFonts w:asciiTheme="majorHAnsi" w:hAnsiTheme="majorHAnsi" w:cstheme="majorHAnsi"/>
          <w:sz w:val="22"/>
          <w:szCs w:val="22"/>
        </w:rPr>
        <w:t>Joenglae</w:t>
      </w:r>
      <w:proofErr w:type="spellEnd"/>
      <w:r w:rsidRPr="004671E2">
        <w:rPr>
          <w:rFonts w:asciiTheme="majorHAnsi" w:hAnsiTheme="majorHAnsi" w:cstheme="majorHAnsi"/>
          <w:sz w:val="22"/>
          <w:szCs w:val="22"/>
        </w:rPr>
        <w:t xml:space="preserve"> Kim</w:t>
      </w:r>
      <w:r w:rsidR="004719FC" w:rsidRPr="004671E2">
        <w:rPr>
          <w:rFonts w:asciiTheme="majorHAnsi" w:hAnsiTheme="majorHAnsi" w:cstheme="majorHAnsi"/>
          <w:sz w:val="22"/>
          <w:szCs w:val="22"/>
        </w:rPr>
        <w:tab/>
      </w:r>
    </w:p>
    <w:p w14:paraId="513E0DDF" w14:textId="12CF0120" w:rsidR="006A29D8" w:rsidRPr="004671E2" w:rsidRDefault="006A29D8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4671E2">
        <w:rPr>
          <w:rFonts w:asciiTheme="majorHAnsi" w:hAnsiTheme="majorHAnsi" w:cstheme="majorHAnsi"/>
          <w:sz w:val="22"/>
          <w:szCs w:val="22"/>
        </w:rPr>
        <w:t>At Large</w:t>
      </w:r>
      <w:r w:rsidRPr="004671E2">
        <w:rPr>
          <w:rFonts w:asciiTheme="majorHAnsi" w:hAnsiTheme="majorHAnsi" w:cstheme="majorHAnsi"/>
          <w:sz w:val="22"/>
          <w:szCs w:val="22"/>
        </w:rPr>
        <w:tab/>
        <w:t>Dennis Barbeau</w:t>
      </w:r>
      <w:r w:rsidR="004719FC" w:rsidRPr="004671E2">
        <w:rPr>
          <w:rFonts w:asciiTheme="majorHAnsi" w:hAnsiTheme="majorHAnsi" w:cstheme="majorHAnsi"/>
          <w:sz w:val="22"/>
          <w:szCs w:val="22"/>
        </w:rPr>
        <w:tab/>
      </w:r>
    </w:p>
    <w:p w14:paraId="769CF7FF" w14:textId="77777777" w:rsidR="008756AD" w:rsidRDefault="008756AD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02DBEC87" w14:textId="3F0343C9" w:rsidR="006A29D8" w:rsidRPr="006A29D8" w:rsidRDefault="006A29D8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6A29D8">
        <w:rPr>
          <w:rFonts w:asciiTheme="majorHAnsi" w:hAnsiTheme="majorHAnsi" w:cstheme="majorHAnsi"/>
          <w:sz w:val="22"/>
          <w:szCs w:val="22"/>
          <w:u w:val="single"/>
        </w:rPr>
        <w:t>Committee Chairs</w:t>
      </w:r>
      <w:r w:rsidR="00F42B76">
        <w:rPr>
          <w:rFonts w:asciiTheme="majorHAnsi" w:hAnsiTheme="majorHAnsi" w:cstheme="majorHAnsi"/>
          <w:sz w:val="22"/>
          <w:szCs w:val="22"/>
          <w:u w:val="single"/>
        </w:rPr>
        <w:t>, etc.</w:t>
      </w:r>
      <w:r w:rsidRPr="006A29D8">
        <w:rPr>
          <w:rFonts w:asciiTheme="majorHAnsi" w:hAnsiTheme="majorHAnsi" w:cstheme="majorHAnsi"/>
          <w:sz w:val="22"/>
          <w:szCs w:val="22"/>
          <w:u w:val="single"/>
        </w:rPr>
        <w:t xml:space="preserve"> (appointed)</w:t>
      </w:r>
    </w:p>
    <w:p w14:paraId="518B4950" w14:textId="66D48AC1" w:rsidR="002024F7" w:rsidRPr="004671E2" w:rsidRDefault="002024F7" w:rsidP="004671E2">
      <w:pPr>
        <w:tabs>
          <w:tab w:val="left" w:pos="180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4671E2">
        <w:rPr>
          <w:rFonts w:asciiTheme="majorHAnsi" w:hAnsiTheme="majorHAnsi" w:cstheme="majorHAnsi"/>
          <w:sz w:val="22"/>
          <w:szCs w:val="22"/>
        </w:rPr>
        <w:t>YP</w:t>
      </w:r>
      <w:r w:rsidRPr="004671E2">
        <w:rPr>
          <w:rFonts w:asciiTheme="majorHAnsi" w:hAnsiTheme="majorHAnsi" w:cstheme="majorHAnsi"/>
          <w:sz w:val="22"/>
          <w:szCs w:val="22"/>
        </w:rPr>
        <w:tab/>
      </w:r>
      <w:r w:rsidRPr="00034A3C">
        <w:rPr>
          <w:rFonts w:asciiTheme="majorHAnsi" w:hAnsiTheme="majorHAnsi" w:cstheme="majorHAnsi"/>
          <w:sz w:val="22"/>
          <w:szCs w:val="22"/>
          <w:u w:val="single"/>
        </w:rPr>
        <w:t>Garrick W</w:t>
      </w:r>
      <w:r w:rsidR="006A29D8" w:rsidRPr="00034A3C">
        <w:rPr>
          <w:rFonts w:asciiTheme="majorHAnsi" w:hAnsiTheme="majorHAnsi" w:cstheme="majorHAnsi"/>
          <w:sz w:val="22"/>
          <w:szCs w:val="22"/>
          <w:u w:val="single"/>
        </w:rPr>
        <w:t>illiams</w:t>
      </w:r>
    </w:p>
    <w:p w14:paraId="678872AD" w14:textId="0A5C03BE" w:rsidR="002024F7" w:rsidRPr="006A29D8" w:rsidRDefault="001961A5" w:rsidP="004671E2">
      <w:pPr>
        <w:tabs>
          <w:tab w:val="left" w:pos="180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Public Policy</w:t>
      </w:r>
      <w:r w:rsidR="002024F7" w:rsidRPr="006A29D8">
        <w:rPr>
          <w:rFonts w:asciiTheme="majorHAnsi" w:hAnsiTheme="majorHAnsi" w:cstheme="majorHAnsi"/>
          <w:sz w:val="22"/>
          <w:szCs w:val="22"/>
        </w:rPr>
        <w:tab/>
        <w:t>open</w:t>
      </w:r>
    </w:p>
    <w:p w14:paraId="78A45746" w14:textId="50BE4199" w:rsidR="002024F7" w:rsidRDefault="002024F7" w:rsidP="004671E2">
      <w:pPr>
        <w:tabs>
          <w:tab w:val="left" w:pos="180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6A29D8">
        <w:rPr>
          <w:rFonts w:asciiTheme="majorHAnsi" w:hAnsiTheme="majorHAnsi" w:cstheme="majorHAnsi"/>
          <w:sz w:val="22"/>
          <w:szCs w:val="22"/>
        </w:rPr>
        <w:t>Technical</w:t>
      </w:r>
      <w:r w:rsidRPr="006A29D8">
        <w:rPr>
          <w:rFonts w:asciiTheme="majorHAnsi" w:hAnsiTheme="majorHAnsi" w:cstheme="majorHAnsi"/>
          <w:sz w:val="22"/>
          <w:szCs w:val="22"/>
        </w:rPr>
        <w:tab/>
        <w:t>Keith Jenkins</w:t>
      </w:r>
    </w:p>
    <w:p w14:paraId="2DE7586F" w14:textId="160D03FB" w:rsidR="006A29D8" w:rsidRDefault="006A29D8" w:rsidP="004671E2">
      <w:pPr>
        <w:tabs>
          <w:tab w:val="left" w:pos="180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K-12/STEM</w:t>
      </w:r>
      <w:r>
        <w:rPr>
          <w:rFonts w:asciiTheme="majorHAnsi" w:hAnsiTheme="majorHAnsi" w:cstheme="majorHAnsi"/>
          <w:sz w:val="22"/>
          <w:szCs w:val="22"/>
        </w:rPr>
        <w:tab/>
      </w:r>
      <w:r w:rsidR="001961A5" w:rsidRPr="00053323">
        <w:rPr>
          <w:rFonts w:asciiTheme="majorHAnsi" w:hAnsiTheme="majorHAnsi" w:cstheme="majorHAnsi"/>
          <w:sz w:val="22"/>
          <w:szCs w:val="22"/>
        </w:rPr>
        <w:t xml:space="preserve">Brianna </w:t>
      </w:r>
      <w:proofErr w:type="spellStart"/>
      <w:r w:rsidR="001961A5" w:rsidRPr="00053323">
        <w:rPr>
          <w:rFonts w:asciiTheme="majorHAnsi" w:hAnsiTheme="majorHAnsi" w:cstheme="majorHAnsi"/>
          <w:sz w:val="22"/>
          <w:szCs w:val="22"/>
        </w:rPr>
        <w:t>Grembowsk</w:t>
      </w:r>
      <w:r w:rsidR="004671E2">
        <w:rPr>
          <w:rFonts w:asciiTheme="majorHAnsi" w:hAnsiTheme="majorHAnsi" w:cstheme="majorHAnsi"/>
          <w:sz w:val="22"/>
          <w:szCs w:val="22"/>
        </w:rPr>
        <w:t>i</w:t>
      </w:r>
      <w:proofErr w:type="spellEnd"/>
    </w:p>
    <w:p w14:paraId="0C5E7F0A" w14:textId="7B4C54CD" w:rsidR="004671E2" w:rsidRDefault="004671E2" w:rsidP="004671E2">
      <w:pPr>
        <w:tabs>
          <w:tab w:val="left" w:pos="180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Communications</w:t>
      </w:r>
      <w:r>
        <w:rPr>
          <w:rFonts w:asciiTheme="majorHAnsi" w:hAnsiTheme="majorHAnsi" w:cstheme="majorHAnsi"/>
          <w:sz w:val="22"/>
          <w:szCs w:val="22"/>
        </w:rPr>
        <w:tab/>
      </w:r>
      <w:r w:rsidRPr="00960478">
        <w:rPr>
          <w:rFonts w:asciiTheme="majorHAnsi" w:hAnsiTheme="majorHAnsi" w:cstheme="majorHAnsi"/>
          <w:sz w:val="22"/>
          <w:szCs w:val="22"/>
          <w:u w:val="single"/>
        </w:rPr>
        <w:t xml:space="preserve">Brent </w:t>
      </w:r>
      <w:proofErr w:type="spellStart"/>
      <w:r w:rsidRPr="00960478">
        <w:rPr>
          <w:rFonts w:asciiTheme="majorHAnsi" w:hAnsiTheme="majorHAnsi" w:cstheme="majorHAnsi"/>
          <w:sz w:val="22"/>
          <w:szCs w:val="22"/>
          <w:u w:val="single"/>
        </w:rPr>
        <w:t>Ruttle</w:t>
      </w:r>
      <w:proofErr w:type="spellEnd"/>
    </w:p>
    <w:p w14:paraId="3A5E340F" w14:textId="781084DC" w:rsidR="00F42B76" w:rsidRDefault="00F42B76" w:rsidP="004671E2">
      <w:pPr>
        <w:tabs>
          <w:tab w:val="left" w:pos="1800"/>
          <w:tab w:val="left" w:pos="3600"/>
        </w:tabs>
        <w:rPr>
          <w:rFonts w:ascii="AppleSystemUIFont" w:eastAsiaTheme="minorEastAsia" w:hAnsi="AppleSystemUIFont" w:cs="AppleSystemUIFont"/>
        </w:rPr>
      </w:pPr>
      <w:r>
        <w:rPr>
          <w:rFonts w:asciiTheme="majorHAnsi" w:hAnsiTheme="majorHAnsi" w:cstheme="majorHAnsi"/>
          <w:sz w:val="22"/>
          <w:szCs w:val="22"/>
        </w:rPr>
        <w:t>ASU Student Chair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ppleSystemUIFont" w:eastAsiaTheme="minorEastAsia" w:hAnsi="AppleSystemUIFont" w:cs="AppleSystemUIFont"/>
        </w:rPr>
        <w:t xml:space="preserve">Omar </w:t>
      </w:r>
      <w:proofErr w:type="spellStart"/>
      <w:r>
        <w:rPr>
          <w:rFonts w:ascii="AppleSystemUIFont" w:eastAsiaTheme="minorEastAsia" w:hAnsi="AppleSystemUIFont" w:cs="AppleSystemUIFont"/>
        </w:rPr>
        <w:t>Alavi</w:t>
      </w:r>
      <w:proofErr w:type="spellEnd"/>
    </w:p>
    <w:p w14:paraId="2CC5DC6E" w14:textId="0CA0DA99" w:rsidR="00F42B76" w:rsidRDefault="00F42B76" w:rsidP="004671E2">
      <w:pPr>
        <w:tabs>
          <w:tab w:val="left" w:pos="180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="AppleSystemUIFont" w:eastAsiaTheme="minorEastAsia" w:hAnsi="AppleSystemUIFont" w:cs="AppleSystemUIFont"/>
        </w:rPr>
        <w:t>ASU advisor</w:t>
      </w:r>
      <w:r>
        <w:rPr>
          <w:rFonts w:ascii="AppleSystemUIFont" w:eastAsiaTheme="minorEastAsia" w:hAnsi="AppleSystemUIFont" w:cs="AppleSystemUIFont"/>
        </w:rPr>
        <w:tab/>
        <w:t>Tim Takahashi</w:t>
      </w:r>
    </w:p>
    <w:p w14:paraId="61072877" w14:textId="6AA84B5F" w:rsidR="00267005" w:rsidRDefault="00267005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0D772D8F" w14:textId="5D10CEFF" w:rsidR="007B0D16" w:rsidRPr="00EF0551" w:rsidRDefault="007B0D16" w:rsidP="007B0D16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Officer Status</w:t>
      </w:r>
    </w:p>
    <w:p w14:paraId="4236E16B" w14:textId="4BB1660B" w:rsidR="004A1D99" w:rsidRPr="009E49E1" w:rsidRDefault="00266A7E" w:rsidP="00266A7E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Have Garrick or Eric contacted Dwight </w:t>
      </w:r>
      <w:r w:rsidRPr="00D65131">
        <w:rPr>
          <w:rFonts w:asciiTheme="majorHAnsi" w:hAnsiTheme="majorHAnsi" w:cstheme="majorHAnsi"/>
          <w:color w:val="000000" w:themeColor="text1"/>
          <w:sz w:val="22"/>
          <w:szCs w:val="22"/>
        </w:rPr>
        <w:t>Scott (</w:t>
      </w:r>
      <w:r w:rsidR="004A1D99" w:rsidRPr="00D651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NGIS Chandler, thermal </w:t>
      </w:r>
      <w:proofErr w:type="gramStart"/>
      <w:r w:rsidR="004A1D99" w:rsidRPr="00D65131">
        <w:rPr>
          <w:rFonts w:asciiTheme="majorHAnsi" w:hAnsiTheme="majorHAnsi" w:cstheme="majorHAnsi"/>
          <w:color w:val="000000" w:themeColor="text1"/>
          <w:sz w:val="22"/>
          <w:szCs w:val="22"/>
        </w:rPr>
        <w:t>engineer</w:t>
      </w:r>
      <w:r w:rsidR="00D65131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4A1D99" w:rsidRPr="00D651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proofErr w:type="gramEnd"/>
      <w:r w:rsidR="00034A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="00034A3C">
        <w:rPr>
          <w:rFonts w:asciiTheme="majorHAnsi" w:hAnsiTheme="majorHAnsi" w:cstheme="majorHAnsi"/>
          <w:color w:val="0432FF"/>
          <w:sz w:val="22"/>
          <w:szCs w:val="22"/>
        </w:rPr>
        <w:t>Not yet.</w:t>
      </w:r>
    </w:p>
    <w:p w14:paraId="23BF4AD5" w14:textId="71023257" w:rsidR="009E49E1" w:rsidRPr="00730A18" w:rsidRDefault="009E49E1" w:rsidP="009E49E1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We still need a vice-chair (and future chair).</w:t>
      </w:r>
    </w:p>
    <w:p w14:paraId="2CFE2CBE" w14:textId="31213A54" w:rsidR="004671E2" w:rsidRDefault="004671E2" w:rsidP="00053323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Tracey </w:t>
      </w:r>
      <w:proofErr w:type="spellStart"/>
      <w:r>
        <w:rPr>
          <w:rFonts w:asciiTheme="majorHAnsi" w:hAnsiTheme="majorHAnsi" w:cstheme="majorHAnsi"/>
          <w:sz w:val="22"/>
          <w:szCs w:val="22"/>
        </w:rPr>
        <w:t>Dodrill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offered to return as Public Policy chair but changed her mind due to </w:t>
      </w:r>
      <w:proofErr w:type="spellStart"/>
      <w:r>
        <w:rPr>
          <w:rFonts w:asciiTheme="majorHAnsi" w:hAnsiTheme="majorHAnsi" w:cstheme="majorHAnsi"/>
          <w:sz w:val="22"/>
          <w:szCs w:val="22"/>
        </w:rPr>
        <w:t>on going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health issues</w:t>
      </w:r>
      <w:r w:rsidR="009E49E1">
        <w:rPr>
          <w:rFonts w:asciiTheme="majorHAnsi" w:hAnsiTheme="majorHAnsi" w:cstheme="majorHAnsi"/>
          <w:sz w:val="22"/>
          <w:szCs w:val="22"/>
        </w:rPr>
        <w:t xml:space="preserve"> and inability to attend CVD (school schedule)</w:t>
      </w:r>
      <w:r>
        <w:rPr>
          <w:rFonts w:asciiTheme="majorHAnsi" w:hAnsiTheme="majorHAnsi" w:cstheme="majorHAnsi"/>
          <w:sz w:val="22"/>
          <w:szCs w:val="22"/>
        </w:rPr>
        <w:t>. We need to find someone for this position, or at least someone interested in going to CVD.</w:t>
      </w:r>
    </w:p>
    <w:p w14:paraId="29ED7FBC" w14:textId="77777777" w:rsidR="004671E2" w:rsidRDefault="004671E2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5C34FF55" w14:textId="3E11A432" w:rsidR="007B0D16" w:rsidRPr="00EF0551" w:rsidRDefault="004671E2" w:rsidP="007B0D16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Programs</w:t>
      </w:r>
    </w:p>
    <w:p w14:paraId="4C4C2CD5" w14:textId="653867FD" w:rsidR="00ED1E88" w:rsidRDefault="00053323" w:rsidP="00053323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 event</w:t>
      </w:r>
    </w:p>
    <w:p w14:paraId="3FFA526A" w14:textId="5F2BDC2F" w:rsidR="00053323" w:rsidRDefault="00053323" w:rsidP="00053323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Dinner meeting Wed Oct 16 </w:t>
      </w:r>
      <w:r w:rsidR="004671E2">
        <w:rPr>
          <w:rFonts w:asciiTheme="majorHAnsi" w:hAnsiTheme="majorHAnsi" w:cstheme="majorHAnsi"/>
          <w:sz w:val="22"/>
          <w:szCs w:val="22"/>
        </w:rPr>
        <w:t>went reasonably well.</w:t>
      </w:r>
    </w:p>
    <w:p w14:paraId="30AAD8DB" w14:textId="7C07E51C" w:rsidR="004671E2" w:rsidRDefault="004671E2" w:rsidP="004671E2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Need to give speakers a firm time limit</w:t>
      </w:r>
    </w:p>
    <w:p w14:paraId="116C96C7" w14:textId="38F71DA5" w:rsidR="004671E2" w:rsidRDefault="004671E2" w:rsidP="00F42B76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Venue seemed to work out (</w:t>
      </w:r>
      <w:r w:rsidR="00A87BD0">
        <w:rPr>
          <w:rFonts w:asciiTheme="majorHAnsi" w:hAnsiTheme="majorHAnsi" w:cstheme="majorHAnsi"/>
          <w:sz w:val="22"/>
          <w:szCs w:val="22"/>
        </w:rPr>
        <w:t>Old Spaghetti Factory</w:t>
      </w:r>
      <w:r>
        <w:rPr>
          <w:rFonts w:asciiTheme="majorHAnsi" w:hAnsiTheme="majorHAnsi" w:cstheme="majorHAnsi"/>
          <w:sz w:val="22"/>
          <w:szCs w:val="22"/>
        </w:rPr>
        <w:t>). Central location, private room, low cost.</w:t>
      </w:r>
      <w:r w:rsidR="00960478">
        <w:rPr>
          <w:rFonts w:asciiTheme="majorHAnsi" w:hAnsiTheme="majorHAnsi" w:cstheme="majorHAnsi"/>
          <w:sz w:val="22"/>
          <w:szCs w:val="22"/>
        </w:rPr>
        <w:t xml:space="preserve"> No real door, however.</w:t>
      </w:r>
    </w:p>
    <w:p w14:paraId="7B3907DF" w14:textId="583E5C42" w:rsidR="009A24D3" w:rsidRPr="00F42B76" w:rsidRDefault="009A24D3" w:rsidP="00F42B76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70C0"/>
          <w:sz w:val="22"/>
          <w:szCs w:val="22"/>
        </w:rPr>
        <w:t>18 attendees including the speaker. Net cost $171.86.</w:t>
      </w:r>
    </w:p>
    <w:p w14:paraId="1447A2AB" w14:textId="21B6DF1C" w:rsidR="00A87BD0" w:rsidRDefault="004671E2" w:rsidP="004671E2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Potential future speakers (for any upcoming program)</w:t>
      </w:r>
    </w:p>
    <w:p w14:paraId="7B12EE1A" w14:textId="77777777" w:rsidR="004671E2" w:rsidRDefault="004671E2" w:rsidP="00053323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Distinguished Lecturers </w:t>
      </w:r>
    </w:p>
    <w:p w14:paraId="2858FA4F" w14:textId="204559C7" w:rsidR="00053323" w:rsidRPr="00D65131" w:rsidRDefault="00053323" w:rsidP="004671E2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3323">
        <w:rPr>
          <w:rFonts w:asciiTheme="majorHAnsi" w:hAnsiTheme="majorHAnsi" w:cstheme="majorHAnsi"/>
          <w:color w:val="000000" w:themeColor="text1"/>
          <w:sz w:val="22"/>
          <w:szCs w:val="22"/>
        </w:rPr>
        <w:t>F-35 pilot Tucker Hamilton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8A4039C" w14:textId="13AB39CE" w:rsidR="00DC6401" w:rsidRPr="00D65131" w:rsidRDefault="00302D6B" w:rsidP="00302D6B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65131">
        <w:rPr>
          <w:rFonts w:asciiTheme="majorHAnsi" w:hAnsiTheme="majorHAnsi" w:cstheme="majorHAnsi"/>
          <w:color w:val="000000" w:themeColor="text1"/>
          <w:sz w:val="22"/>
          <w:szCs w:val="22"/>
        </w:rPr>
        <w:t>Nuclear prop (</w:t>
      </w:r>
      <w:proofErr w:type="spellStart"/>
      <w:r w:rsidRPr="00D65131">
        <w:rPr>
          <w:rFonts w:asciiTheme="majorHAnsi" w:hAnsiTheme="majorHAnsi" w:cstheme="majorHAnsi"/>
          <w:color w:val="000000" w:themeColor="text1"/>
          <w:sz w:val="22"/>
          <w:szCs w:val="22"/>
        </w:rPr>
        <w:t>Rotislav</w:t>
      </w:r>
      <w:proofErr w:type="spellEnd"/>
      <w:r w:rsidRPr="00D651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D65131">
        <w:rPr>
          <w:rFonts w:asciiTheme="majorHAnsi" w:hAnsiTheme="majorHAnsi" w:cstheme="majorHAnsi"/>
          <w:color w:val="000000" w:themeColor="text1"/>
          <w:sz w:val="22"/>
          <w:szCs w:val="22"/>
        </w:rPr>
        <w:t>Spektor</w:t>
      </w:r>
      <w:proofErr w:type="spellEnd"/>
      <w:r w:rsidRPr="00D65131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6E71D0AF" w14:textId="7EB8CAD2" w:rsidR="00302D6B" w:rsidRPr="00D65131" w:rsidRDefault="00302D6B" w:rsidP="00302D6B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65131">
        <w:rPr>
          <w:rFonts w:asciiTheme="majorHAnsi" w:hAnsiTheme="majorHAnsi" w:cstheme="majorHAnsi"/>
          <w:color w:val="000000" w:themeColor="text1"/>
          <w:sz w:val="22"/>
          <w:szCs w:val="22"/>
        </w:rPr>
        <w:t>Randy Wesson – planetary expl</w:t>
      </w:r>
      <w:r w:rsidR="004671E2">
        <w:rPr>
          <w:rFonts w:asciiTheme="majorHAnsi" w:hAnsiTheme="majorHAnsi" w:cstheme="majorHAnsi"/>
          <w:color w:val="000000" w:themeColor="text1"/>
          <w:sz w:val="22"/>
          <w:szCs w:val="22"/>
        </w:rPr>
        <w:t>oration</w:t>
      </w:r>
    </w:p>
    <w:p w14:paraId="30BCF767" w14:textId="1249D579" w:rsidR="00302D6B" w:rsidRDefault="00302D6B" w:rsidP="00302D6B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65131">
        <w:rPr>
          <w:rFonts w:asciiTheme="majorHAnsi" w:hAnsiTheme="majorHAnsi" w:cstheme="majorHAnsi"/>
          <w:color w:val="000000" w:themeColor="text1"/>
          <w:sz w:val="22"/>
          <w:szCs w:val="22"/>
        </w:rPr>
        <w:t>Lunar Gateway</w:t>
      </w:r>
    </w:p>
    <w:p w14:paraId="01B3371C" w14:textId="51542185" w:rsidR="004671E2" w:rsidRPr="004671E2" w:rsidRDefault="004671E2" w:rsidP="004671E2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NGIS -</w:t>
      </w:r>
      <w:r w:rsidR="00A87BD0" w:rsidRPr="00C72402">
        <w:rPr>
          <w:rFonts w:asciiTheme="majorHAnsi" w:hAnsiTheme="majorHAnsi" w:cstheme="majorHAnsi"/>
          <w:sz w:val="22"/>
          <w:szCs w:val="22"/>
        </w:rPr>
        <w:t xml:space="preserve"> Abort Test Booster program </w:t>
      </w:r>
      <w:r>
        <w:rPr>
          <w:rFonts w:asciiTheme="majorHAnsi" w:hAnsiTheme="majorHAnsi" w:cstheme="majorHAnsi"/>
          <w:sz w:val="22"/>
          <w:szCs w:val="22"/>
        </w:rPr>
        <w:t>(via Eric Nichols)</w:t>
      </w:r>
    </w:p>
    <w:p w14:paraId="5AC65C87" w14:textId="30880E94" w:rsidR="00053323" w:rsidRPr="00F42B76" w:rsidRDefault="004671E2" w:rsidP="004671E2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Apache</w:t>
      </w:r>
      <w:r w:rsidR="00D65131">
        <w:rPr>
          <w:rFonts w:asciiTheme="majorHAnsi" w:hAnsiTheme="majorHAnsi" w:cstheme="majorHAnsi"/>
          <w:sz w:val="22"/>
          <w:szCs w:val="22"/>
        </w:rPr>
        <w:t xml:space="preserve"> test pilot</w:t>
      </w:r>
      <w:r w:rsidRPr="004671E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(via Eric Nichols)</w:t>
      </w:r>
    </w:p>
    <w:p w14:paraId="6EA41DFA" w14:textId="61047D88" w:rsidR="00F42B76" w:rsidRPr="00267005" w:rsidRDefault="00F42B76" w:rsidP="004671E2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Others?</w:t>
      </w:r>
    </w:p>
    <w:p w14:paraId="1862AD33" w14:textId="48D3C8AB" w:rsidR="00ED1E88" w:rsidRDefault="00A87BD0" w:rsidP="007B0D16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November event</w:t>
      </w:r>
    </w:p>
    <w:p w14:paraId="7C712861" w14:textId="1B535445" w:rsidR="004671E2" w:rsidRDefault="004671E2" w:rsidP="00A87BD0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Looking at Nov. 20 or 21 so need to decide soon.</w:t>
      </w:r>
      <w:r w:rsidR="0069612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9612D" w:rsidRPr="0069612D">
        <w:rPr>
          <w:rFonts w:asciiTheme="majorHAnsi" w:hAnsiTheme="majorHAnsi" w:cstheme="majorHAnsi"/>
          <w:color w:val="0432FF"/>
          <w:sz w:val="22"/>
          <w:szCs w:val="22"/>
        </w:rPr>
        <w:t>11/20 is bad for NG folks.</w:t>
      </w:r>
    </w:p>
    <w:p w14:paraId="47D3D25C" w14:textId="07110622" w:rsidR="004671E2" w:rsidRDefault="004671E2" w:rsidP="00A87BD0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Another dinner meeting or something else?</w:t>
      </w:r>
    </w:p>
    <w:p w14:paraId="3324F3AF" w14:textId="16DE5C89" w:rsidR="004671E2" w:rsidRPr="004671E2" w:rsidRDefault="004671E2" w:rsidP="004671E2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The p</w:t>
      </w:r>
      <w:r w:rsidRPr="00A87BD0">
        <w:rPr>
          <w:rFonts w:asciiTheme="majorHAnsi" w:hAnsiTheme="majorHAnsi" w:cstheme="majorHAnsi"/>
          <w:sz w:val="22"/>
          <w:szCs w:val="22"/>
        </w:rPr>
        <w:t>lay “Silent Sky” at the </w:t>
      </w:r>
      <w:hyperlink r:id="rId5" w:history="1">
        <w:r w:rsidRPr="00A87BD0">
          <w:rPr>
            <w:rStyle w:val="Hyperlink"/>
            <w:rFonts w:asciiTheme="majorHAnsi" w:hAnsiTheme="majorHAnsi" w:cstheme="majorHAnsi"/>
            <w:sz w:val="22"/>
            <w:szCs w:val="22"/>
          </w:rPr>
          <w:t>Arizona Theatre</w:t>
        </w:r>
      </w:hyperlink>
      <w:r w:rsidRPr="00A87BD0">
        <w:rPr>
          <w:rFonts w:asciiTheme="majorHAnsi" w:hAnsiTheme="majorHAnsi" w:cstheme="majorHAnsi"/>
          <w:sz w:val="22"/>
          <w:szCs w:val="22"/>
        </w:rPr>
        <w:t> company Nov 14- Dec 1.</w:t>
      </w:r>
    </w:p>
    <w:p w14:paraId="646A3655" w14:textId="50AA56B1" w:rsidR="004671E2" w:rsidRDefault="004671E2" w:rsidP="00A87BD0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Consider a loosely formatted event with videos running on a screen at a place where we can have a small private room, order snacks and drinks individually (not a sit-down dinner), and people can come and go. No single speaker but the videos have a theme and serve as a conversation-starter. I’m thinking flight test, urban air transport, etc.</w:t>
      </w:r>
    </w:p>
    <w:p w14:paraId="31CCB718" w14:textId="05FC92E3" w:rsidR="00186483" w:rsidRPr="00186483" w:rsidRDefault="00186483" w:rsidP="00186483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432FF"/>
          <w:sz w:val="22"/>
          <w:szCs w:val="22"/>
        </w:rPr>
      </w:pPr>
      <w:r w:rsidRPr="00186483">
        <w:rPr>
          <w:rFonts w:asciiTheme="majorHAnsi" w:hAnsiTheme="majorHAnsi" w:cstheme="majorHAnsi"/>
          <w:color w:val="0432FF"/>
          <w:sz w:val="22"/>
          <w:szCs w:val="22"/>
        </w:rPr>
        <w:t xml:space="preserve">Goldwater brewing, Scottsdale </w:t>
      </w:r>
    </w:p>
    <w:p w14:paraId="459BB38E" w14:textId="47F22AE6" w:rsidR="00186483" w:rsidRDefault="00186483" w:rsidP="00186483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432FF"/>
          <w:sz w:val="22"/>
          <w:szCs w:val="22"/>
        </w:rPr>
      </w:pPr>
      <w:r w:rsidRPr="00186483">
        <w:rPr>
          <w:rFonts w:asciiTheme="majorHAnsi" w:hAnsiTheme="majorHAnsi" w:cstheme="majorHAnsi"/>
          <w:color w:val="0432FF"/>
          <w:sz w:val="22"/>
          <w:szCs w:val="22"/>
        </w:rPr>
        <w:t xml:space="preserve">Skeptical </w:t>
      </w:r>
      <w:proofErr w:type="spellStart"/>
      <w:r w:rsidRPr="00186483">
        <w:rPr>
          <w:rFonts w:asciiTheme="majorHAnsi" w:hAnsiTheme="majorHAnsi" w:cstheme="majorHAnsi"/>
          <w:color w:val="0432FF"/>
          <w:sz w:val="22"/>
          <w:szCs w:val="22"/>
        </w:rPr>
        <w:t>Chymist</w:t>
      </w:r>
      <w:proofErr w:type="spellEnd"/>
    </w:p>
    <w:p w14:paraId="30649BA3" w14:textId="09FAD1BF" w:rsidR="00186483" w:rsidRDefault="00186483" w:rsidP="00186483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432FF"/>
          <w:sz w:val="22"/>
          <w:szCs w:val="22"/>
        </w:rPr>
      </w:pPr>
      <w:r>
        <w:rPr>
          <w:rFonts w:asciiTheme="majorHAnsi" w:hAnsiTheme="majorHAnsi" w:cstheme="majorHAnsi"/>
          <w:color w:val="0432FF"/>
          <w:sz w:val="22"/>
          <w:szCs w:val="22"/>
        </w:rPr>
        <w:t>BRI</w:t>
      </w:r>
    </w:p>
    <w:p w14:paraId="764D554A" w14:textId="45FD947D" w:rsidR="00186483" w:rsidRPr="00186483" w:rsidRDefault="00186483" w:rsidP="00186483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432FF"/>
          <w:sz w:val="22"/>
          <w:szCs w:val="22"/>
        </w:rPr>
      </w:pPr>
      <w:r>
        <w:rPr>
          <w:rFonts w:asciiTheme="majorHAnsi" w:hAnsiTheme="majorHAnsi" w:cstheme="majorHAnsi"/>
          <w:color w:val="0432FF"/>
          <w:sz w:val="22"/>
          <w:szCs w:val="22"/>
        </w:rPr>
        <w:t>Tour a distillery – Adventurous Stills. No food, but could bring food in.</w:t>
      </w:r>
    </w:p>
    <w:p w14:paraId="4E3B3AF3" w14:textId="51516780" w:rsidR="00186483" w:rsidRDefault="00186483" w:rsidP="007B0D16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January</w:t>
      </w:r>
    </w:p>
    <w:p w14:paraId="3AFC7091" w14:textId="11DA9AD3" w:rsidR="00186483" w:rsidRDefault="00186483" w:rsidP="00186483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Distinguished Lecturer</w:t>
      </w:r>
    </w:p>
    <w:p w14:paraId="21A9D21F" w14:textId="49B20A20" w:rsidR="00A87BD0" w:rsidRPr="00A87BD0" w:rsidRDefault="0028598A" w:rsidP="00186483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February event</w:t>
      </w:r>
    </w:p>
    <w:p w14:paraId="4A583AC4" w14:textId="7A774B9C" w:rsidR="0028598A" w:rsidRDefault="00C72402" w:rsidP="00C72402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C72402">
        <w:rPr>
          <w:rFonts w:asciiTheme="majorHAnsi" w:hAnsiTheme="majorHAnsi" w:cstheme="majorHAnsi"/>
          <w:sz w:val="22"/>
          <w:szCs w:val="22"/>
        </w:rPr>
        <w:t xml:space="preserve">February: Flying the Space Station, a woman in Mission Control (Tracy Scott – works for </w:t>
      </w:r>
      <w:r w:rsidR="0028598A">
        <w:rPr>
          <w:rFonts w:asciiTheme="majorHAnsi" w:hAnsiTheme="majorHAnsi" w:cstheme="majorHAnsi"/>
          <w:sz w:val="22"/>
          <w:szCs w:val="22"/>
        </w:rPr>
        <w:t>Eric</w:t>
      </w:r>
      <w:r w:rsidRPr="00C72402">
        <w:rPr>
          <w:rFonts w:asciiTheme="majorHAnsi" w:hAnsiTheme="majorHAnsi" w:cstheme="majorHAnsi"/>
          <w:sz w:val="22"/>
          <w:szCs w:val="22"/>
        </w:rPr>
        <w:t>)</w:t>
      </w:r>
      <w:r w:rsidR="00A54A26">
        <w:rPr>
          <w:rFonts w:asciiTheme="majorHAnsi" w:hAnsiTheme="majorHAnsi" w:cstheme="majorHAnsi"/>
          <w:sz w:val="22"/>
          <w:szCs w:val="22"/>
        </w:rPr>
        <w:t xml:space="preserve">. </w:t>
      </w:r>
      <w:r w:rsidR="00302D6B">
        <w:rPr>
          <w:rFonts w:asciiTheme="majorHAnsi" w:hAnsiTheme="majorHAnsi" w:cstheme="majorHAnsi"/>
          <w:sz w:val="22"/>
          <w:szCs w:val="22"/>
        </w:rPr>
        <w:t xml:space="preserve"> </w:t>
      </w:r>
      <w:r w:rsidR="00960478">
        <w:rPr>
          <w:rFonts w:asciiTheme="majorHAnsi" w:hAnsiTheme="majorHAnsi" w:cstheme="majorHAnsi"/>
          <w:color w:val="0432FF"/>
          <w:sz w:val="22"/>
          <w:szCs w:val="22"/>
        </w:rPr>
        <w:t>Look at third week in Feb.</w:t>
      </w:r>
      <w:r w:rsidR="0069612D">
        <w:rPr>
          <w:rFonts w:asciiTheme="majorHAnsi" w:hAnsiTheme="majorHAnsi" w:cstheme="majorHAnsi"/>
          <w:color w:val="0432FF"/>
          <w:sz w:val="22"/>
          <w:szCs w:val="22"/>
        </w:rPr>
        <w:t xml:space="preserve">  When is Engineers Week?</w:t>
      </w:r>
    </w:p>
    <w:p w14:paraId="58B8CA51" w14:textId="6B66361A" w:rsidR="00C72402" w:rsidRDefault="00F42B76" w:rsidP="00C72402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Goal would be to </w:t>
      </w:r>
      <w:r w:rsidR="00A54A26" w:rsidRPr="0028598A">
        <w:rPr>
          <w:rFonts w:asciiTheme="majorHAnsi" w:hAnsiTheme="majorHAnsi" w:cstheme="majorHAnsi"/>
          <w:color w:val="000000" w:themeColor="text1"/>
          <w:sz w:val="22"/>
          <w:szCs w:val="22"/>
        </w:rPr>
        <w:t>make it a joint event with ASU student branch on campus</w:t>
      </w:r>
      <w:r w:rsidR="0028598A" w:rsidRPr="0028598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A54A26" w:rsidRPr="0028598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Tie in with Engineers week and promote to SESE.</w:t>
      </w:r>
      <w:r w:rsidR="00302D6B" w:rsidRPr="00F42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Mackowski </w:t>
      </w:r>
      <w:r w:rsidRPr="00F42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sent note to ASU </w:t>
      </w:r>
      <w:r w:rsidR="00302D6B" w:rsidRPr="00F42B76">
        <w:rPr>
          <w:rFonts w:asciiTheme="majorHAnsi" w:hAnsiTheme="majorHAnsi" w:cstheme="majorHAnsi"/>
          <w:color w:val="000000" w:themeColor="text1"/>
          <w:sz w:val="22"/>
          <w:szCs w:val="22"/>
        </w:rPr>
        <w:t>student branch</w:t>
      </w:r>
      <w:r w:rsidRPr="00F42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10/21 and so far, no response.</w:t>
      </w:r>
      <w:r w:rsidR="00302D6B" w:rsidRPr="00F42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F258E" w:rsidRPr="00F42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Invite campus SWE branch as well, assuming they have a group. </w:t>
      </w:r>
    </w:p>
    <w:p w14:paraId="4B367363" w14:textId="17427668" w:rsidR="009A24D3" w:rsidRPr="009A24D3" w:rsidRDefault="009A24D3" w:rsidP="009A24D3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70C0"/>
          <w:sz w:val="22"/>
          <w:szCs w:val="22"/>
        </w:rPr>
        <w:t xml:space="preserve">ASU (Omar </w:t>
      </w:r>
      <w:proofErr w:type="spellStart"/>
      <w:r>
        <w:rPr>
          <w:rFonts w:asciiTheme="majorHAnsi" w:hAnsiTheme="majorHAnsi" w:cstheme="majorHAnsi"/>
          <w:color w:val="0070C0"/>
          <w:sz w:val="22"/>
          <w:szCs w:val="22"/>
        </w:rPr>
        <w:t>Alavi</w:t>
      </w:r>
      <w:proofErr w:type="spellEnd"/>
      <w:r>
        <w:rPr>
          <w:rFonts w:asciiTheme="majorHAnsi" w:hAnsiTheme="majorHAnsi" w:cstheme="majorHAnsi"/>
          <w:color w:val="0070C0"/>
          <w:sz w:val="22"/>
          <w:szCs w:val="22"/>
        </w:rPr>
        <w:t xml:space="preserve">) responded 10/30. They would like a </w:t>
      </w:r>
      <w:proofErr w:type="spellStart"/>
      <w:r>
        <w:rPr>
          <w:rFonts w:asciiTheme="majorHAnsi" w:hAnsiTheme="majorHAnsi" w:cstheme="majorHAnsi"/>
          <w:color w:val="0070C0"/>
          <w:sz w:val="22"/>
          <w:szCs w:val="22"/>
        </w:rPr>
        <w:t>jount</w:t>
      </w:r>
      <w:proofErr w:type="spellEnd"/>
      <w:r>
        <w:rPr>
          <w:rFonts w:asciiTheme="majorHAnsi" w:hAnsiTheme="majorHAnsi" w:cstheme="majorHAnsi"/>
          <w:color w:val="0070C0"/>
          <w:sz w:val="22"/>
          <w:szCs w:val="22"/>
        </w:rPr>
        <w:t xml:space="preserve"> mtg. They would arrange for food, something like subs or pizza.</w:t>
      </w:r>
    </w:p>
    <w:p w14:paraId="6BC53292" w14:textId="23AAE00E" w:rsidR="009A24D3" w:rsidRDefault="009A24D3" w:rsidP="009A24D3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70C0"/>
          <w:sz w:val="22"/>
          <w:szCs w:val="22"/>
        </w:rPr>
        <w:t>Noted that student conference abstracts are due Jan. 27</w:t>
      </w:r>
      <w:bookmarkStart w:id="0" w:name="_GoBack"/>
      <w:bookmarkEnd w:id="0"/>
    </w:p>
    <w:p w14:paraId="708FB5F2" w14:textId="0B851D82" w:rsidR="0028598A" w:rsidRDefault="0028598A" w:rsidP="0028598A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March/April</w:t>
      </w:r>
    </w:p>
    <w:p w14:paraId="0CC9BE00" w14:textId="65D81322" w:rsidR="0028598A" w:rsidRPr="0028598A" w:rsidRDefault="0028598A" w:rsidP="0028598A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Paul Calle art exhibit followed by lunch in Scottsdale</w:t>
      </w:r>
    </w:p>
    <w:p w14:paraId="44365AC5" w14:textId="6FA70A2E" w:rsidR="00C72402" w:rsidRDefault="00C72402" w:rsidP="0028598A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C72402">
        <w:rPr>
          <w:rFonts w:asciiTheme="majorHAnsi" w:hAnsiTheme="majorHAnsi" w:cstheme="majorHAnsi"/>
          <w:sz w:val="22"/>
          <w:szCs w:val="22"/>
        </w:rPr>
        <w:t xml:space="preserve">May: Distinguished Lecturer or Mike </w:t>
      </w:r>
      <w:proofErr w:type="spellStart"/>
      <w:r w:rsidRPr="00C72402">
        <w:rPr>
          <w:rFonts w:asciiTheme="majorHAnsi" w:hAnsiTheme="majorHAnsi" w:cstheme="majorHAnsi"/>
          <w:sz w:val="22"/>
          <w:szCs w:val="22"/>
        </w:rPr>
        <w:t>Laidley</w:t>
      </w:r>
      <w:proofErr w:type="spellEnd"/>
      <w:r w:rsidRPr="00C72402">
        <w:rPr>
          <w:rFonts w:asciiTheme="majorHAnsi" w:hAnsiTheme="majorHAnsi" w:cstheme="majorHAnsi"/>
          <w:sz w:val="22"/>
          <w:szCs w:val="22"/>
        </w:rPr>
        <w:t xml:space="preserve"> on the </w:t>
      </w:r>
      <w:proofErr w:type="spellStart"/>
      <w:r w:rsidRPr="00C72402">
        <w:rPr>
          <w:rFonts w:asciiTheme="majorHAnsi" w:hAnsiTheme="majorHAnsi" w:cstheme="majorHAnsi"/>
          <w:sz w:val="22"/>
          <w:szCs w:val="22"/>
        </w:rPr>
        <w:t>OmegA</w:t>
      </w:r>
      <w:proofErr w:type="spellEnd"/>
      <w:r w:rsidRPr="00C72402">
        <w:rPr>
          <w:rFonts w:asciiTheme="majorHAnsi" w:hAnsiTheme="majorHAnsi" w:cstheme="majorHAnsi"/>
          <w:sz w:val="22"/>
          <w:szCs w:val="22"/>
        </w:rPr>
        <w:t xml:space="preserve"> program</w:t>
      </w:r>
    </w:p>
    <w:p w14:paraId="0CC71225" w14:textId="3F4CBF71" w:rsidR="007B0D16" w:rsidRDefault="007B0D16" w:rsidP="007B0D16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7E5937A6" w14:textId="7D9BF01D" w:rsidR="00A87BD0" w:rsidRPr="0028598A" w:rsidRDefault="00A87BD0" w:rsidP="007B0D16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28598A">
        <w:rPr>
          <w:rFonts w:asciiTheme="majorHAnsi" w:hAnsiTheme="majorHAnsi" w:cstheme="majorHAnsi"/>
          <w:sz w:val="22"/>
          <w:szCs w:val="22"/>
          <w:u w:val="single"/>
        </w:rPr>
        <w:t>Outreach, STEM, and Social Event ideas</w:t>
      </w:r>
    </w:p>
    <w:p w14:paraId="4C5A95E2" w14:textId="7A9BB774" w:rsidR="0028598A" w:rsidRDefault="0028598A" w:rsidP="00A87BD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SEDS </w:t>
      </w:r>
      <w:proofErr w:type="spellStart"/>
      <w:r>
        <w:rPr>
          <w:rFonts w:asciiTheme="majorHAnsi" w:hAnsiTheme="majorHAnsi" w:cstheme="majorHAnsi"/>
          <w:sz w:val="22"/>
          <w:szCs w:val="22"/>
        </w:rPr>
        <w:t>Spacevision</w:t>
      </w:r>
      <w:proofErr w:type="spellEnd"/>
      <w:r>
        <w:rPr>
          <w:rFonts w:asciiTheme="majorHAnsi" w:hAnsiTheme="majorHAnsi" w:cstheme="majorHAnsi"/>
          <w:sz w:val="22"/>
          <w:szCs w:val="22"/>
        </w:rPr>
        <w:t>, Nov 7-9 at ASU</w:t>
      </w:r>
    </w:p>
    <w:p w14:paraId="42D9D3FA" w14:textId="1B352E4F" w:rsidR="0030184A" w:rsidRPr="00F42B76" w:rsidRDefault="00F42B76" w:rsidP="0030184A">
      <w:pPr>
        <w:pStyle w:val="ListParagraph"/>
        <w:numPr>
          <w:ilvl w:val="1"/>
          <w:numId w:val="10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42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Mackowski will be staffing an NSS table and will hand out </w:t>
      </w:r>
      <w:r w:rsidR="00DF47C5" w:rsidRPr="00F42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student-to-professional transition flyers from </w:t>
      </w:r>
      <w:r w:rsidRPr="00F42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AIAA </w:t>
      </w:r>
      <w:r w:rsidR="00DF47C5" w:rsidRPr="00F42B76">
        <w:rPr>
          <w:rFonts w:asciiTheme="majorHAnsi" w:hAnsiTheme="majorHAnsi" w:cstheme="majorHAnsi"/>
          <w:color w:val="000000" w:themeColor="text1"/>
          <w:sz w:val="22"/>
          <w:szCs w:val="22"/>
        </w:rPr>
        <w:t>HQ.</w:t>
      </w:r>
    </w:p>
    <w:p w14:paraId="510924B8" w14:textId="107DFCDE" w:rsidR="00A87BD0" w:rsidRPr="00A87BD0" w:rsidRDefault="0028598A" w:rsidP="0028598A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Apollo 12 anniversary Nov. 14 (launch)</w:t>
      </w:r>
    </w:p>
    <w:p w14:paraId="61810731" w14:textId="29B48677" w:rsidR="0028598A" w:rsidRDefault="00F42B76" w:rsidP="0028598A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Buckeye Air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Fair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, Sat. Feb. 8, 9 am – 3 pm. Part of Arizona SciTech Festival. Mackowski registered us for a table, which will be next to NSS table so we can collaborate.</w:t>
      </w:r>
    </w:p>
    <w:p w14:paraId="0D4720F3" w14:textId="33FB87CC" w:rsidR="00F42B76" w:rsidRDefault="00F42B76" w:rsidP="0028598A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Space Night at Mesquite H.S. in Gilbert, March 21, 2020. Opportunity for display/hands-on.</w:t>
      </w:r>
    </w:p>
    <w:p w14:paraId="53956E41" w14:textId="09B28882" w:rsidR="00FF5057" w:rsidRPr="0028598A" w:rsidRDefault="00FF5057" w:rsidP="0028598A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 need to find the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table top</w:t>
      </w:r>
      <w:proofErr w:type="gram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display.</w:t>
      </w:r>
      <w:r w:rsidR="001864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51480">
        <w:rPr>
          <w:rFonts w:asciiTheme="majorHAnsi" w:hAnsiTheme="majorHAnsi" w:cstheme="majorHAnsi"/>
          <w:color w:val="0432FF"/>
          <w:sz w:val="22"/>
          <w:szCs w:val="22"/>
        </w:rPr>
        <w:t xml:space="preserve">Garrick has the rocket and bottles. Rick has </w:t>
      </w:r>
      <w:proofErr w:type="gramStart"/>
      <w:r w:rsidR="00C51480">
        <w:rPr>
          <w:rFonts w:asciiTheme="majorHAnsi" w:hAnsiTheme="majorHAnsi" w:cstheme="majorHAnsi"/>
          <w:color w:val="0432FF"/>
          <w:sz w:val="22"/>
          <w:szCs w:val="22"/>
        </w:rPr>
        <w:t>table cloth</w:t>
      </w:r>
      <w:proofErr w:type="gramEnd"/>
      <w:r w:rsidR="00C51480">
        <w:rPr>
          <w:rFonts w:asciiTheme="majorHAnsi" w:hAnsiTheme="majorHAnsi" w:cstheme="majorHAnsi"/>
          <w:color w:val="0432FF"/>
          <w:sz w:val="22"/>
          <w:szCs w:val="22"/>
        </w:rPr>
        <w:t>.</w:t>
      </w:r>
    </w:p>
    <w:p w14:paraId="25DAE3E3" w14:textId="77777777" w:rsidR="00A87BD0" w:rsidRDefault="00A87BD0" w:rsidP="007B0D16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7172DFA1" w14:textId="61807B3C" w:rsidR="00134A2C" w:rsidRPr="006A29D8" w:rsidRDefault="00001940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6A29D8">
        <w:rPr>
          <w:rFonts w:asciiTheme="majorHAnsi" w:hAnsiTheme="majorHAnsi" w:cstheme="majorHAnsi"/>
          <w:sz w:val="22"/>
          <w:szCs w:val="22"/>
          <w:u w:val="single"/>
        </w:rPr>
        <w:t>Treasurer</w:t>
      </w:r>
    </w:p>
    <w:p w14:paraId="3E5CAB63" w14:textId="212BA1F2" w:rsidR="00730A18" w:rsidRDefault="00F42B76" w:rsidP="00F42B76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F42B76">
        <w:rPr>
          <w:rFonts w:asciiTheme="majorHAnsi" w:hAnsiTheme="majorHAnsi" w:cstheme="majorHAnsi"/>
          <w:sz w:val="22"/>
          <w:szCs w:val="22"/>
        </w:rPr>
        <w:t>We still need to set a time to meet at a BBVA bank branch.</w:t>
      </w:r>
    </w:p>
    <w:p w14:paraId="21F075AA" w14:textId="36C8DC07" w:rsidR="00C51480" w:rsidRPr="00C51480" w:rsidRDefault="00C51480" w:rsidP="00C51480">
      <w:pPr>
        <w:pStyle w:val="ListParagraph"/>
        <w:numPr>
          <w:ilvl w:val="1"/>
          <w:numId w:val="14"/>
        </w:numPr>
        <w:tabs>
          <w:tab w:val="left" w:pos="1440"/>
        </w:tabs>
        <w:rPr>
          <w:rFonts w:asciiTheme="majorHAnsi" w:hAnsiTheme="majorHAnsi" w:cstheme="majorHAnsi"/>
          <w:color w:val="0432FF"/>
          <w:sz w:val="22"/>
          <w:szCs w:val="22"/>
        </w:rPr>
      </w:pPr>
      <w:r w:rsidRPr="00C51480">
        <w:rPr>
          <w:rFonts w:asciiTheme="majorHAnsi" w:hAnsiTheme="majorHAnsi" w:cstheme="majorHAnsi"/>
          <w:color w:val="0432FF"/>
          <w:sz w:val="22"/>
          <w:szCs w:val="22"/>
        </w:rPr>
        <w:t>This Friday is an off Friday</w:t>
      </w:r>
      <w:r>
        <w:rPr>
          <w:rFonts w:asciiTheme="majorHAnsi" w:hAnsiTheme="majorHAnsi" w:cstheme="majorHAnsi"/>
          <w:color w:val="0432FF"/>
          <w:sz w:val="22"/>
          <w:szCs w:val="22"/>
        </w:rPr>
        <w:t>. Need old, new treasurer, chair.</w:t>
      </w:r>
    </w:p>
    <w:p w14:paraId="1203F2D6" w14:textId="081D9B5F" w:rsidR="00F42B76" w:rsidRPr="00F42B76" w:rsidRDefault="00F42B76" w:rsidP="00F42B76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F42B76">
        <w:rPr>
          <w:rFonts w:asciiTheme="majorHAnsi" w:hAnsiTheme="majorHAnsi" w:cstheme="majorHAnsi"/>
          <w:sz w:val="22"/>
          <w:szCs w:val="22"/>
        </w:rPr>
        <w:t>Is Scott picking up some of the duties?</w:t>
      </w:r>
      <w:r w:rsidR="00C51480">
        <w:rPr>
          <w:rFonts w:asciiTheme="majorHAnsi" w:hAnsiTheme="majorHAnsi" w:cstheme="majorHAnsi"/>
          <w:sz w:val="22"/>
          <w:szCs w:val="22"/>
        </w:rPr>
        <w:t xml:space="preserve">  </w:t>
      </w:r>
      <w:r w:rsidR="00C51480" w:rsidRPr="00C51480">
        <w:rPr>
          <w:rFonts w:asciiTheme="majorHAnsi" w:hAnsiTheme="majorHAnsi" w:cstheme="majorHAnsi"/>
          <w:color w:val="0432FF"/>
          <w:sz w:val="22"/>
          <w:szCs w:val="22"/>
        </w:rPr>
        <w:t>Not really, but Garrick needs to push it.</w:t>
      </w:r>
    </w:p>
    <w:p w14:paraId="56F15ADF" w14:textId="77777777" w:rsidR="00D65131" w:rsidRPr="006A29D8" w:rsidRDefault="00D65131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4C15B04D" w14:textId="19C9DD65" w:rsidR="00946066" w:rsidRPr="006A29D8" w:rsidRDefault="00946066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6A29D8">
        <w:rPr>
          <w:rFonts w:asciiTheme="majorHAnsi" w:hAnsiTheme="majorHAnsi" w:cstheme="majorHAnsi"/>
          <w:sz w:val="22"/>
          <w:szCs w:val="22"/>
          <w:u w:val="single"/>
        </w:rPr>
        <w:t>Website</w:t>
      </w:r>
      <w:r w:rsidR="00EF0551">
        <w:rPr>
          <w:rFonts w:asciiTheme="majorHAnsi" w:hAnsiTheme="majorHAnsi" w:cstheme="majorHAnsi"/>
          <w:sz w:val="22"/>
          <w:szCs w:val="22"/>
          <w:u w:val="single"/>
        </w:rPr>
        <w:t xml:space="preserve"> &amp; Communications</w:t>
      </w:r>
    </w:p>
    <w:p w14:paraId="7DE93571" w14:textId="5414B6B8" w:rsidR="00190CB4" w:rsidRDefault="00190CB4" w:rsidP="00134A2C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Other than Brent picking up this </w:t>
      </w:r>
      <w:r w:rsidR="00C51480">
        <w:rPr>
          <w:rFonts w:asciiTheme="majorHAnsi" w:hAnsiTheme="majorHAnsi" w:cstheme="majorHAnsi"/>
          <w:sz w:val="22"/>
          <w:szCs w:val="22"/>
        </w:rPr>
        <w:t>activity</w:t>
      </w:r>
      <w:r>
        <w:rPr>
          <w:rFonts w:asciiTheme="majorHAnsi" w:hAnsiTheme="majorHAnsi" w:cstheme="majorHAnsi"/>
          <w:sz w:val="22"/>
          <w:szCs w:val="22"/>
        </w:rPr>
        <w:t>, not much new.</w:t>
      </w:r>
    </w:p>
    <w:p w14:paraId="6AA4E19A" w14:textId="52ADB7DB" w:rsidR="00190CB4" w:rsidRDefault="00190CB4" w:rsidP="00D65131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Hosting bill at GoDaddy for our stem-a</w:t>
      </w:r>
      <w:r w:rsidR="00C51480">
        <w:rPr>
          <w:rFonts w:asciiTheme="majorHAnsi" w:hAnsiTheme="majorHAnsi" w:cstheme="majorHAnsi"/>
          <w:color w:val="000000" w:themeColor="text1"/>
          <w:sz w:val="22"/>
          <w:szCs w:val="22"/>
        </w:rPr>
        <w:t>z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.org site is due 1/1/20. </w:t>
      </w:r>
    </w:p>
    <w:p w14:paraId="45B8E1A4" w14:textId="3FA45832" w:rsidR="00190CB4" w:rsidRDefault="00190CB4" w:rsidP="00190CB4">
      <w:pPr>
        <w:pStyle w:val="ListParagraph"/>
        <w:numPr>
          <w:ilvl w:val="1"/>
          <w:numId w:val="6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$10/month hosting for 36 months ($360).</w:t>
      </w:r>
    </w:p>
    <w:p w14:paraId="1ED8425E" w14:textId="372DE25F" w:rsidR="00190CB4" w:rsidRDefault="00190CB4" w:rsidP="00190CB4">
      <w:pPr>
        <w:pStyle w:val="ListParagraph"/>
        <w:numPr>
          <w:ilvl w:val="1"/>
          <w:numId w:val="6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Domain name registration </w:t>
      </w:r>
      <w:r w:rsidR="00005A9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is </w:t>
      </w:r>
      <w:proofErr w:type="gramStart"/>
      <w:r w:rsidR="00005A92">
        <w:rPr>
          <w:rFonts w:asciiTheme="majorHAnsi" w:hAnsiTheme="majorHAnsi" w:cstheme="majorHAnsi"/>
          <w:color w:val="000000" w:themeColor="text1"/>
          <w:sz w:val="22"/>
          <w:szCs w:val="22"/>
        </w:rPr>
        <w:t>due</w:t>
      </w:r>
      <w:proofErr w:type="gramEnd"/>
      <w:r w:rsidR="00005A9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but I cannot find cost on GoDaddy site. Looks like $20/year.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F4D2586" w14:textId="6D73390D" w:rsidR="00190CB4" w:rsidRDefault="00190CB4" w:rsidP="00190CB4">
      <w:pPr>
        <w:pStyle w:val="ListParagraph"/>
        <w:numPr>
          <w:ilvl w:val="1"/>
          <w:numId w:val="6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I get some hits (including thank-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you</w:t>
      </w:r>
      <w:r w:rsidR="00005A92">
        <w:rPr>
          <w:rFonts w:asciiTheme="majorHAnsi" w:hAnsiTheme="majorHAnsi" w:cstheme="majorHAnsi"/>
          <w:color w:val="000000" w:themeColor="text1"/>
          <w:sz w:val="22"/>
          <w:szCs w:val="22"/>
        </w:rPr>
        <w:t>’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the info) but is it worth it? We don’t do much else with our STEM budget, and we could host other info/sites here.</w:t>
      </w:r>
    </w:p>
    <w:p w14:paraId="7860A885" w14:textId="629FA592" w:rsidR="00C51480" w:rsidRPr="00C35370" w:rsidRDefault="00C51480" w:rsidP="00C51480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Theme="majorHAnsi" w:hAnsiTheme="majorHAnsi" w:cstheme="majorHAnsi"/>
          <w:color w:val="0432FF"/>
          <w:sz w:val="22"/>
          <w:szCs w:val="22"/>
        </w:rPr>
      </w:pPr>
      <w:r w:rsidRPr="00C35370">
        <w:rPr>
          <w:rFonts w:asciiTheme="majorHAnsi" w:hAnsiTheme="majorHAnsi" w:cstheme="majorHAnsi"/>
          <w:color w:val="0432FF"/>
          <w:sz w:val="22"/>
          <w:szCs w:val="22"/>
        </w:rPr>
        <w:t xml:space="preserve">Soft consensus is </w:t>
      </w:r>
      <w:r w:rsidR="00C35370" w:rsidRPr="00C35370">
        <w:rPr>
          <w:rFonts w:asciiTheme="majorHAnsi" w:hAnsiTheme="majorHAnsi" w:cstheme="majorHAnsi"/>
          <w:color w:val="0432FF"/>
          <w:sz w:val="22"/>
          <w:szCs w:val="22"/>
        </w:rPr>
        <w:t>to archive the content, move the URL somewhere (and keep it). But drop the GoDaddy.</w:t>
      </w:r>
    </w:p>
    <w:p w14:paraId="69E67B3E" w14:textId="499A98C2" w:rsidR="00946066" w:rsidRDefault="00946066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3ABE5D50" w14:textId="713E3D23" w:rsidR="00A54A26" w:rsidRDefault="00D65131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New Business</w:t>
      </w:r>
    </w:p>
    <w:p w14:paraId="7BBC4C0A" w14:textId="58536982" w:rsidR="00D65131" w:rsidRDefault="00005A92" w:rsidP="00005A92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National office wants us to establish a “</w:t>
      </w:r>
      <w:r w:rsidRPr="00005A92">
        <w:rPr>
          <w:rFonts w:asciiTheme="majorHAnsi" w:hAnsiTheme="majorHAnsi" w:cstheme="majorHAnsi"/>
          <w:sz w:val="22"/>
          <w:szCs w:val="22"/>
        </w:rPr>
        <w:t>Section Policies and Procedures document</w:t>
      </w:r>
      <w:r>
        <w:rPr>
          <w:rFonts w:asciiTheme="majorHAnsi" w:hAnsiTheme="majorHAnsi" w:cstheme="majorHAnsi"/>
          <w:sz w:val="22"/>
          <w:szCs w:val="22"/>
        </w:rPr>
        <w:t xml:space="preserve">.” </w:t>
      </w:r>
      <w:r w:rsidR="009E49E1">
        <w:rPr>
          <w:rFonts w:asciiTheme="majorHAnsi" w:hAnsiTheme="majorHAnsi" w:cstheme="majorHAnsi"/>
          <w:sz w:val="22"/>
          <w:szCs w:val="22"/>
        </w:rPr>
        <w:t>This appears to be operating procedures that used to be in the bylaws. Maybe still are.</w:t>
      </w:r>
    </w:p>
    <w:p w14:paraId="179CE2A8" w14:textId="5A26CEE5" w:rsidR="00005A92" w:rsidRDefault="00005A92" w:rsidP="00005A92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thought the recently updated Section Bylaws covered everything we needed to operate. I have not reviewed this in any detail.</w:t>
      </w:r>
    </w:p>
    <w:p w14:paraId="001C72A9" w14:textId="219FBE50" w:rsidR="00005A92" w:rsidRDefault="00005A92" w:rsidP="00005A92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Who wants to meet with Emily Springer Fri. Nov. 15 for lunch?</w:t>
      </w:r>
    </w:p>
    <w:p w14:paraId="0854C89A" w14:textId="6E17E9D1" w:rsidR="00C35370" w:rsidRPr="00C35370" w:rsidRDefault="00C35370" w:rsidP="00C35370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Theme="majorHAnsi" w:hAnsiTheme="majorHAnsi" w:cstheme="majorHAnsi"/>
          <w:color w:val="0432FF"/>
          <w:sz w:val="22"/>
          <w:szCs w:val="22"/>
        </w:rPr>
      </w:pPr>
      <w:r w:rsidRPr="00C35370">
        <w:rPr>
          <w:rFonts w:asciiTheme="majorHAnsi" w:hAnsiTheme="majorHAnsi" w:cstheme="majorHAnsi"/>
          <w:color w:val="0432FF"/>
          <w:sz w:val="22"/>
          <w:szCs w:val="22"/>
        </w:rPr>
        <w:t>Garrick, Brent, Eric probably can attend.</w:t>
      </w:r>
    </w:p>
    <w:p w14:paraId="1E86A940" w14:textId="550BE720" w:rsidR="00005A92" w:rsidRDefault="00005A92" w:rsidP="00005A92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Who can go to LA for the RAC meeting Sat. Nov. 16?</w:t>
      </w:r>
    </w:p>
    <w:p w14:paraId="44AE8C6B" w14:textId="2671E9F1" w:rsidR="00005A92" w:rsidRDefault="00005A92" w:rsidP="00005A92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Propose we vote to subsidize travel cost.</w:t>
      </w:r>
    </w:p>
    <w:p w14:paraId="7B28957E" w14:textId="0AD0F09E" w:rsidR="00C35370" w:rsidRDefault="00C35370" w:rsidP="00005A92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 one can make it from today’s group. </w:t>
      </w:r>
    </w:p>
    <w:p w14:paraId="0F5FB8F0" w14:textId="3D21D187" w:rsidR="00FF5057" w:rsidRDefault="00FF5057" w:rsidP="00FF5057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I’d like to do an inventory of Section physical resources and their locations.</w:t>
      </w:r>
    </w:p>
    <w:p w14:paraId="556FE9D4" w14:textId="231043F2" w:rsidR="00FF5057" w:rsidRPr="00005A92" w:rsidRDefault="00FF5057" w:rsidP="00FF5057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K-12 display, pop-up signs, table signs, hand-outs, etc.</w:t>
      </w:r>
    </w:p>
    <w:p w14:paraId="7680A400" w14:textId="40209986" w:rsidR="00D65131" w:rsidRDefault="00D65131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</w:p>
    <w:p w14:paraId="3DAE8E75" w14:textId="77777777" w:rsidR="00D65131" w:rsidRPr="006A29D8" w:rsidRDefault="00D65131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74A73FD3" w14:textId="0B3F7B71" w:rsidR="00EA23E8" w:rsidRPr="00905558" w:rsidRDefault="00EA23E8" w:rsidP="00EA23E8">
      <w:pPr>
        <w:rPr>
          <w:rFonts w:asciiTheme="majorHAnsi" w:hAnsiTheme="majorHAnsi" w:cstheme="majorHAnsi"/>
          <w:sz w:val="22"/>
          <w:szCs w:val="22"/>
          <w:u w:val="single"/>
        </w:rPr>
      </w:pPr>
      <w:r w:rsidRPr="00905558">
        <w:rPr>
          <w:rFonts w:asciiTheme="majorHAnsi" w:hAnsiTheme="majorHAnsi" w:cstheme="majorHAnsi"/>
          <w:sz w:val="22"/>
          <w:szCs w:val="22"/>
          <w:u w:val="single"/>
        </w:rPr>
        <w:t xml:space="preserve">Next Council </w:t>
      </w:r>
      <w:r w:rsidR="00170827" w:rsidRPr="00905558">
        <w:rPr>
          <w:rFonts w:asciiTheme="majorHAnsi" w:hAnsiTheme="majorHAnsi" w:cstheme="majorHAnsi"/>
          <w:sz w:val="22"/>
          <w:szCs w:val="22"/>
          <w:u w:val="single"/>
        </w:rPr>
        <w:t>Meeting:</w:t>
      </w:r>
    </w:p>
    <w:p w14:paraId="1D6F641C" w14:textId="29902507" w:rsidR="00170827" w:rsidRPr="006A29D8" w:rsidRDefault="00170827" w:rsidP="00EA23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781DFC">
        <w:rPr>
          <w:rFonts w:asciiTheme="majorHAnsi" w:hAnsiTheme="majorHAnsi" w:cstheme="majorHAnsi"/>
          <w:sz w:val="22"/>
          <w:szCs w:val="22"/>
        </w:rPr>
        <w:t>Wed</w:t>
      </w:r>
      <w:r w:rsidR="00F50114">
        <w:rPr>
          <w:rFonts w:asciiTheme="majorHAnsi" w:hAnsiTheme="majorHAnsi" w:cstheme="majorHAnsi"/>
          <w:sz w:val="22"/>
          <w:szCs w:val="22"/>
        </w:rPr>
        <w:t xml:space="preserve">. </w:t>
      </w:r>
      <w:r w:rsidR="009E49E1">
        <w:rPr>
          <w:rFonts w:asciiTheme="majorHAnsi" w:hAnsiTheme="majorHAnsi" w:cstheme="majorHAnsi"/>
          <w:sz w:val="22"/>
          <w:szCs w:val="22"/>
        </w:rPr>
        <w:t>Nov. 13</w:t>
      </w:r>
      <w:r w:rsidR="00F50114">
        <w:rPr>
          <w:rFonts w:asciiTheme="majorHAnsi" w:hAnsiTheme="majorHAnsi" w:cstheme="majorHAnsi"/>
          <w:sz w:val="22"/>
          <w:szCs w:val="22"/>
        </w:rPr>
        <w:t>, 7 pm</w:t>
      </w:r>
    </w:p>
    <w:sectPr w:rsidR="00170827" w:rsidRPr="006A29D8" w:rsidSect="0019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7CF"/>
    <w:multiLevelType w:val="hybridMultilevel"/>
    <w:tmpl w:val="7C82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FCE"/>
    <w:multiLevelType w:val="hybridMultilevel"/>
    <w:tmpl w:val="D1E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16D8"/>
    <w:multiLevelType w:val="hybridMultilevel"/>
    <w:tmpl w:val="1C8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D33EF"/>
    <w:multiLevelType w:val="hybridMultilevel"/>
    <w:tmpl w:val="B4943AFA"/>
    <w:lvl w:ilvl="0" w:tplc="E33E64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7466"/>
    <w:multiLevelType w:val="hybridMultilevel"/>
    <w:tmpl w:val="2056055C"/>
    <w:lvl w:ilvl="0" w:tplc="6E3EC938"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E601FE1"/>
    <w:multiLevelType w:val="hybridMultilevel"/>
    <w:tmpl w:val="BA20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01B82"/>
    <w:multiLevelType w:val="hybridMultilevel"/>
    <w:tmpl w:val="F016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487D"/>
    <w:multiLevelType w:val="hybridMultilevel"/>
    <w:tmpl w:val="43DC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3192B"/>
    <w:multiLevelType w:val="hybridMultilevel"/>
    <w:tmpl w:val="8D7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41C97"/>
    <w:multiLevelType w:val="hybridMultilevel"/>
    <w:tmpl w:val="278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B3855"/>
    <w:multiLevelType w:val="hybridMultilevel"/>
    <w:tmpl w:val="CAF2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E4274"/>
    <w:multiLevelType w:val="hybridMultilevel"/>
    <w:tmpl w:val="549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65052"/>
    <w:multiLevelType w:val="hybridMultilevel"/>
    <w:tmpl w:val="515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5D8C"/>
    <w:multiLevelType w:val="hybridMultilevel"/>
    <w:tmpl w:val="3134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2"/>
    <w:rsid w:val="00001940"/>
    <w:rsid w:val="00005A92"/>
    <w:rsid w:val="000139D6"/>
    <w:rsid w:val="000200C8"/>
    <w:rsid w:val="00034A3C"/>
    <w:rsid w:val="00043539"/>
    <w:rsid w:val="00053323"/>
    <w:rsid w:val="00113BA9"/>
    <w:rsid w:val="00114551"/>
    <w:rsid w:val="00121722"/>
    <w:rsid w:val="00134A2C"/>
    <w:rsid w:val="00144EE9"/>
    <w:rsid w:val="0016746A"/>
    <w:rsid w:val="00170827"/>
    <w:rsid w:val="00186483"/>
    <w:rsid w:val="00190CB4"/>
    <w:rsid w:val="001961A5"/>
    <w:rsid w:val="001D15D3"/>
    <w:rsid w:val="001E2C65"/>
    <w:rsid w:val="001F77F4"/>
    <w:rsid w:val="002024F7"/>
    <w:rsid w:val="00247753"/>
    <w:rsid w:val="002614B5"/>
    <w:rsid w:val="00266A7E"/>
    <w:rsid w:val="00267005"/>
    <w:rsid w:val="0028046C"/>
    <w:rsid w:val="0028598A"/>
    <w:rsid w:val="002A3DDA"/>
    <w:rsid w:val="002B298D"/>
    <w:rsid w:val="0030184A"/>
    <w:rsid w:val="00302D6B"/>
    <w:rsid w:val="00382A2F"/>
    <w:rsid w:val="00396BE8"/>
    <w:rsid w:val="00414AE7"/>
    <w:rsid w:val="00463112"/>
    <w:rsid w:val="004671E2"/>
    <w:rsid w:val="004719FC"/>
    <w:rsid w:val="004A1D99"/>
    <w:rsid w:val="004A5DFE"/>
    <w:rsid w:val="005126E9"/>
    <w:rsid w:val="00543C2E"/>
    <w:rsid w:val="005D240D"/>
    <w:rsid w:val="0069612D"/>
    <w:rsid w:val="006A29D8"/>
    <w:rsid w:val="006C519B"/>
    <w:rsid w:val="00730A18"/>
    <w:rsid w:val="00781DFC"/>
    <w:rsid w:val="007B0D16"/>
    <w:rsid w:val="007F258E"/>
    <w:rsid w:val="008756AD"/>
    <w:rsid w:val="008B08F7"/>
    <w:rsid w:val="008C30D7"/>
    <w:rsid w:val="008E36D3"/>
    <w:rsid w:val="00905558"/>
    <w:rsid w:val="00914E69"/>
    <w:rsid w:val="00946066"/>
    <w:rsid w:val="00960478"/>
    <w:rsid w:val="009922BD"/>
    <w:rsid w:val="009A24D3"/>
    <w:rsid w:val="009B100B"/>
    <w:rsid w:val="009D32E8"/>
    <w:rsid w:val="009E49E1"/>
    <w:rsid w:val="009E4A46"/>
    <w:rsid w:val="00A33C03"/>
    <w:rsid w:val="00A54A26"/>
    <w:rsid w:val="00A668E2"/>
    <w:rsid w:val="00A87BD0"/>
    <w:rsid w:val="00AF2D97"/>
    <w:rsid w:val="00B03CDE"/>
    <w:rsid w:val="00B04002"/>
    <w:rsid w:val="00B84E22"/>
    <w:rsid w:val="00BB2E27"/>
    <w:rsid w:val="00BE65D2"/>
    <w:rsid w:val="00C35370"/>
    <w:rsid w:val="00C44E1E"/>
    <w:rsid w:val="00C51480"/>
    <w:rsid w:val="00C56A4D"/>
    <w:rsid w:val="00C6777F"/>
    <w:rsid w:val="00C72402"/>
    <w:rsid w:val="00CA19A6"/>
    <w:rsid w:val="00CA53D7"/>
    <w:rsid w:val="00CB1A3F"/>
    <w:rsid w:val="00CE2B45"/>
    <w:rsid w:val="00D017E3"/>
    <w:rsid w:val="00D65131"/>
    <w:rsid w:val="00DA5293"/>
    <w:rsid w:val="00DC6401"/>
    <w:rsid w:val="00DE5D8C"/>
    <w:rsid w:val="00DF47C5"/>
    <w:rsid w:val="00E12208"/>
    <w:rsid w:val="00E71825"/>
    <w:rsid w:val="00E74FCA"/>
    <w:rsid w:val="00EA23E8"/>
    <w:rsid w:val="00ED1E88"/>
    <w:rsid w:val="00ED7597"/>
    <w:rsid w:val="00EF0551"/>
    <w:rsid w:val="00F42B76"/>
    <w:rsid w:val="00F50114"/>
    <w:rsid w:val="00F72C02"/>
    <w:rsid w:val="00FC39AB"/>
    <w:rsid w:val="00FE4686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D7C64"/>
  <w14:defaultImageDpi w14:val="300"/>
  <w15:docId w15:val="{4DAB5EE1-06B8-2641-B804-BB900B0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2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F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C39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7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izonatheatr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Mackowski</dc:creator>
  <cp:keywords/>
  <dc:description/>
  <cp:lastModifiedBy>Michael Mackowski</cp:lastModifiedBy>
  <cp:revision>9</cp:revision>
  <dcterms:created xsi:type="dcterms:W3CDTF">2019-10-30T04:30:00Z</dcterms:created>
  <dcterms:modified xsi:type="dcterms:W3CDTF">2019-11-13T04:39:00Z</dcterms:modified>
</cp:coreProperties>
</file>