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D2C14" w14:textId="77777777" w:rsidR="00345C4F" w:rsidRPr="00C14745" w:rsidRDefault="00345C4F">
      <w:pPr>
        <w:jc w:val="both"/>
        <w:rPr>
          <w:rFonts w:asciiTheme="minorHAnsi" w:hAnsiTheme="minorHAnsi" w:cstheme="minorHAnsi"/>
        </w:rPr>
      </w:pPr>
    </w:p>
    <w:p w14:paraId="1340C659" w14:textId="5D3C3DCD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201</w:t>
      </w:r>
      <w:r w:rsidR="00214073">
        <w:rPr>
          <w:rFonts w:asciiTheme="minorHAnsi" w:hAnsiTheme="minorHAnsi" w:cstheme="minorHAnsi"/>
          <w:b/>
          <w:sz w:val="28"/>
          <w:szCs w:val="28"/>
        </w:rPr>
        <w:t>8</w:t>
      </w:r>
      <w:r w:rsidRPr="00C14745">
        <w:rPr>
          <w:rFonts w:asciiTheme="minorHAnsi" w:hAnsiTheme="minorHAnsi" w:cstheme="minorHAnsi"/>
          <w:b/>
          <w:sz w:val="28"/>
          <w:szCs w:val="28"/>
        </w:rPr>
        <w:t>/1</w:t>
      </w:r>
      <w:r w:rsidR="00214073">
        <w:rPr>
          <w:rFonts w:asciiTheme="minorHAnsi" w:hAnsiTheme="minorHAnsi" w:cstheme="minorHAnsi"/>
          <w:b/>
          <w:sz w:val="28"/>
          <w:szCs w:val="28"/>
        </w:rPr>
        <w:t>9</w:t>
      </w:r>
      <w:r w:rsidRPr="00C14745">
        <w:rPr>
          <w:rFonts w:asciiTheme="minorHAnsi" w:hAnsiTheme="minorHAnsi" w:cstheme="minorHAnsi"/>
          <w:b/>
          <w:sz w:val="28"/>
          <w:szCs w:val="28"/>
        </w:rPr>
        <w:t xml:space="preserve"> AIAA Orange County Section</w:t>
      </w:r>
    </w:p>
    <w:p w14:paraId="3705F7F5" w14:textId="75BE0539" w:rsidR="00153E23" w:rsidRPr="00C14745" w:rsidRDefault="0021407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February 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>201</w:t>
      </w:r>
      <w:r>
        <w:rPr>
          <w:rFonts w:asciiTheme="minorHAnsi" w:hAnsiTheme="minorHAnsi" w:cstheme="minorHAnsi"/>
          <w:b/>
          <w:sz w:val="28"/>
          <w:szCs w:val="28"/>
        </w:rPr>
        <w:t>9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 xml:space="preserve"> Executive Council Meeting</w:t>
      </w:r>
    </w:p>
    <w:p w14:paraId="7B06519C" w14:textId="77777777" w:rsidR="002A6475" w:rsidRPr="00C14745" w:rsidRDefault="002A6475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 w:rsidRPr="00C14745">
        <w:rPr>
          <w:rFonts w:asciiTheme="minorHAnsi" w:hAnsiTheme="minorHAnsi" w:cstheme="minorHAnsi"/>
          <w:sz w:val="28"/>
          <w:szCs w:val="28"/>
        </w:rPr>
        <w:t>Dino’s Italian Restaurant, 6391 Westminster Blvd Westminster, CA 92683</w:t>
      </w:r>
    </w:p>
    <w:p w14:paraId="3C75C52F" w14:textId="38672C83" w:rsidR="002A6475" w:rsidRDefault="00214073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3F0D9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Feb</w:t>
      </w:r>
      <w:r w:rsidR="007B1361">
        <w:rPr>
          <w:rFonts w:asciiTheme="minorHAnsi" w:hAnsiTheme="minorHAnsi" w:cstheme="minorHAnsi"/>
          <w:sz w:val="28"/>
          <w:szCs w:val="28"/>
        </w:rPr>
        <w:t>r</w:t>
      </w:r>
      <w:r w:rsidR="00CC20B1">
        <w:rPr>
          <w:rFonts w:asciiTheme="minorHAnsi" w:hAnsiTheme="minorHAnsi" w:cstheme="minorHAnsi"/>
          <w:sz w:val="28"/>
          <w:szCs w:val="28"/>
        </w:rPr>
        <w:t>uary</w:t>
      </w:r>
      <w:r w:rsidR="00CD4D10" w:rsidRPr="00C14745">
        <w:rPr>
          <w:rFonts w:asciiTheme="minorHAnsi" w:hAnsiTheme="minorHAnsi" w:cstheme="minorHAnsi"/>
          <w:sz w:val="28"/>
          <w:szCs w:val="28"/>
        </w:rPr>
        <w:t xml:space="preserve"> </w:t>
      </w:r>
      <w:r w:rsidR="002A6475" w:rsidRPr="00C14745">
        <w:rPr>
          <w:rFonts w:asciiTheme="minorHAnsi" w:hAnsiTheme="minorHAnsi" w:cstheme="minorHAnsi"/>
          <w:sz w:val="28"/>
          <w:szCs w:val="28"/>
        </w:rPr>
        <w:t>201</w:t>
      </w:r>
      <w:r w:rsidR="00CC20B1">
        <w:rPr>
          <w:rFonts w:asciiTheme="minorHAnsi" w:hAnsiTheme="minorHAnsi" w:cstheme="minorHAnsi"/>
          <w:sz w:val="28"/>
          <w:szCs w:val="28"/>
        </w:rPr>
        <w:t>9</w:t>
      </w:r>
    </w:p>
    <w:p w14:paraId="67D24F11" w14:textId="77777777" w:rsidR="00347B97" w:rsidRPr="00C14745" w:rsidRDefault="00347B97" w:rsidP="002A64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8C764D" w14:textId="6C1DB07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A35359" w14:textId="77777777" w:rsidR="00153E23" w:rsidRPr="00C14745" w:rsidRDefault="00153E23" w:rsidP="00153E23">
      <w:pPr>
        <w:pStyle w:val="NoSpacing"/>
        <w:rPr>
          <w:rFonts w:asciiTheme="minorHAnsi" w:hAnsiTheme="minorHAnsi" w:cstheme="minorHAnsi"/>
        </w:rPr>
      </w:pPr>
    </w:p>
    <w:p w14:paraId="10C13BFA" w14:textId="314DE9FB" w:rsidR="00153E23" w:rsidRPr="00C14745" w:rsidRDefault="00153E23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Attendees</w:t>
      </w:r>
      <w:r w:rsidR="005B2E60" w:rsidRPr="00C14745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7B1361">
        <w:rPr>
          <w:rFonts w:asciiTheme="minorHAnsi" w:hAnsiTheme="minorHAnsi" w:cstheme="minorHAnsi"/>
          <w:b/>
          <w:sz w:val="24"/>
          <w:szCs w:val="24"/>
        </w:rPr>
        <w:t>9</w:t>
      </w:r>
      <w:r w:rsidR="00661D4E" w:rsidRPr="00C14745">
        <w:rPr>
          <w:rFonts w:asciiTheme="minorHAnsi" w:hAnsiTheme="minorHAnsi" w:cstheme="minorHAnsi"/>
          <w:b/>
          <w:sz w:val="24"/>
          <w:szCs w:val="24"/>
        </w:rPr>
        <w:t>)</w:t>
      </w:r>
      <w:r w:rsidRPr="00C14745">
        <w:rPr>
          <w:rFonts w:asciiTheme="minorHAnsi" w:hAnsiTheme="minorHAnsi" w:cstheme="minorHAnsi"/>
          <w:b/>
          <w:sz w:val="24"/>
          <w:szCs w:val="24"/>
        </w:rPr>
        <w:t>:</w:t>
      </w:r>
    </w:p>
    <w:p w14:paraId="6E763489" w14:textId="5897F526" w:rsidR="00834CD9" w:rsidRDefault="00834CD9" w:rsidP="00834CD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D56AF">
        <w:rPr>
          <w:rFonts w:asciiTheme="minorHAnsi" w:hAnsiTheme="minorHAnsi" w:cstheme="minorHAnsi"/>
          <w:sz w:val="24"/>
          <w:szCs w:val="24"/>
        </w:rPr>
        <w:t>El-Bayoumy, Lotfi</w:t>
      </w:r>
      <w:r>
        <w:rPr>
          <w:rFonts w:asciiTheme="minorHAnsi" w:hAnsiTheme="minorHAnsi" w:cstheme="minorHAnsi"/>
          <w:sz w:val="24"/>
          <w:szCs w:val="24"/>
        </w:rPr>
        <w:t>—</w:t>
      </w:r>
      <w:r w:rsidR="00CC20B1">
        <w:rPr>
          <w:rFonts w:asciiTheme="minorHAnsi" w:hAnsiTheme="minorHAnsi" w:cstheme="minorHAnsi"/>
          <w:sz w:val="24"/>
          <w:szCs w:val="24"/>
        </w:rPr>
        <w:t>Chair Elect/</w:t>
      </w:r>
      <w:r>
        <w:rPr>
          <w:rFonts w:asciiTheme="minorHAnsi" w:hAnsiTheme="minorHAnsi" w:cstheme="minorHAnsi"/>
          <w:sz w:val="24"/>
          <w:szCs w:val="24"/>
        </w:rPr>
        <w:t xml:space="preserve">Vice Chair: </w:t>
      </w:r>
      <w:r w:rsidRPr="00E8629F">
        <w:rPr>
          <w:rFonts w:asciiTheme="minorHAnsi" w:hAnsiTheme="minorHAnsi" w:cstheme="minorHAnsi"/>
          <w:sz w:val="24"/>
          <w:szCs w:val="24"/>
        </w:rPr>
        <w:t>Honors and Awards</w:t>
      </w:r>
    </w:p>
    <w:p w14:paraId="1F4519B4" w14:textId="5DE431BA" w:rsidR="008D5BC5" w:rsidRDefault="008D5BC5" w:rsidP="008E7D51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185EB5">
        <w:rPr>
          <w:rFonts w:asciiTheme="minorHAnsi" w:hAnsiTheme="minorHAnsi" w:cstheme="minorHAnsi"/>
          <w:sz w:val="24"/>
          <w:szCs w:val="24"/>
          <w:lang w:val="sv-SE"/>
        </w:rPr>
        <w:t>Justin, Gene</w:t>
      </w:r>
      <w:r w:rsidR="00CC20B1">
        <w:rPr>
          <w:rFonts w:asciiTheme="minorHAnsi" w:hAnsiTheme="minorHAnsi" w:cstheme="minorHAnsi"/>
          <w:sz w:val="24"/>
          <w:szCs w:val="24"/>
          <w:lang w:val="sv-SE"/>
        </w:rPr>
        <w:t>—</w:t>
      </w:r>
      <w:r w:rsidR="00E8629F">
        <w:rPr>
          <w:rFonts w:asciiTheme="minorHAnsi" w:hAnsiTheme="minorHAnsi" w:cstheme="minorHAnsi"/>
          <w:sz w:val="24"/>
          <w:szCs w:val="24"/>
          <w:lang w:val="sv-SE"/>
        </w:rPr>
        <w:t>Secretary</w:t>
      </w:r>
    </w:p>
    <w:p w14:paraId="33F32454" w14:textId="04D8AE79" w:rsidR="00CC20B1" w:rsidRDefault="00CC20B1" w:rsidP="008E7D51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Koepke, Bob – Council Member At Large </w:t>
      </w:r>
    </w:p>
    <w:p w14:paraId="268B4A05" w14:textId="7C76EAB8" w:rsidR="00CC20B1" w:rsidRDefault="00CC20B1" w:rsidP="008E7D51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Koepke, Jann – Vice Chair/STEM</w:t>
      </w:r>
    </w:p>
    <w:p w14:paraId="79179A70" w14:textId="034CF4B2" w:rsidR="00CC20B1" w:rsidRDefault="00CC20B1" w:rsidP="008E7D51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Martin, Jim – Vice Chair/Programs</w:t>
      </w:r>
    </w:p>
    <w:p w14:paraId="7D98E1C4" w14:textId="445E9B41" w:rsidR="00CC20B1" w:rsidRPr="00185EB5" w:rsidRDefault="00CC20B1" w:rsidP="008E7D51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C14745">
        <w:rPr>
          <w:rFonts w:asciiTheme="minorHAnsi" w:hAnsiTheme="minorHAnsi" w:cstheme="minorHAnsi"/>
          <w:sz w:val="24"/>
          <w:szCs w:val="24"/>
        </w:rPr>
        <w:t>Ridout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CC20B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Phil – Council Member At Large</w:t>
      </w:r>
    </w:p>
    <w:p w14:paraId="358758DC" w14:textId="11B33263" w:rsidR="00CC20B1" w:rsidRDefault="00CC20B1" w:rsidP="002E5D1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Rose, John – ASAT 2019</w:t>
      </w:r>
    </w:p>
    <w:p w14:paraId="22A0B7F0" w14:textId="2F4FCECC" w:rsidR="00CC20B1" w:rsidRDefault="00CC20B1" w:rsidP="002E5D1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>Shweyk</w:t>
      </w:r>
      <w:r>
        <w:rPr>
          <w:rFonts w:asciiTheme="minorHAnsi" w:hAnsiTheme="minorHAnsi" w:cstheme="minorHAnsi"/>
          <w:sz w:val="24"/>
          <w:szCs w:val="24"/>
        </w:rPr>
        <w:t>, Kamal – Vice Chair/Public Policy</w:t>
      </w:r>
    </w:p>
    <w:p w14:paraId="25DCE28B" w14:textId="7782306E" w:rsidR="00360C43" w:rsidRDefault="00360C43" w:rsidP="002E5D1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Welge, Bob</w:t>
      </w:r>
      <w:r w:rsidR="008432F0">
        <w:rPr>
          <w:rFonts w:asciiTheme="minorHAnsi" w:hAnsiTheme="minorHAnsi" w:cstheme="minorHAnsi"/>
          <w:sz w:val="24"/>
          <w:szCs w:val="24"/>
        </w:rPr>
        <w:t>—Vice Chair</w:t>
      </w:r>
      <w:r w:rsidR="00CC20B1">
        <w:rPr>
          <w:rFonts w:asciiTheme="minorHAnsi" w:hAnsiTheme="minorHAnsi" w:cstheme="minorHAnsi"/>
          <w:sz w:val="24"/>
          <w:szCs w:val="24"/>
        </w:rPr>
        <w:t>/</w:t>
      </w:r>
      <w:r w:rsidR="008432F0">
        <w:rPr>
          <w:rFonts w:asciiTheme="minorHAnsi" w:hAnsiTheme="minorHAnsi" w:cstheme="minorHAnsi"/>
          <w:sz w:val="24"/>
          <w:szCs w:val="24"/>
        </w:rPr>
        <w:t>Membership</w:t>
      </w:r>
    </w:p>
    <w:p w14:paraId="25EBBB39" w14:textId="77777777" w:rsidR="00153E23" w:rsidRPr="00C14745" w:rsidRDefault="00153E23" w:rsidP="00153E2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7A538B" w14:textId="423AD056" w:rsidR="00153E23" w:rsidRPr="00C14745" w:rsidRDefault="00153E23" w:rsidP="00702BBE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Call to Order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="000F4688">
        <w:rPr>
          <w:rFonts w:asciiTheme="minorHAnsi" w:hAnsiTheme="minorHAnsi" w:cstheme="minorHAnsi"/>
          <w:sz w:val="24"/>
          <w:szCs w:val="24"/>
        </w:rPr>
        <w:tab/>
      </w:r>
      <w:r w:rsidR="00CC20B1">
        <w:rPr>
          <w:rFonts w:asciiTheme="minorHAnsi" w:hAnsiTheme="minorHAnsi" w:cstheme="minorHAnsi"/>
          <w:sz w:val="24"/>
          <w:szCs w:val="24"/>
        </w:rPr>
        <w:t xml:space="preserve">Acting </w:t>
      </w:r>
      <w:r w:rsidR="008B0FDC">
        <w:rPr>
          <w:rFonts w:asciiTheme="minorHAnsi" w:hAnsiTheme="minorHAnsi" w:cstheme="minorHAnsi"/>
          <w:sz w:val="24"/>
          <w:szCs w:val="24"/>
        </w:rPr>
        <w:t xml:space="preserve">Chair </w:t>
      </w:r>
      <w:r w:rsidR="00CC20B1" w:rsidRPr="003D56AF">
        <w:rPr>
          <w:rFonts w:asciiTheme="minorHAnsi" w:hAnsiTheme="minorHAnsi" w:cstheme="minorHAnsi"/>
          <w:sz w:val="24"/>
          <w:szCs w:val="24"/>
        </w:rPr>
        <w:t>Lotfi</w:t>
      </w:r>
      <w:r w:rsidR="00CC20B1">
        <w:rPr>
          <w:rFonts w:asciiTheme="minorHAnsi" w:hAnsiTheme="minorHAnsi" w:cstheme="minorHAnsi"/>
          <w:sz w:val="24"/>
          <w:szCs w:val="24"/>
        </w:rPr>
        <w:t xml:space="preserve"> </w:t>
      </w:r>
      <w:r w:rsidR="00CC20B1" w:rsidRPr="003D56AF">
        <w:rPr>
          <w:rFonts w:asciiTheme="minorHAnsi" w:hAnsiTheme="minorHAnsi" w:cstheme="minorHAnsi"/>
          <w:sz w:val="24"/>
          <w:szCs w:val="24"/>
        </w:rPr>
        <w:t>El-Bayoumy</w:t>
      </w:r>
      <w:r w:rsidR="008B0FDC">
        <w:rPr>
          <w:rFonts w:asciiTheme="minorHAnsi" w:hAnsiTheme="minorHAnsi" w:cstheme="minorHAnsi"/>
          <w:sz w:val="24"/>
          <w:szCs w:val="24"/>
        </w:rPr>
        <w:t xml:space="preserve"> </w:t>
      </w:r>
      <w:r w:rsidR="00CE0FF9" w:rsidRPr="00C1474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E3F387" w14:textId="7DCBD54C" w:rsidR="00153E23" w:rsidRDefault="00153E23" w:rsidP="00E21E9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Meeting was called </w:t>
      </w:r>
      <w:r w:rsidRPr="00DD65B3">
        <w:rPr>
          <w:rFonts w:asciiTheme="minorHAnsi" w:hAnsiTheme="minorHAnsi" w:cstheme="minorHAnsi"/>
          <w:sz w:val="24"/>
          <w:szCs w:val="24"/>
        </w:rPr>
        <w:t>to order at 6:</w:t>
      </w:r>
      <w:r w:rsidR="00CC20B1">
        <w:rPr>
          <w:rFonts w:asciiTheme="minorHAnsi" w:hAnsiTheme="minorHAnsi" w:cstheme="minorHAnsi"/>
          <w:sz w:val="24"/>
          <w:szCs w:val="24"/>
        </w:rPr>
        <w:t>15</w:t>
      </w:r>
      <w:r w:rsidR="008D5BC5" w:rsidRPr="00DD65B3">
        <w:rPr>
          <w:rFonts w:asciiTheme="minorHAnsi" w:hAnsiTheme="minorHAnsi" w:cstheme="minorHAnsi"/>
          <w:sz w:val="24"/>
          <w:szCs w:val="24"/>
        </w:rPr>
        <w:t xml:space="preserve"> </w:t>
      </w:r>
      <w:r w:rsidRPr="00DD65B3">
        <w:rPr>
          <w:rFonts w:asciiTheme="minorHAnsi" w:hAnsiTheme="minorHAnsi" w:cstheme="minorHAnsi"/>
          <w:sz w:val="24"/>
          <w:szCs w:val="24"/>
        </w:rPr>
        <w:t>PM.</w:t>
      </w:r>
      <w:r w:rsidR="00EB1453" w:rsidRPr="00DD65B3">
        <w:rPr>
          <w:rFonts w:asciiTheme="minorHAnsi" w:hAnsiTheme="minorHAnsi" w:cstheme="minorHAnsi"/>
          <w:sz w:val="24"/>
          <w:szCs w:val="24"/>
        </w:rPr>
        <w:t xml:space="preserve">  (</w:t>
      </w:r>
      <w:r w:rsidR="00F10B78">
        <w:rPr>
          <w:rFonts w:asciiTheme="minorHAnsi" w:hAnsiTheme="minorHAnsi" w:cstheme="minorHAnsi"/>
          <w:sz w:val="24"/>
          <w:szCs w:val="24"/>
        </w:rPr>
        <w:t xml:space="preserve">Bob Welge, </w:t>
      </w:r>
      <w:r w:rsidR="00EB1453" w:rsidRPr="00DD65B3">
        <w:rPr>
          <w:rFonts w:asciiTheme="minorHAnsi" w:hAnsiTheme="minorHAnsi" w:cstheme="minorHAnsi"/>
          <w:sz w:val="24"/>
          <w:szCs w:val="24"/>
        </w:rPr>
        <w:t>Thanks for the Pizza.</w:t>
      </w:r>
      <w:r w:rsidR="009F3A9C" w:rsidRPr="00DD65B3">
        <w:rPr>
          <w:rFonts w:asciiTheme="minorHAnsi" w:hAnsiTheme="minorHAnsi" w:cstheme="minorHAnsi"/>
          <w:sz w:val="24"/>
          <w:szCs w:val="24"/>
        </w:rPr>
        <w:t>)</w:t>
      </w:r>
    </w:p>
    <w:p w14:paraId="0FC2B6F4" w14:textId="1A98D48B" w:rsidR="00CC20B1" w:rsidRPr="00DD65B3" w:rsidRDefault="00CC20B1" w:rsidP="00E21E9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Chari Chase </w:t>
      </w:r>
      <w:proofErr w:type="spellStart"/>
      <w:r>
        <w:rPr>
          <w:rFonts w:asciiTheme="minorHAnsi" w:hAnsiTheme="minorHAnsi" w:cstheme="minorHAnsi"/>
          <w:sz w:val="24"/>
          <w:szCs w:val="24"/>
        </w:rPr>
        <w:t>Schultze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is out for this meeting.  Get Well!</w:t>
      </w:r>
    </w:p>
    <w:p w14:paraId="31ECFE1B" w14:textId="77777777" w:rsidR="006F72E0" w:rsidRDefault="003534B9" w:rsidP="00E21E9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DD65B3">
        <w:rPr>
          <w:rFonts w:asciiTheme="minorHAnsi" w:hAnsiTheme="minorHAnsi" w:cstheme="minorHAnsi"/>
          <w:sz w:val="24"/>
          <w:szCs w:val="24"/>
        </w:rPr>
        <w:t xml:space="preserve">-- </w:t>
      </w:r>
      <w:r w:rsidR="00E241CD">
        <w:rPr>
          <w:rFonts w:asciiTheme="minorHAnsi" w:hAnsiTheme="minorHAnsi" w:cstheme="minorHAnsi"/>
          <w:sz w:val="24"/>
          <w:szCs w:val="24"/>
        </w:rPr>
        <w:t xml:space="preserve">Chase emailed </w:t>
      </w:r>
      <w:r w:rsidR="006F72E0">
        <w:rPr>
          <w:rFonts w:asciiTheme="minorHAnsi" w:hAnsiTheme="minorHAnsi" w:cstheme="minorHAnsi"/>
          <w:sz w:val="24"/>
          <w:szCs w:val="24"/>
        </w:rPr>
        <w:t xml:space="preserve">Emily on filing with the State. </w:t>
      </w:r>
    </w:p>
    <w:p w14:paraId="6764CD40" w14:textId="4C548B21" w:rsidR="006F72E0" w:rsidRDefault="006F72E0" w:rsidP="00E21E9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Emily is waiting for a response from </w:t>
      </w:r>
      <w:r w:rsidR="00D31229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 xml:space="preserve">AIAA National Attorney’s Office. </w:t>
      </w:r>
    </w:p>
    <w:p w14:paraId="5D855315" w14:textId="77777777" w:rsidR="006F72E0" w:rsidRDefault="006F72E0" w:rsidP="00E21E9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Chase sent in the Fed IRS Form 990N.</w:t>
      </w:r>
    </w:p>
    <w:p w14:paraId="2DA750B5" w14:textId="1AEB04C9" w:rsidR="006F72E0" w:rsidRDefault="006F72E0" w:rsidP="00E21E9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Chase sent out </w:t>
      </w:r>
      <w:r w:rsidR="00D31229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Template for End of Year Annual Report.</w:t>
      </w:r>
    </w:p>
    <w:p w14:paraId="4FB9B450" w14:textId="76CCEDDE" w:rsidR="004B67BC" w:rsidRDefault="006F72E0" w:rsidP="00E21E9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Lotfi will follow up with Chase on sending out reminders to Council on the Annual Report. </w:t>
      </w:r>
      <w:r w:rsidR="004B67BC">
        <w:rPr>
          <w:rFonts w:asciiTheme="minorHAnsi" w:hAnsiTheme="minorHAnsi" w:cstheme="minorHAnsi"/>
          <w:sz w:val="24"/>
          <w:szCs w:val="24"/>
        </w:rPr>
        <w:t xml:space="preserve">– Bob Welge will work on </w:t>
      </w:r>
      <w:r w:rsidR="00D31229">
        <w:rPr>
          <w:rFonts w:asciiTheme="minorHAnsi" w:hAnsiTheme="minorHAnsi" w:cstheme="minorHAnsi"/>
          <w:sz w:val="24"/>
          <w:szCs w:val="24"/>
        </w:rPr>
        <w:t xml:space="preserve">a </w:t>
      </w:r>
      <w:r w:rsidR="004B67BC">
        <w:rPr>
          <w:rFonts w:asciiTheme="minorHAnsi" w:hAnsiTheme="minorHAnsi" w:cstheme="minorHAnsi"/>
          <w:sz w:val="24"/>
          <w:szCs w:val="24"/>
        </w:rPr>
        <w:t>Council Election notice in March, and election in April.</w:t>
      </w:r>
    </w:p>
    <w:p w14:paraId="1906E15A" w14:textId="28E4E657" w:rsidR="008B57D3" w:rsidRDefault="008B57D3" w:rsidP="00E21E9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Bob will talk to David Sutton on the Treasurer position.</w:t>
      </w:r>
    </w:p>
    <w:p w14:paraId="1672F72C" w14:textId="13B338D8" w:rsidR="008B57D3" w:rsidRDefault="004B67BC" w:rsidP="00E21E9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Council thanked Amir </w:t>
      </w:r>
      <w:r w:rsidR="008B57D3">
        <w:rPr>
          <w:rFonts w:asciiTheme="minorHAnsi" w:hAnsiTheme="minorHAnsi" w:cstheme="minorHAnsi"/>
          <w:sz w:val="24"/>
          <w:szCs w:val="24"/>
        </w:rPr>
        <w:t>Gohardani for this month’s Aerospace America articles, including a</w:t>
      </w:r>
      <w:r w:rsidR="00D31229">
        <w:rPr>
          <w:rFonts w:asciiTheme="minorHAnsi" w:hAnsiTheme="minorHAnsi" w:cstheme="minorHAnsi"/>
          <w:sz w:val="24"/>
          <w:szCs w:val="24"/>
        </w:rPr>
        <w:t xml:space="preserve"> </w:t>
      </w:r>
      <w:r w:rsidR="008B57D3">
        <w:rPr>
          <w:rFonts w:asciiTheme="minorHAnsi" w:hAnsiTheme="minorHAnsi" w:cstheme="minorHAnsi"/>
          <w:sz w:val="24"/>
          <w:szCs w:val="24"/>
        </w:rPr>
        <w:t>great article on Bob Welge.  Good Job!</w:t>
      </w:r>
    </w:p>
    <w:p w14:paraId="547AA4C3" w14:textId="77777777" w:rsidR="006A4EDB" w:rsidRDefault="006A4EDB" w:rsidP="003A1172">
      <w:pPr>
        <w:rPr>
          <w:rFonts w:asciiTheme="minorHAnsi" w:hAnsiTheme="minorHAnsi" w:cstheme="minorHAnsi"/>
          <w:sz w:val="24"/>
          <w:szCs w:val="24"/>
        </w:rPr>
      </w:pPr>
    </w:p>
    <w:p w14:paraId="000FA3FC" w14:textId="77777777" w:rsidR="00AB4130" w:rsidRPr="00C14745" w:rsidRDefault="00AB4130" w:rsidP="00AB4130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Record Minutes, Section Secretary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Gene Justin</w:t>
      </w:r>
    </w:p>
    <w:p w14:paraId="7312B789" w14:textId="77777777" w:rsidR="00AB4130" w:rsidRPr="00C14745" w:rsidRDefault="00AB4130" w:rsidP="00AB4130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3017FD6E" w14:textId="77777777" w:rsidR="00AB4130" w:rsidRPr="00C14745" w:rsidRDefault="00AB4130" w:rsidP="00AB4130">
      <w:pPr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Approval of Minutes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095B23CE" w14:textId="7001D8D4" w:rsidR="006D3232" w:rsidRDefault="00AB4130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 xml:space="preserve">-- </w:t>
      </w:r>
      <w:r w:rsidR="00CB01D0">
        <w:rPr>
          <w:rFonts w:asciiTheme="minorHAnsi" w:hAnsiTheme="minorHAnsi" w:cstheme="minorHAnsi"/>
          <w:sz w:val="24"/>
          <w:szCs w:val="24"/>
        </w:rPr>
        <w:t>The</w:t>
      </w:r>
      <w:r w:rsidR="003534B9">
        <w:rPr>
          <w:rFonts w:asciiTheme="minorHAnsi" w:hAnsiTheme="minorHAnsi" w:cstheme="minorHAnsi"/>
          <w:sz w:val="24"/>
          <w:szCs w:val="24"/>
        </w:rPr>
        <w:t xml:space="preserve"> </w:t>
      </w:r>
      <w:r w:rsidR="00D068C2">
        <w:rPr>
          <w:rFonts w:asciiTheme="minorHAnsi" w:hAnsiTheme="minorHAnsi" w:cstheme="minorHAnsi"/>
          <w:sz w:val="24"/>
          <w:szCs w:val="24"/>
        </w:rPr>
        <w:t>January</w:t>
      </w:r>
      <w:r w:rsidR="000745F8">
        <w:rPr>
          <w:rFonts w:asciiTheme="minorHAnsi" w:hAnsiTheme="minorHAnsi" w:cstheme="minorHAnsi"/>
          <w:sz w:val="24"/>
          <w:szCs w:val="24"/>
        </w:rPr>
        <w:t xml:space="preserve"> </w:t>
      </w:r>
      <w:r w:rsidR="003534B9">
        <w:rPr>
          <w:rFonts w:asciiTheme="minorHAnsi" w:hAnsiTheme="minorHAnsi" w:cstheme="minorHAnsi"/>
          <w:sz w:val="24"/>
          <w:szCs w:val="24"/>
        </w:rPr>
        <w:t>Minutes</w:t>
      </w:r>
      <w:r w:rsidR="00D068C2">
        <w:rPr>
          <w:rFonts w:asciiTheme="minorHAnsi" w:hAnsiTheme="minorHAnsi" w:cstheme="minorHAnsi"/>
          <w:sz w:val="24"/>
          <w:szCs w:val="24"/>
        </w:rPr>
        <w:t>: Motion was made to approved, 2</w:t>
      </w:r>
      <w:r w:rsidR="00D068C2" w:rsidRPr="00D068C2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D068C2">
        <w:rPr>
          <w:rFonts w:asciiTheme="minorHAnsi" w:hAnsiTheme="minorHAnsi" w:cstheme="minorHAnsi"/>
          <w:sz w:val="24"/>
          <w:szCs w:val="24"/>
        </w:rPr>
        <w:t>, Council</w:t>
      </w:r>
      <w:r w:rsidR="003534B9">
        <w:rPr>
          <w:rFonts w:asciiTheme="minorHAnsi" w:hAnsiTheme="minorHAnsi" w:cstheme="minorHAnsi"/>
          <w:sz w:val="24"/>
          <w:szCs w:val="24"/>
        </w:rPr>
        <w:t xml:space="preserve"> approved</w:t>
      </w:r>
      <w:r w:rsidR="00D068C2">
        <w:rPr>
          <w:rFonts w:asciiTheme="minorHAnsi" w:hAnsiTheme="minorHAnsi" w:cstheme="minorHAnsi"/>
          <w:sz w:val="24"/>
          <w:szCs w:val="24"/>
        </w:rPr>
        <w:t xml:space="preserve">. </w:t>
      </w:r>
      <w:r w:rsidR="003534B9">
        <w:rPr>
          <w:rFonts w:asciiTheme="minorHAnsi" w:hAnsiTheme="minorHAnsi" w:cstheme="minorHAnsi"/>
          <w:sz w:val="24"/>
          <w:szCs w:val="24"/>
        </w:rPr>
        <w:t xml:space="preserve"> </w:t>
      </w:r>
      <w:r w:rsidR="000745F8">
        <w:rPr>
          <w:rFonts w:asciiTheme="minorHAnsi" w:hAnsiTheme="minorHAnsi" w:cstheme="minorBidi"/>
          <w:sz w:val="24"/>
          <w:szCs w:val="24"/>
        </w:rPr>
        <w:t xml:space="preserve"> </w:t>
      </w:r>
      <w:r w:rsidR="000745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795574" w14:textId="77777777" w:rsidR="005D6064" w:rsidRDefault="005D6064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31CFFEC9" w14:textId="1720A0F6" w:rsidR="00AB4130" w:rsidRPr="00C14745" w:rsidRDefault="00AB4130" w:rsidP="00AB4130">
      <w:pPr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 xml:space="preserve">Financial Report 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AE2AB8">
        <w:rPr>
          <w:rFonts w:asciiTheme="minorHAnsi" w:hAnsiTheme="minorHAnsi" w:cstheme="minorHAnsi"/>
          <w:sz w:val="24"/>
          <w:szCs w:val="24"/>
        </w:rPr>
        <w:t>Dave Sutton</w:t>
      </w:r>
      <w:r w:rsidR="00DD65B3">
        <w:rPr>
          <w:rFonts w:asciiTheme="minorHAnsi" w:hAnsiTheme="minorHAnsi" w:cstheme="minorHAnsi"/>
          <w:sz w:val="24"/>
          <w:szCs w:val="24"/>
        </w:rPr>
        <w:t xml:space="preserve"> (Not Present) </w:t>
      </w:r>
    </w:p>
    <w:p w14:paraId="6414C834" w14:textId="2220F68F" w:rsidR="000745F8" w:rsidRDefault="00AB4130" w:rsidP="00AB4130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</w:t>
      </w:r>
      <w:r w:rsidR="000745F8">
        <w:rPr>
          <w:rFonts w:asciiTheme="minorHAnsi" w:hAnsiTheme="minorHAnsi" w:cstheme="minorHAnsi"/>
          <w:sz w:val="24"/>
          <w:szCs w:val="24"/>
        </w:rPr>
        <w:t xml:space="preserve">Bob Welge present the </w:t>
      </w:r>
      <w:r w:rsidR="00D068C2">
        <w:rPr>
          <w:rFonts w:asciiTheme="minorHAnsi" w:hAnsiTheme="minorHAnsi" w:cstheme="minorHAnsi"/>
          <w:sz w:val="24"/>
          <w:szCs w:val="24"/>
        </w:rPr>
        <w:t xml:space="preserve">January </w:t>
      </w:r>
      <w:r w:rsidR="000745F8">
        <w:rPr>
          <w:rFonts w:asciiTheme="minorHAnsi" w:hAnsiTheme="minorHAnsi" w:cstheme="minorHAnsi"/>
          <w:sz w:val="24"/>
          <w:szCs w:val="24"/>
        </w:rPr>
        <w:t>Monthly Financial Report.</w:t>
      </w:r>
    </w:p>
    <w:p w14:paraId="7ED3C22A" w14:textId="3B13FB5D" w:rsidR="000745F8" w:rsidRDefault="000745F8" w:rsidP="00AB4130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D31229">
        <w:rPr>
          <w:rFonts w:asciiTheme="minorHAnsi" w:hAnsiTheme="minorHAnsi" w:cstheme="minorHAnsi"/>
          <w:sz w:val="24"/>
          <w:szCs w:val="24"/>
        </w:rPr>
        <w:t xml:space="preserve">A </w:t>
      </w:r>
      <w:r w:rsidR="00D068C2">
        <w:rPr>
          <w:rFonts w:asciiTheme="minorHAnsi" w:hAnsiTheme="minorHAnsi" w:cstheme="minorHAnsi"/>
          <w:sz w:val="24"/>
          <w:szCs w:val="24"/>
        </w:rPr>
        <w:t>Motion was made to approved, 2</w:t>
      </w:r>
      <w:r w:rsidR="00D068C2" w:rsidRPr="00D068C2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D068C2">
        <w:rPr>
          <w:rFonts w:asciiTheme="minorHAnsi" w:hAnsiTheme="minorHAnsi" w:cstheme="minorHAnsi"/>
          <w:sz w:val="24"/>
          <w:szCs w:val="24"/>
        </w:rPr>
        <w:t xml:space="preserve">, Council approved.  </w:t>
      </w:r>
      <w:r w:rsidR="00D068C2">
        <w:rPr>
          <w:rFonts w:asciiTheme="minorHAnsi" w:hAnsiTheme="minorHAnsi" w:cstheme="minorBidi"/>
          <w:sz w:val="24"/>
          <w:szCs w:val="24"/>
        </w:rPr>
        <w:t xml:space="preserve"> </w:t>
      </w:r>
      <w:r w:rsidR="00D068C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F44414" w14:textId="5BE92368" w:rsidR="000745F8" w:rsidRDefault="000745F8" w:rsidP="00AB4130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D068C2">
        <w:rPr>
          <w:rFonts w:asciiTheme="minorHAnsi" w:hAnsiTheme="minorHAnsi" w:cstheme="minorHAnsi"/>
          <w:sz w:val="24"/>
          <w:szCs w:val="24"/>
        </w:rPr>
        <w:t>Bob sent in the OCEC Membership form and check.  Check not cashed so far.</w:t>
      </w:r>
    </w:p>
    <w:p w14:paraId="148C3A15" w14:textId="77777777" w:rsidR="00D068C2" w:rsidRDefault="00D068C2" w:rsidP="00AB4130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Phil Ridout said that AIAA will have one less OCEC vote with one rep. </w:t>
      </w:r>
    </w:p>
    <w:p w14:paraId="1A003D40" w14:textId="73AD6CBE" w:rsidR="00D068C2" w:rsidRDefault="00D068C2" w:rsidP="00AB4130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-- Amir is OCEC President. </w:t>
      </w:r>
    </w:p>
    <w:p w14:paraId="36B859C7" w14:textId="6E30F4FC" w:rsidR="00D068C2" w:rsidRDefault="00D068C2" w:rsidP="00CC1FD2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Phil made a motion to support </w:t>
      </w:r>
      <w:r w:rsidR="00D31229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at </w:t>
      </w:r>
      <w:r w:rsidR="00D31229">
        <w:rPr>
          <w:rFonts w:asciiTheme="minorHAnsi" w:hAnsiTheme="minorHAnsi" w:cstheme="minorHAnsi"/>
          <w:sz w:val="24"/>
          <w:szCs w:val="24"/>
        </w:rPr>
        <w:t xml:space="preserve">about </w:t>
      </w:r>
      <w:r>
        <w:rPr>
          <w:rFonts w:asciiTheme="minorHAnsi" w:hAnsiTheme="minorHAnsi" w:cstheme="minorHAnsi"/>
          <w:sz w:val="24"/>
          <w:szCs w:val="24"/>
        </w:rPr>
        <w:t>$100 each</w:t>
      </w:r>
      <w:r w:rsidR="00D31229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: OCEC Award Winners (potentially) Chase Schulze and Bob Koepke, and Jann Koepke as AIAA Council Rep to OCEC Award Dinner.</w:t>
      </w:r>
    </w:p>
    <w:p w14:paraId="4E90A4AA" w14:textId="34AEB11B" w:rsidR="00D068C2" w:rsidRDefault="00D068C2" w:rsidP="00AB4130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Motion 2</w:t>
      </w:r>
      <w:r w:rsidRPr="00D068C2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, and </w:t>
      </w:r>
      <w:r w:rsidR="00CC1FD2">
        <w:rPr>
          <w:rFonts w:asciiTheme="minorHAnsi" w:hAnsiTheme="minorHAnsi" w:cstheme="minorHAnsi"/>
          <w:sz w:val="24"/>
          <w:szCs w:val="24"/>
        </w:rPr>
        <w:t>Council a</w:t>
      </w:r>
      <w:r>
        <w:rPr>
          <w:rFonts w:asciiTheme="minorHAnsi" w:hAnsiTheme="minorHAnsi" w:cstheme="minorHAnsi"/>
          <w:sz w:val="24"/>
          <w:szCs w:val="24"/>
        </w:rPr>
        <w:t>pproved.</w:t>
      </w:r>
      <w:r w:rsidR="00CC1FD2">
        <w:rPr>
          <w:rFonts w:asciiTheme="minorHAnsi" w:hAnsiTheme="minorHAnsi" w:cstheme="minorHAnsi"/>
          <w:sz w:val="24"/>
          <w:szCs w:val="24"/>
        </w:rPr>
        <w:t xml:space="preserve"> (Might be listed under Misc. Expense.)</w:t>
      </w:r>
    </w:p>
    <w:p w14:paraId="234AA749" w14:textId="77777777" w:rsidR="00CC1FD2" w:rsidRDefault="000745F8" w:rsidP="00CC1FD2">
      <w:pPr>
        <w:ind w:left="360"/>
        <w:rPr>
          <w:rFonts w:ascii="Calibri" w:hAnsi="Calibri"/>
          <w:sz w:val="24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 xml:space="preserve">-- Bob Welge </w:t>
      </w:r>
      <w:r w:rsidR="00CC1FD2">
        <w:rPr>
          <w:rFonts w:asciiTheme="minorHAnsi" w:hAnsiTheme="minorHAnsi" w:cstheme="minorHAnsi"/>
          <w:sz w:val="24"/>
          <w:szCs w:val="24"/>
        </w:rPr>
        <w:t>paid the Storage fee, rate is $83/month</w:t>
      </w:r>
      <w:r w:rsidR="00CC1FD2">
        <w:rPr>
          <w:rFonts w:ascii="Calibri" w:hAnsi="Calibri"/>
          <w:sz w:val="24"/>
          <w:szCs w:val="22"/>
        </w:rPr>
        <w:t xml:space="preserve"> this year.</w:t>
      </w:r>
    </w:p>
    <w:p w14:paraId="4534E4AE" w14:textId="77777777" w:rsidR="00CC1FD2" w:rsidRDefault="00CC1FD2" w:rsidP="00CC1FD2">
      <w:pPr>
        <w:ind w:left="360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-- Bob will work with Storage on having them use the right AIAA OC address and contact.</w:t>
      </w:r>
    </w:p>
    <w:p w14:paraId="2CE348ED" w14:textId="77777777" w:rsidR="005A4056" w:rsidRDefault="00CC0C80" w:rsidP="002C17AF">
      <w:pPr>
        <w:ind w:left="360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-- End of the Financial Report and discussions.</w:t>
      </w:r>
    </w:p>
    <w:p w14:paraId="26717A06" w14:textId="77777777" w:rsidR="005A4056" w:rsidRDefault="005A4056" w:rsidP="002C17AF">
      <w:pPr>
        <w:ind w:left="360"/>
        <w:rPr>
          <w:rFonts w:ascii="Calibri" w:hAnsi="Calibri"/>
          <w:sz w:val="24"/>
          <w:szCs w:val="22"/>
        </w:rPr>
      </w:pPr>
    </w:p>
    <w:p w14:paraId="6A630E6B" w14:textId="77777777" w:rsidR="00AD5178" w:rsidRPr="00C14745" w:rsidRDefault="00AD5178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Membership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874DC1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ED2BB5">
        <w:rPr>
          <w:rFonts w:asciiTheme="minorHAnsi" w:hAnsiTheme="minorHAnsi" w:cstheme="minorHAnsi"/>
          <w:sz w:val="24"/>
          <w:szCs w:val="24"/>
        </w:rPr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 xml:space="preserve">Welge </w:t>
      </w:r>
    </w:p>
    <w:p w14:paraId="4A30E615" w14:textId="27F616D2" w:rsidR="004535D6" w:rsidRDefault="0091392F" w:rsidP="00EE197F">
      <w:pPr>
        <w:rPr>
          <w:rFonts w:asciiTheme="minorHAnsi" w:hAnsiTheme="minorHAnsi" w:cstheme="minorHAnsi"/>
          <w:sz w:val="24"/>
          <w:szCs w:val="24"/>
        </w:rPr>
      </w:pPr>
      <w:r w:rsidRPr="0091392F">
        <w:rPr>
          <w:rFonts w:asciiTheme="minorHAnsi" w:hAnsiTheme="minorHAnsi" w:cstheme="minorHAnsi"/>
          <w:sz w:val="24"/>
          <w:szCs w:val="24"/>
        </w:rPr>
        <w:t xml:space="preserve">       -- </w:t>
      </w:r>
      <w:r w:rsidR="002243C9">
        <w:rPr>
          <w:rFonts w:asciiTheme="minorHAnsi" w:hAnsiTheme="minorHAnsi" w:cstheme="minorHAnsi"/>
          <w:sz w:val="24"/>
          <w:szCs w:val="24"/>
        </w:rPr>
        <w:t xml:space="preserve">The </w:t>
      </w:r>
      <w:r w:rsidR="004535D6">
        <w:rPr>
          <w:rFonts w:asciiTheme="minorHAnsi" w:hAnsiTheme="minorHAnsi" w:cstheme="minorHAnsi"/>
          <w:sz w:val="24"/>
          <w:szCs w:val="24"/>
        </w:rPr>
        <w:t xml:space="preserve">next </w:t>
      </w:r>
      <w:r w:rsidR="002243C9">
        <w:rPr>
          <w:rFonts w:ascii="Calibri" w:hAnsi="Calibri"/>
          <w:sz w:val="24"/>
          <w:szCs w:val="22"/>
        </w:rPr>
        <w:t xml:space="preserve">AIAA Region </w:t>
      </w:r>
      <w:r w:rsidR="002243C9" w:rsidRPr="002243C9">
        <w:rPr>
          <w:rFonts w:ascii="Calibri" w:hAnsi="Calibri"/>
          <w:sz w:val="24"/>
          <w:szCs w:val="22"/>
        </w:rPr>
        <w:t>RAC</w:t>
      </w:r>
      <w:r w:rsidR="004535D6">
        <w:rPr>
          <w:rFonts w:asciiTheme="minorHAnsi" w:hAnsiTheme="minorHAnsi" w:cstheme="minorHAnsi"/>
          <w:sz w:val="24"/>
          <w:szCs w:val="24"/>
        </w:rPr>
        <w:t xml:space="preserve"> call will be at Noon </w:t>
      </w:r>
      <w:r w:rsidR="00CC1FD2">
        <w:rPr>
          <w:rFonts w:asciiTheme="minorHAnsi" w:hAnsiTheme="minorHAnsi" w:cstheme="minorHAnsi"/>
          <w:sz w:val="24"/>
          <w:szCs w:val="24"/>
        </w:rPr>
        <w:t>this Thursday, 7 February 2019</w:t>
      </w:r>
      <w:r w:rsidR="004535D6">
        <w:rPr>
          <w:rFonts w:asciiTheme="minorHAnsi" w:hAnsiTheme="minorHAnsi" w:cstheme="minorHAnsi"/>
          <w:sz w:val="24"/>
          <w:szCs w:val="24"/>
        </w:rPr>
        <w:t>.</w:t>
      </w:r>
    </w:p>
    <w:p w14:paraId="1B9BC88C" w14:textId="2FE8690E" w:rsidR="00CC1FD2" w:rsidRDefault="004535D6" w:rsidP="00EE197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-- </w:t>
      </w:r>
      <w:r w:rsidR="002F79BD">
        <w:rPr>
          <w:rFonts w:asciiTheme="minorHAnsi" w:hAnsiTheme="minorHAnsi" w:cstheme="minorHAnsi"/>
          <w:sz w:val="24"/>
          <w:szCs w:val="24"/>
        </w:rPr>
        <w:t xml:space="preserve">After the meeting, </w:t>
      </w:r>
      <w:r>
        <w:rPr>
          <w:rFonts w:asciiTheme="minorHAnsi" w:hAnsiTheme="minorHAnsi" w:cstheme="minorHAnsi"/>
          <w:sz w:val="24"/>
          <w:szCs w:val="24"/>
        </w:rPr>
        <w:t>Bob Welge</w:t>
      </w:r>
      <w:r w:rsidR="002F79BD">
        <w:rPr>
          <w:rFonts w:asciiTheme="minorHAnsi" w:hAnsiTheme="minorHAnsi" w:cstheme="minorHAnsi"/>
          <w:sz w:val="24"/>
          <w:szCs w:val="24"/>
        </w:rPr>
        <w:t xml:space="preserve"> emailed </w:t>
      </w:r>
      <w:r w:rsidR="00CC1FD2">
        <w:rPr>
          <w:rFonts w:asciiTheme="minorHAnsi" w:hAnsiTheme="minorHAnsi" w:cstheme="minorHAnsi"/>
          <w:sz w:val="24"/>
          <w:szCs w:val="24"/>
        </w:rPr>
        <w:t xml:space="preserve">out the RAC call notice to </w:t>
      </w:r>
      <w:r w:rsidR="002F79BD">
        <w:rPr>
          <w:rFonts w:asciiTheme="minorHAnsi" w:hAnsiTheme="minorHAnsi" w:cstheme="minorHAnsi"/>
          <w:sz w:val="24"/>
          <w:szCs w:val="24"/>
        </w:rPr>
        <w:t xml:space="preserve">the </w:t>
      </w:r>
      <w:r w:rsidR="00CC1FD2">
        <w:rPr>
          <w:rFonts w:asciiTheme="minorHAnsi" w:hAnsiTheme="minorHAnsi" w:cstheme="minorHAnsi"/>
          <w:sz w:val="24"/>
          <w:szCs w:val="24"/>
        </w:rPr>
        <w:t>AIAA OC Council.</w:t>
      </w:r>
    </w:p>
    <w:p w14:paraId="0DFC12A9" w14:textId="77777777" w:rsidR="00100F6E" w:rsidRPr="00C14745" w:rsidRDefault="00100F6E" w:rsidP="00381E57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A64991D" w14:textId="25D3AEDD" w:rsidR="00381E57" w:rsidRPr="00971237" w:rsidRDefault="00381E57" w:rsidP="00971237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971237">
        <w:rPr>
          <w:rFonts w:asciiTheme="minorHAnsi" w:hAnsiTheme="minorHAnsi" w:cstheme="minorHAnsi"/>
          <w:b/>
          <w:sz w:val="24"/>
          <w:szCs w:val="24"/>
        </w:rPr>
        <w:t>ASAT</w:t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="0083474D" w:rsidRPr="00971237">
        <w:rPr>
          <w:rFonts w:asciiTheme="minorHAnsi" w:hAnsiTheme="minorHAnsi" w:cstheme="minorHAnsi"/>
          <w:sz w:val="24"/>
          <w:szCs w:val="24"/>
        </w:rPr>
        <w:tab/>
      </w:r>
      <w:r w:rsidR="0083474D" w:rsidRPr="00971237">
        <w:rPr>
          <w:rFonts w:asciiTheme="minorHAnsi" w:hAnsiTheme="minorHAnsi" w:cstheme="minorHAnsi"/>
          <w:sz w:val="24"/>
          <w:szCs w:val="24"/>
        </w:rPr>
        <w:tab/>
      </w:r>
      <w:r w:rsidR="007351D6" w:rsidRPr="00971237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3A1172" w:rsidRPr="00971237">
        <w:rPr>
          <w:rFonts w:asciiTheme="minorHAnsi" w:hAnsiTheme="minorHAnsi" w:cstheme="minorHAnsi"/>
          <w:sz w:val="24"/>
          <w:szCs w:val="24"/>
        </w:rPr>
        <w:t xml:space="preserve">   </w:t>
      </w:r>
      <w:r w:rsidR="0083474D" w:rsidRPr="00971237">
        <w:rPr>
          <w:rFonts w:asciiTheme="minorHAnsi" w:hAnsiTheme="minorHAnsi" w:cstheme="minorHAnsi"/>
          <w:sz w:val="24"/>
          <w:szCs w:val="24"/>
        </w:rPr>
        <w:t>John Rose</w:t>
      </w:r>
      <w:r w:rsidR="001F6B33">
        <w:rPr>
          <w:rFonts w:asciiTheme="minorHAnsi" w:hAnsiTheme="minorHAnsi" w:cstheme="minorHAnsi"/>
          <w:sz w:val="24"/>
          <w:szCs w:val="24"/>
        </w:rPr>
        <w:t>/(</w:t>
      </w:r>
      <w:r w:rsidR="001F6B33" w:rsidRPr="00971237">
        <w:rPr>
          <w:rFonts w:asciiTheme="minorHAnsi" w:hAnsiTheme="minorHAnsi" w:cstheme="minorHAnsi"/>
          <w:sz w:val="24"/>
          <w:szCs w:val="24"/>
        </w:rPr>
        <w:t xml:space="preserve">Dino Roman </w:t>
      </w:r>
      <w:r w:rsidR="003B5EB5" w:rsidRPr="00971237">
        <w:rPr>
          <w:rFonts w:asciiTheme="minorHAnsi" w:hAnsiTheme="minorHAnsi" w:cstheme="minorHAnsi"/>
          <w:sz w:val="24"/>
          <w:szCs w:val="24"/>
        </w:rPr>
        <w:t>(Not Present)</w:t>
      </w:r>
    </w:p>
    <w:p w14:paraId="581E4060" w14:textId="77777777" w:rsidR="001F6B33" w:rsidRDefault="00AB116C" w:rsidP="00381E5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0841B2">
        <w:rPr>
          <w:rFonts w:asciiTheme="minorHAnsi" w:hAnsiTheme="minorHAnsi" w:cstheme="minorHAnsi"/>
          <w:sz w:val="24"/>
          <w:szCs w:val="24"/>
        </w:rPr>
        <w:t xml:space="preserve">Dino </w:t>
      </w:r>
      <w:r w:rsidR="001F6B33">
        <w:rPr>
          <w:rFonts w:asciiTheme="minorHAnsi" w:hAnsiTheme="minorHAnsi" w:cstheme="minorHAnsi"/>
          <w:sz w:val="24"/>
          <w:szCs w:val="24"/>
        </w:rPr>
        <w:t>emailed out questions for discussion on ASAT 2019.</w:t>
      </w:r>
    </w:p>
    <w:p w14:paraId="12FBAB16" w14:textId="706AED77" w:rsidR="00493BF7" w:rsidRDefault="00283D69" w:rsidP="00381E5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493BF7">
        <w:rPr>
          <w:rFonts w:asciiTheme="minorHAnsi" w:hAnsiTheme="minorHAnsi" w:cstheme="minorHAnsi"/>
          <w:sz w:val="24"/>
          <w:szCs w:val="24"/>
        </w:rPr>
        <w:t>Council</w:t>
      </w:r>
      <w:r>
        <w:rPr>
          <w:rFonts w:asciiTheme="minorHAnsi" w:hAnsiTheme="minorHAnsi" w:cstheme="minorHAnsi"/>
          <w:sz w:val="24"/>
          <w:szCs w:val="24"/>
        </w:rPr>
        <w:t xml:space="preserve"> discussed the Pros and Cons on </w:t>
      </w:r>
      <w:r w:rsidR="001A1247">
        <w:rPr>
          <w:rFonts w:asciiTheme="minorHAnsi" w:hAnsiTheme="minorHAnsi" w:cstheme="minorHAnsi"/>
          <w:sz w:val="24"/>
          <w:szCs w:val="24"/>
        </w:rPr>
        <w:t xml:space="preserve">Option </w:t>
      </w:r>
      <w:r w:rsidR="00493BF7">
        <w:rPr>
          <w:rFonts w:asciiTheme="minorHAnsi" w:hAnsiTheme="minorHAnsi" w:cstheme="minorHAnsi"/>
          <w:sz w:val="24"/>
          <w:szCs w:val="24"/>
        </w:rPr>
        <w:t>1 and 2 (</w:t>
      </w:r>
      <w:r w:rsidR="00897590">
        <w:rPr>
          <w:rFonts w:asciiTheme="minorHAnsi" w:hAnsiTheme="minorHAnsi" w:cstheme="minorHAnsi"/>
          <w:sz w:val="24"/>
          <w:szCs w:val="24"/>
        </w:rPr>
        <w:t>T</w:t>
      </w:r>
      <w:r w:rsidR="00D026D1">
        <w:rPr>
          <w:rFonts w:asciiTheme="minorHAnsi" w:hAnsiTheme="minorHAnsi" w:cstheme="minorHAnsi"/>
          <w:sz w:val="24"/>
          <w:szCs w:val="24"/>
        </w:rPr>
        <w:t>hree</w:t>
      </w:r>
      <w:r w:rsidR="00493BF7">
        <w:rPr>
          <w:rFonts w:asciiTheme="minorHAnsi" w:hAnsiTheme="minorHAnsi" w:cstheme="minorHAnsi"/>
          <w:sz w:val="24"/>
          <w:szCs w:val="24"/>
        </w:rPr>
        <w:t xml:space="preserve"> versus </w:t>
      </w:r>
      <w:r w:rsidR="00D026D1">
        <w:rPr>
          <w:rFonts w:asciiTheme="minorHAnsi" w:hAnsiTheme="minorHAnsi" w:cstheme="minorHAnsi"/>
          <w:sz w:val="24"/>
          <w:szCs w:val="24"/>
        </w:rPr>
        <w:t xml:space="preserve">Two </w:t>
      </w:r>
      <w:r w:rsidR="00493BF7">
        <w:rPr>
          <w:rFonts w:asciiTheme="minorHAnsi" w:hAnsiTheme="minorHAnsi" w:cstheme="minorHAnsi"/>
          <w:sz w:val="24"/>
          <w:szCs w:val="24"/>
        </w:rPr>
        <w:t xml:space="preserve">Speakers).  </w:t>
      </w:r>
    </w:p>
    <w:p w14:paraId="6D62F43B" w14:textId="6DB67F4D" w:rsidR="00493BF7" w:rsidRDefault="00493BF7" w:rsidP="00381E5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There was a discussion of the likelihood of people leaving prior to the 3</w:t>
      </w:r>
      <w:r w:rsidRPr="00493BF7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Speaker, and Cons of having Speaker 3 right after Speaker 2.</w:t>
      </w:r>
    </w:p>
    <w:p w14:paraId="35CA285B" w14:textId="7F2FAF9D" w:rsidR="00493BF7" w:rsidRDefault="00493BF7" w:rsidP="00381E5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John Rose summarized that the preference is toward Option </w:t>
      </w:r>
      <w:r w:rsidR="00D026D1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897590">
        <w:rPr>
          <w:rFonts w:asciiTheme="minorHAnsi" w:hAnsiTheme="minorHAnsi" w:cstheme="minorHAnsi"/>
          <w:sz w:val="24"/>
          <w:szCs w:val="24"/>
        </w:rPr>
        <w:t>Two</w:t>
      </w:r>
      <w:r>
        <w:rPr>
          <w:rFonts w:asciiTheme="minorHAnsi" w:hAnsiTheme="minorHAnsi" w:cstheme="minorHAnsi"/>
          <w:sz w:val="24"/>
          <w:szCs w:val="24"/>
        </w:rPr>
        <w:t xml:space="preserve"> Speakers). </w:t>
      </w:r>
      <w:r w:rsidR="00D026D1">
        <w:rPr>
          <w:rFonts w:asciiTheme="minorHAnsi" w:hAnsiTheme="minorHAnsi" w:cstheme="minorHAnsi"/>
          <w:sz w:val="24"/>
          <w:szCs w:val="24"/>
        </w:rPr>
        <w:t xml:space="preserve">Thinking was </w:t>
      </w:r>
      <w:r w:rsidR="001A1247">
        <w:rPr>
          <w:rFonts w:asciiTheme="minorHAnsi" w:hAnsiTheme="minorHAnsi" w:cstheme="minorHAnsi"/>
          <w:sz w:val="24"/>
          <w:szCs w:val="24"/>
        </w:rPr>
        <w:t>two</w:t>
      </w:r>
      <w:r w:rsidR="00D026D1">
        <w:rPr>
          <w:rFonts w:asciiTheme="minorHAnsi" w:hAnsiTheme="minorHAnsi" w:cstheme="minorHAnsi"/>
          <w:sz w:val="24"/>
          <w:szCs w:val="24"/>
        </w:rPr>
        <w:t xml:space="preserve"> speakers back to back would not be good.  A </w:t>
      </w:r>
      <w:r w:rsidR="001A1247">
        <w:rPr>
          <w:rFonts w:asciiTheme="minorHAnsi" w:hAnsiTheme="minorHAnsi" w:cstheme="minorHAnsi"/>
          <w:sz w:val="24"/>
          <w:szCs w:val="24"/>
        </w:rPr>
        <w:t>K</w:t>
      </w:r>
      <w:r w:rsidR="00D026D1">
        <w:rPr>
          <w:rFonts w:asciiTheme="minorHAnsi" w:hAnsiTheme="minorHAnsi" w:cstheme="minorHAnsi"/>
          <w:sz w:val="24"/>
          <w:szCs w:val="24"/>
        </w:rPr>
        <w:t xml:space="preserve">eynote </w:t>
      </w:r>
      <w:r w:rsidR="001A1247">
        <w:rPr>
          <w:rFonts w:asciiTheme="minorHAnsi" w:hAnsiTheme="minorHAnsi" w:cstheme="minorHAnsi"/>
          <w:sz w:val="24"/>
          <w:szCs w:val="24"/>
        </w:rPr>
        <w:t xml:space="preserve">Speaker </w:t>
      </w:r>
      <w:r w:rsidR="00D026D1">
        <w:rPr>
          <w:rFonts w:asciiTheme="minorHAnsi" w:hAnsiTheme="minorHAnsi" w:cstheme="minorHAnsi"/>
          <w:sz w:val="24"/>
          <w:szCs w:val="24"/>
        </w:rPr>
        <w:t xml:space="preserve">at the end might be disappointed with </w:t>
      </w:r>
      <w:r w:rsidR="001A1247">
        <w:rPr>
          <w:rFonts w:asciiTheme="minorHAnsi" w:hAnsiTheme="minorHAnsi" w:cstheme="minorHAnsi"/>
          <w:sz w:val="24"/>
          <w:szCs w:val="24"/>
        </w:rPr>
        <w:t xml:space="preserve">the Keynote </w:t>
      </w:r>
      <w:r w:rsidR="00D026D1">
        <w:rPr>
          <w:rFonts w:asciiTheme="minorHAnsi" w:hAnsiTheme="minorHAnsi" w:cstheme="minorHAnsi"/>
          <w:sz w:val="24"/>
          <w:szCs w:val="24"/>
        </w:rPr>
        <w:t xml:space="preserve">attendance.  </w:t>
      </w:r>
    </w:p>
    <w:p w14:paraId="3B35767D" w14:textId="3BF14FAE" w:rsidR="00493BF7" w:rsidRDefault="00493BF7" w:rsidP="00381E5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On finances, there was a discussion about Sponsorships, Freebies, Award winners, and comps for ASAT </w:t>
      </w:r>
      <w:r w:rsidR="004B4187">
        <w:rPr>
          <w:rFonts w:asciiTheme="minorHAnsi" w:hAnsiTheme="minorHAnsi" w:cstheme="minorHAnsi"/>
          <w:sz w:val="24"/>
          <w:szCs w:val="24"/>
        </w:rPr>
        <w:t xml:space="preserve">Volunteer </w:t>
      </w:r>
      <w:r>
        <w:rPr>
          <w:rFonts w:asciiTheme="minorHAnsi" w:hAnsiTheme="minorHAnsi" w:cstheme="minorHAnsi"/>
          <w:sz w:val="24"/>
          <w:szCs w:val="24"/>
        </w:rPr>
        <w:t>Workers</w:t>
      </w:r>
      <w:r w:rsidR="004B4187">
        <w:rPr>
          <w:rFonts w:asciiTheme="minorHAnsi" w:hAnsiTheme="minorHAnsi" w:cstheme="minorHAnsi"/>
          <w:sz w:val="24"/>
          <w:szCs w:val="24"/>
        </w:rPr>
        <w:t xml:space="preserve"> (Council Members)</w:t>
      </w:r>
      <w:r w:rsidR="00D31229">
        <w:rPr>
          <w:rFonts w:asciiTheme="minorHAnsi" w:hAnsiTheme="minorHAnsi" w:cstheme="minorHAnsi"/>
          <w:sz w:val="24"/>
          <w:szCs w:val="24"/>
        </w:rPr>
        <w:t>, and student rates as well.</w:t>
      </w:r>
    </w:p>
    <w:p w14:paraId="652FD906" w14:textId="67C648EB" w:rsidR="00493BF7" w:rsidRDefault="00493BF7" w:rsidP="00381E5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D31229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>2K Negative</w:t>
      </w:r>
      <w:r w:rsidR="004B4187">
        <w:rPr>
          <w:rFonts w:asciiTheme="minorHAnsi" w:hAnsiTheme="minorHAnsi" w:cstheme="minorHAnsi"/>
          <w:sz w:val="24"/>
          <w:szCs w:val="24"/>
        </w:rPr>
        <w:t xml:space="preserve"> ASAT will be acceptable.  Sponsorship offsets should be actively sought. </w:t>
      </w:r>
    </w:p>
    <w:p w14:paraId="72FBCDC2" w14:textId="3AF9FE02" w:rsidR="004B4187" w:rsidRDefault="004B4187" w:rsidP="00381E5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Suggested that Non-Boeing Sponsors might be appropriate, SDI for example, and others.</w:t>
      </w:r>
    </w:p>
    <w:p w14:paraId="23925531" w14:textId="38348CC2" w:rsidR="004B4187" w:rsidRDefault="004B4187" w:rsidP="00381E5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Suggested that Dino follow up with Chase on SDI Sponsorship, with possible SDI Labeling o</w:t>
      </w:r>
      <w:r w:rsidR="00D31229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 Flyers/Meeting Materials, and Announcements.  Same with other possible Sponsors.</w:t>
      </w:r>
    </w:p>
    <w:p w14:paraId="20F51393" w14:textId="5F0604BF" w:rsidR="004B4187" w:rsidRDefault="004B4187" w:rsidP="00381E5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Cost saving options might be appropriate if no Sponsorship develops, i.e., review freebies.</w:t>
      </w:r>
    </w:p>
    <w:p w14:paraId="04F0FC84" w14:textId="4F69310E" w:rsidR="00967085" w:rsidRDefault="00967085" w:rsidP="00381E5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Yet, </w:t>
      </w:r>
      <w:r w:rsidR="009E1234">
        <w:rPr>
          <w:rFonts w:asciiTheme="minorHAnsi" w:hAnsiTheme="minorHAnsi" w:cstheme="minorHAnsi"/>
          <w:sz w:val="24"/>
          <w:szCs w:val="24"/>
        </w:rPr>
        <w:t>cuts/lesser quality (AIAA Branding/marketing)</w:t>
      </w:r>
      <w:r w:rsidR="009E1234" w:rsidRPr="009E1234">
        <w:rPr>
          <w:rFonts w:asciiTheme="minorHAnsi" w:hAnsiTheme="minorHAnsi" w:cstheme="minorHAnsi"/>
          <w:sz w:val="24"/>
          <w:szCs w:val="24"/>
        </w:rPr>
        <w:t xml:space="preserve"> </w:t>
      </w:r>
      <w:r w:rsidR="009E1234">
        <w:rPr>
          <w:rFonts w:asciiTheme="minorHAnsi" w:hAnsiTheme="minorHAnsi" w:cstheme="minorHAnsi"/>
          <w:sz w:val="24"/>
          <w:szCs w:val="24"/>
        </w:rPr>
        <w:t xml:space="preserve">freebies might be counterproductive. </w:t>
      </w:r>
    </w:p>
    <w:p w14:paraId="41968A75" w14:textId="10183E63" w:rsidR="004B4187" w:rsidRDefault="004B4187" w:rsidP="00381E5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9E1234">
        <w:rPr>
          <w:rFonts w:asciiTheme="minorHAnsi" w:hAnsiTheme="minorHAnsi" w:cstheme="minorHAnsi"/>
          <w:sz w:val="24"/>
          <w:szCs w:val="24"/>
        </w:rPr>
        <w:t>Likewise, c</w:t>
      </w:r>
      <w:r>
        <w:rPr>
          <w:rFonts w:asciiTheme="minorHAnsi" w:hAnsiTheme="minorHAnsi" w:cstheme="minorHAnsi"/>
          <w:sz w:val="24"/>
          <w:szCs w:val="24"/>
        </w:rPr>
        <w:t xml:space="preserve">uts to comps </w:t>
      </w:r>
      <w:r w:rsidR="009E1234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for ASAT Workers/Council Members would actively run ASAT</w:t>
      </w:r>
      <w:r w:rsidR="009E1234">
        <w:rPr>
          <w:rFonts w:asciiTheme="minorHAnsi" w:hAnsiTheme="minorHAnsi" w:cstheme="minorHAnsi"/>
          <w:sz w:val="24"/>
          <w:szCs w:val="24"/>
        </w:rPr>
        <w:t>), and student pricing</w:t>
      </w:r>
      <w:r>
        <w:rPr>
          <w:rFonts w:asciiTheme="minorHAnsi" w:hAnsiTheme="minorHAnsi" w:cstheme="minorHAnsi"/>
          <w:sz w:val="24"/>
          <w:szCs w:val="24"/>
        </w:rPr>
        <w:t xml:space="preserve"> might be counterproductive.  Same for Award Winners</w:t>
      </w:r>
      <w:r w:rsidR="00D31229">
        <w:rPr>
          <w:rFonts w:asciiTheme="minorHAnsi" w:hAnsiTheme="minorHAnsi" w:cstheme="minorHAnsi"/>
          <w:sz w:val="24"/>
          <w:szCs w:val="24"/>
        </w:rPr>
        <w:t xml:space="preserve"> comps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0FB7C7" w14:textId="009F37A5" w:rsidR="004B4187" w:rsidRDefault="004B4187" w:rsidP="00381E5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Jim Martin mentioned that ASAT helps justified AIAA</w:t>
      </w:r>
      <w:r w:rsidR="00D31229">
        <w:rPr>
          <w:rFonts w:asciiTheme="minorHAnsi" w:hAnsiTheme="minorHAnsi" w:cstheme="minorHAnsi"/>
          <w:sz w:val="24"/>
          <w:szCs w:val="24"/>
        </w:rPr>
        <w:t>’s</w:t>
      </w:r>
      <w:r>
        <w:rPr>
          <w:rFonts w:asciiTheme="minorHAnsi" w:hAnsiTheme="minorHAnsi" w:cstheme="minorHAnsi"/>
          <w:sz w:val="24"/>
          <w:szCs w:val="24"/>
        </w:rPr>
        <w:t xml:space="preserve"> CATI/II continued </w:t>
      </w:r>
      <w:r w:rsidR="00D31229">
        <w:rPr>
          <w:rFonts w:asciiTheme="minorHAnsi" w:hAnsiTheme="minorHAnsi" w:cstheme="minorHAnsi"/>
          <w:sz w:val="24"/>
          <w:szCs w:val="24"/>
        </w:rPr>
        <w:t xml:space="preserve">support </w:t>
      </w:r>
      <w:r>
        <w:rPr>
          <w:rFonts w:asciiTheme="minorHAnsi" w:hAnsiTheme="minorHAnsi" w:cstheme="minorHAnsi"/>
          <w:sz w:val="24"/>
          <w:szCs w:val="24"/>
        </w:rPr>
        <w:t xml:space="preserve">funds. </w:t>
      </w:r>
    </w:p>
    <w:p w14:paraId="2CE081A2" w14:textId="36A8CF80" w:rsidR="004B4187" w:rsidRDefault="004B4187" w:rsidP="00381E5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CATI/II in turn </w:t>
      </w:r>
      <w:r w:rsidR="00897590">
        <w:rPr>
          <w:rFonts w:asciiTheme="minorHAnsi" w:hAnsiTheme="minorHAnsi" w:cstheme="minorHAnsi"/>
          <w:sz w:val="24"/>
          <w:szCs w:val="24"/>
        </w:rPr>
        <w:t>provide</w:t>
      </w:r>
      <w:r w:rsidR="00D31229">
        <w:rPr>
          <w:rFonts w:asciiTheme="minorHAnsi" w:hAnsiTheme="minorHAnsi" w:cstheme="minorHAnsi"/>
          <w:sz w:val="24"/>
          <w:szCs w:val="24"/>
        </w:rPr>
        <w:t>s</w:t>
      </w:r>
      <w:r w:rsidR="00897590">
        <w:rPr>
          <w:rFonts w:asciiTheme="minorHAnsi" w:hAnsiTheme="minorHAnsi" w:cstheme="minorHAnsi"/>
          <w:sz w:val="24"/>
          <w:szCs w:val="24"/>
        </w:rPr>
        <w:t xml:space="preserve"> funding </w:t>
      </w:r>
      <w:r w:rsidR="00D31229">
        <w:rPr>
          <w:rFonts w:asciiTheme="minorHAnsi" w:hAnsiTheme="minorHAnsi" w:cstheme="minorHAnsi"/>
          <w:sz w:val="24"/>
          <w:szCs w:val="24"/>
        </w:rPr>
        <w:t xml:space="preserve">that </w:t>
      </w:r>
      <w:r w:rsidR="00897590">
        <w:rPr>
          <w:rFonts w:asciiTheme="minorHAnsi" w:hAnsiTheme="minorHAnsi" w:cstheme="minorHAnsi"/>
          <w:sz w:val="24"/>
          <w:szCs w:val="24"/>
        </w:rPr>
        <w:t>can partially support ASAT, and other activities.</w:t>
      </w:r>
    </w:p>
    <w:p w14:paraId="69E8EE45" w14:textId="0CDAE02D" w:rsidR="00897590" w:rsidRDefault="00897590" w:rsidP="00381E5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Bob Welge suggested that Council discussed ASAT again at the next Council Meeting, after Dino reviews the Council’s inputs. </w:t>
      </w:r>
    </w:p>
    <w:p w14:paraId="73F7D42F" w14:textId="5124EFEE" w:rsidR="00897590" w:rsidRDefault="00AC4379" w:rsidP="00D31229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John Rose will work with Dino on a possible speaker, who was </w:t>
      </w:r>
      <w:r w:rsidR="00D31229">
        <w:rPr>
          <w:rFonts w:asciiTheme="minorHAnsi" w:hAnsiTheme="minorHAnsi" w:cstheme="minorHAnsi"/>
          <w:sz w:val="24"/>
          <w:szCs w:val="24"/>
        </w:rPr>
        <w:t xml:space="preserve">part of </w:t>
      </w:r>
      <w:r>
        <w:rPr>
          <w:rFonts w:asciiTheme="minorHAnsi" w:hAnsiTheme="minorHAnsi" w:cstheme="minorHAnsi"/>
          <w:sz w:val="24"/>
          <w:szCs w:val="24"/>
        </w:rPr>
        <w:t xml:space="preserve">the LEGOLAND event. </w:t>
      </w:r>
    </w:p>
    <w:p w14:paraId="26EADE56" w14:textId="77777777" w:rsidR="00307067" w:rsidRPr="00C14745" w:rsidRDefault="00307067" w:rsidP="00381E57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B603E85" w14:textId="77777777" w:rsidR="00381E57" w:rsidRPr="00C14745" w:rsidRDefault="00381E57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Around-the-Room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096C52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64B2D69" w14:textId="77777777" w:rsidR="006B6E4F" w:rsidRPr="00C14745" w:rsidRDefault="006B6E4F" w:rsidP="006B6E4F">
      <w:pPr>
        <w:rPr>
          <w:rFonts w:asciiTheme="minorHAnsi" w:hAnsiTheme="minorHAnsi" w:cstheme="minorHAnsi"/>
          <w:sz w:val="24"/>
          <w:szCs w:val="24"/>
        </w:rPr>
      </w:pPr>
    </w:p>
    <w:p w14:paraId="1D19FEB9" w14:textId="3E097D60" w:rsidR="00CB01D0" w:rsidRDefault="00CB01D0" w:rsidP="00CB01D0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D57E76">
        <w:rPr>
          <w:rFonts w:asciiTheme="minorHAnsi" w:hAnsiTheme="minorHAnsi" w:cstheme="minorHAnsi"/>
          <w:sz w:val="24"/>
          <w:szCs w:val="24"/>
        </w:rPr>
        <w:t xml:space="preserve">Chair Elect </w:t>
      </w:r>
      <w:r w:rsidR="00897590">
        <w:rPr>
          <w:rFonts w:asciiTheme="minorHAnsi" w:hAnsiTheme="minorHAnsi" w:cstheme="minorHAnsi"/>
          <w:sz w:val="24"/>
          <w:szCs w:val="24"/>
        </w:rPr>
        <w:t>–</w:t>
      </w:r>
      <w:r w:rsidR="00D57E76">
        <w:rPr>
          <w:rFonts w:asciiTheme="minorHAnsi" w:hAnsiTheme="minorHAnsi" w:cstheme="minorHAnsi"/>
          <w:sz w:val="24"/>
          <w:szCs w:val="24"/>
        </w:rPr>
        <w:t xml:space="preserve"> </w:t>
      </w:r>
      <w:r w:rsidR="00897590">
        <w:rPr>
          <w:rFonts w:asciiTheme="minorHAnsi" w:hAnsiTheme="minorHAnsi" w:cstheme="minorHAnsi"/>
          <w:sz w:val="24"/>
          <w:szCs w:val="24"/>
        </w:rPr>
        <w:t xml:space="preserve">Lotfi </w:t>
      </w:r>
      <w:r w:rsidR="00897590" w:rsidRPr="003D56AF">
        <w:rPr>
          <w:rFonts w:asciiTheme="minorHAnsi" w:hAnsiTheme="minorHAnsi" w:cstheme="minorHAnsi"/>
          <w:sz w:val="24"/>
          <w:szCs w:val="24"/>
        </w:rPr>
        <w:t>El-Bayoumy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57E76">
        <w:rPr>
          <w:rFonts w:asciiTheme="minorHAnsi" w:hAnsiTheme="minorHAnsi" w:cstheme="minorHAnsi"/>
          <w:sz w:val="24"/>
          <w:szCs w:val="24"/>
        </w:rPr>
        <w:t>– No other updates.</w:t>
      </w:r>
    </w:p>
    <w:p w14:paraId="094DB010" w14:textId="77777777" w:rsidR="00D57E76" w:rsidRDefault="00D57E76" w:rsidP="00CB01D0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46819C7" w14:textId="0D1BA8CA" w:rsidR="00675F2F" w:rsidRDefault="00A8656E" w:rsidP="00A437D6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Pr="00C14745">
        <w:rPr>
          <w:rFonts w:asciiTheme="minorHAnsi" w:hAnsiTheme="minorHAnsi" w:cstheme="minorHAnsi"/>
          <w:sz w:val="24"/>
          <w:szCs w:val="24"/>
        </w:rPr>
        <w:t>Communications – Jody Hart</w:t>
      </w:r>
      <w:r w:rsidR="00E17603">
        <w:rPr>
          <w:rFonts w:asciiTheme="minorHAnsi" w:hAnsiTheme="minorHAnsi" w:cstheme="minorHAnsi"/>
          <w:sz w:val="24"/>
          <w:szCs w:val="24"/>
        </w:rPr>
        <w:t xml:space="preserve"> </w:t>
      </w:r>
      <w:r w:rsidR="00C21AF6">
        <w:rPr>
          <w:rFonts w:asciiTheme="minorHAnsi" w:hAnsiTheme="minorHAnsi" w:cstheme="minorHAnsi"/>
          <w:sz w:val="24"/>
          <w:szCs w:val="24"/>
        </w:rPr>
        <w:t>(Not Present</w:t>
      </w:r>
      <w:r w:rsidR="00897590">
        <w:rPr>
          <w:rFonts w:asciiTheme="minorHAnsi" w:hAnsiTheme="minorHAnsi" w:cstheme="minorHAnsi"/>
          <w:sz w:val="24"/>
          <w:szCs w:val="24"/>
        </w:rPr>
        <w:t>)</w:t>
      </w:r>
    </w:p>
    <w:p w14:paraId="0579BF4B" w14:textId="3CA7C6E1" w:rsidR="00A8656E" w:rsidRDefault="00675F2F" w:rsidP="00C21AF6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</w:t>
      </w:r>
    </w:p>
    <w:p w14:paraId="2AAC65EE" w14:textId="623C48A3" w:rsidR="00A8656E" w:rsidRPr="00C14745" w:rsidRDefault="00A8656E" w:rsidP="00A8656E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Newsletter</w:t>
      </w:r>
      <w:r w:rsidR="00B23BF5">
        <w:rPr>
          <w:rFonts w:asciiTheme="minorHAnsi" w:hAnsiTheme="minorHAnsi" w:cstheme="minorHAnsi"/>
          <w:sz w:val="24"/>
          <w:szCs w:val="24"/>
        </w:rPr>
        <w:t xml:space="preserve"> – Omid Gohardani </w:t>
      </w:r>
      <w:r w:rsidR="00897590">
        <w:rPr>
          <w:rFonts w:asciiTheme="minorHAnsi" w:hAnsiTheme="minorHAnsi" w:cstheme="minorHAnsi"/>
          <w:sz w:val="24"/>
          <w:szCs w:val="24"/>
        </w:rPr>
        <w:t>(Not Present)</w:t>
      </w:r>
    </w:p>
    <w:p w14:paraId="09364193" w14:textId="77777777" w:rsidR="00B8377B" w:rsidRDefault="00B8377B" w:rsidP="00A8656E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5047146C" w14:textId="19D5069F" w:rsidR="00897590" w:rsidRDefault="00897590" w:rsidP="00897590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Professional Development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Pr="00C14745">
        <w:rPr>
          <w:rFonts w:asciiTheme="minorHAnsi" w:hAnsiTheme="minorHAnsi" w:cstheme="minorHAnsi"/>
          <w:sz w:val="24"/>
          <w:szCs w:val="24"/>
        </w:rPr>
        <w:t xml:space="preserve">Young Professionals -- </w:t>
      </w:r>
      <w:r>
        <w:rPr>
          <w:rFonts w:asciiTheme="minorHAnsi" w:hAnsiTheme="minorHAnsi" w:cstheme="minorHAnsi"/>
          <w:sz w:val="24"/>
          <w:szCs w:val="24"/>
        </w:rPr>
        <w:t>Erol Kilik (Not Present)</w:t>
      </w:r>
    </w:p>
    <w:p w14:paraId="6D481D7B" w14:textId="77777777" w:rsidR="00897590" w:rsidRDefault="00897590" w:rsidP="00533088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73C43D08" w14:textId="77777777" w:rsidR="00BC2934" w:rsidRPr="00C14745" w:rsidRDefault="00BC2934" w:rsidP="00BC2934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Honors and Awards – </w:t>
      </w:r>
      <w:r>
        <w:rPr>
          <w:rFonts w:asciiTheme="minorHAnsi" w:hAnsiTheme="minorHAnsi" w:cstheme="minorHAnsi"/>
          <w:sz w:val="24"/>
          <w:szCs w:val="24"/>
        </w:rPr>
        <w:t xml:space="preserve">Lotfi El-Bayoumy </w:t>
      </w:r>
    </w:p>
    <w:p w14:paraId="2CE7C6E6" w14:textId="77777777" w:rsidR="00BC2934" w:rsidRDefault="00BC2934" w:rsidP="00BC2934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No responses back so far on inputs for Honors and Awards.</w:t>
      </w:r>
    </w:p>
    <w:p w14:paraId="36ADB404" w14:textId="77777777" w:rsidR="00BC2934" w:rsidRDefault="00BC2934" w:rsidP="00BC293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BDE877D" w14:textId="7A607A25" w:rsidR="004F5491" w:rsidRDefault="00A8656E" w:rsidP="00BC2934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>-- Public Policy – John Rose</w:t>
      </w:r>
      <w:r w:rsidR="00752C7C">
        <w:rPr>
          <w:rFonts w:asciiTheme="minorHAnsi" w:hAnsiTheme="minorHAnsi" w:cstheme="minorHAnsi"/>
          <w:sz w:val="24"/>
          <w:szCs w:val="24"/>
        </w:rPr>
        <w:t xml:space="preserve"> </w:t>
      </w:r>
      <w:r w:rsidR="00B47F74" w:rsidRPr="00C14745">
        <w:rPr>
          <w:rFonts w:asciiTheme="minorHAnsi" w:hAnsiTheme="minorHAnsi" w:cstheme="minorHAnsi"/>
          <w:sz w:val="24"/>
          <w:szCs w:val="24"/>
        </w:rPr>
        <w:t>/</w:t>
      </w:r>
      <w:r w:rsidR="00A64DAB">
        <w:rPr>
          <w:rFonts w:asciiTheme="minorHAnsi" w:hAnsiTheme="minorHAnsi" w:cstheme="minorHAnsi"/>
          <w:sz w:val="24"/>
          <w:szCs w:val="24"/>
        </w:rPr>
        <w:t xml:space="preserve"> </w:t>
      </w:r>
      <w:r w:rsidR="00A64DAB" w:rsidRPr="00C14745">
        <w:rPr>
          <w:rFonts w:asciiTheme="minorHAnsi" w:hAnsiTheme="minorHAnsi" w:cstheme="minorHAnsi"/>
          <w:sz w:val="24"/>
          <w:szCs w:val="24"/>
        </w:rPr>
        <w:t>Kamal Shweyk</w:t>
      </w:r>
    </w:p>
    <w:p w14:paraId="1115677D" w14:textId="77777777" w:rsidR="001A1247" w:rsidRDefault="00B87B10" w:rsidP="00B87B10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2D110D">
        <w:rPr>
          <w:rFonts w:asciiTheme="minorHAnsi" w:hAnsiTheme="minorHAnsi" w:cstheme="minorHAnsi"/>
          <w:sz w:val="24"/>
          <w:szCs w:val="24"/>
        </w:rPr>
        <w:t xml:space="preserve">CVD will be </w:t>
      </w:r>
      <w:r w:rsidR="001A1247">
        <w:rPr>
          <w:rFonts w:asciiTheme="minorHAnsi" w:hAnsiTheme="minorHAnsi" w:cstheme="minorHAnsi"/>
          <w:sz w:val="24"/>
          <w:szCs w:val="24"/>
        </w:rPr>
        <w:t>20</w:t>
      </w:r>
      <w:r w:rsidR="002D110D">
        <w:rPr>
          <w:rFonts w:asciiTheme="minorHAnsi" w:hAnsiTheme="minorHAnsi" w:cstheme="minorHAnsi"/>
          <w:sz w:val="24"/>
          <w:szCs w:val="24"/>
        </w:rPr>
        <w:t xml:space="preserve"> March</w:t>
      </w:r>
      <w:r w:rsidR="009E1234">
        <w:rPr>
          <w:rFonts w:asciiTheme="minorHAnsi" w:hAnsiTheme="minorHAnsi" w:cstheme="minorHAnsi"/>
          <w:sz w:val="24"/>
          <w:szCs w:val="24"/>
        </w:rPr>
        <w:t>, with meeting</w:t>
      </w:r>
      <w:r w:rsidR="00D31229">
        <w:rPr>
          <w:rFonts w:asciiTheme="minorHAnsi" w:hAnsiTheme="minorHAnsi" w:cstheme="minorHAnsi"/>
          <w:sz w:val="24"/>
          <w:szCs w:val="24"/>
        </w:rPr>
        <w:t>s</w:t>
      </w:r>
      <w:r w:rsidR="009E1234">
        <w:rPr>
          <w:rFonts w:asciiTheme="minorHAnsi" w:hAnsiTheme="minorHAnsi" w:cstheme="minorHAnsi"/>
          <w:sz w:val="24"/>
          <w:szCs w:val="24"/>
        </w:rPr>
        <w:t xml:space="preserve"> leading up to CVD.</w:t>
      </w:r>
      <w:r w:rsidR="001A12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181796" w14:textId="421F30F9" w:rsidR="009E1234" w:rsidRPr="001A1247" w:rsidRDefault="001A1247" w:rsidP="00B87B10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Pr="001A1247">
        <w:rPr>
          <w:rFonts w:asciiTheme="minorHAnsi" w:hAnsiTheme="minorHAnsi"/>
          <w:sz w:val="24"/>
          <w:szCs w:val="24"/>
        </w:rPr>
        <w:t>The Formal Training at Lockheed Martin’s Globa</w:t>
      </w:r>
      <w:r>
        <w:rPr>
          <w:rFonts w:asciiTheme="minorHAnsi" w:hAnsiTheme="minorHAnsi"/>
          <w:sz w:val="24"/>
          <w:szCs w:val="24"/>
        </w:rPr>
        <w:t>l Vision Center is on 19 March.</w:t>
      </w:r>
      <w:bookmarkStart w:id="0" w:name="_GoBack"/>
      <w:bookmarkEnd w:id="0"/>
    </w:p>
    <w:p w14:paraId="6DB14F8A" w14:textId="77777777" w:rsidR="009E1234" w:rsidRDefault="009E1234" w:rsidP="00B87B10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Congress may not be in session.  Staffers will be available.</w:t>
      </w:r>
    </w:p>
    <w:p w14:paraId="28D9A6AD" w14:textId="24FEA1FD" w:rsidR="009E1234" w:rsidRDefault="009E1234" w:rsidP="00B87B10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Contact plans are in work for local Reps, other OC Reps, and CA Senators.</w:t>
      </w:r>
    </w:p>
    <w:p w14:paraId="3C585E01" w14:textId="1FA60BE8" w:rsidR="009E1234" w:rsidRDefault="009E1234" w:rsidP="00B87B10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7541E9">
        <w:rPr>
          <w:rFonts w:asciiTheme="minorHAnsi" w:hAnsiTheme="minorHAnsi" w:cstheme="minorHAnsi"/>
          <w:sz w:val="24"/>
          <w:szCs w:val="24"/>
        </w:rPr>
        <w:t xml:space="preserve">As </w:t>
      </w:r>
      <w:r w:rsidR="00D31229">
        <w:rPr>
          <w:rFonts w:asciiTheme="minorHAnsi" w:hAnsiTheme="minorHAnsi" w:cstheme="minorHAnsi"/>
          <w:sz w:val="24"/>
          <w:szCs w:val="24"/>
        </w:rPr>
        <w:t xml:space="preserve">the </w:t>
      </w:r>
      <w:r w:rsidR="007541E9">
        <w:rPr>
          <w:rFonts w:asciiTheme="minorHAnsi" w:hAnsiTheme="minorHAnsi" w:cstheme="minorHAnsi"/>
          <w:sz w:val="24"/>
          <w:szCs w:val="24"/>
        </w:rPr>
        <w:t>CVD SoCal Captain</w:t>
      </w:r>
      <w:r w:rsidR="00D31229">
        <w:rPr>
          <w:rFonts w:asciiTheme="minorHAnsi" w:hAnsiTheme="minorHAnsi" w:cstheme="minorHAnsi"/>
          <w:sz w:val="24"/>
          <w:szCs w:val="24"/>
        </w:rPr>
        <w:t>,</w:t>
      </w:r>
      <w:r w:rsidR="007541E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Kamal </w:t>
      </w:r>
      <w:r w:rsidR="007541E9">
        <w:rPr>
          <w:rFonts w:asciiTheme="minorHAnsi" w:hAnsiTheme="minorHAnsi" w:cstheme="minorHAnsi"/>
          <w:sz w:val="24"/>
          <w:szCs w:val="24"/>
        </w:rPr>
        <w:t xml:space="preserve">is </w:t>
      </w:r>
      <w:r>
        <w:rPr>
          <w:rFonts w:asciiTheme="minorHAnsi" w:hAnsiTheme="minorHAnsi" w:cstheme="minorHAnsi"/>
          <w:sz w:val="24"/>
          <w:szCs w:val="24"/>
        </w:rPr>
        <w:t>contact</w:t>
      </w:r>
      <w:r w:rsidR="007541E9">
        <w:rPr>
          <w:rFonts w:asciiTheme="minorHAnsi" w:hAnsiTheme="minorHAnsi" w:cstheme="minorHAnsi"/>
          <w:sz w:val="24"/>
          <w:szCs w:val="24"/>
        </w:rPr>
        <w:t>ing</w:t>
      </w:r>
      <w:r>
        <w:rPr>
          <w:rFonts w:asciiTheme="minorHAnsi" w:hAnsiTheme="minorHAnsi" w:cstheme="minorHAnsi"/>
          <w:sz w:val="24"/>
          <w:szCs w:val="24"/>
        </w:rPr>
        <w:t xml:space="preserve"> CA Delegates.</w:t>
      </w:r>
    </w:p>
    <w:p w14:paraId="1F27F2B8" w14:textId="221BC658" w:rsidR="009E1234" w:rsidRDefault="009E1234" w:rsidP="00B87B10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7541E9">
        <w:rPr>
          <w:rFonts w:asciiTheme="minorHAnsi" w:hAnsiTheme="minorHAnsi" w:cstheme="minorHAnsi"/>
          <w:sz w:val="24"/>
          <w:szCs w:val="24"/>
        </w:rPr>
        <w:t>Kamal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31229">
        <w:rPr>
          <w:rFonts w:asciiTheme="minorHAnsi" w:hAnsiTheme="minorHAnsi" w:cstheme="minorHAnsi"/>
          <w:sz w:val="24"/>
          <w:szCs w:val="24"/>
        </w:rPr>
        <w:t>submitted</w:t>
      </w:r>
      <w:r w:rsidR="007541E9">
        <w:rPr>
          <w:rFonts w:asciiTheme="minorHAnsi" w:hAnsiTheme="minorHAnsi" w:cstheme="minorHAnsi"/>
          <w:sz w:val="24"/>
          <w:szCs w:val="24"/>
        </w:rPr>
        <w:t xml:space="preserve"> his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541E9">
        <w:rPr>
          <w:rFonts w:asciiTheme="minorHAnsi" w:hAnsiTheme="minorHAnsi" w:cstheme="minorHAnsi"/>
          <w:sz w:val="24"/>
          <w:szCs w:val="24"/>
        </w:rPr>
        <w:t xml:space="preserve">advanced </w:t>
      </w:r>
      <w:r w:rsidR="00D31229">
        <w:rPr>
          <w:rFonts w:asciiTheme="minorHAnsi" w:hAnsiTheme="minorHAnsi" w:cstheme="minorHAnsi"/>
          <w:sz w:val="24"/>
          <w:szCs w:val="24"/>
        </w:rPr>
        <w:t xml:space="preserve">paid ahead </w:t>
      </w:r>
      <w:r w:rsidR="007541E9">
        <w:rPr>
          <w:rFonts w:asciiTheme="minorHAnsi" w:hAnsiTheme="minorHAnsi" w:cstheme="minorHAnsi"/>
          <w:sz w:val="24"/>
          <w:szCs w:val="24"/>
        </w:rPr>
        <w:t xml:space="preserve">booking </w:t>
      </w:r>
      <w:r>
        <w:rPr>
          <w:rFonts w:asciiTheme="minorHAnsi" w:hAnsiTheme="minorHAnsi" w:cstheme="minorHAnsi"/>
          <w:sz w:val="24"/>
          <w:szCs w:val="24"/>
        </w:rPr>
        <w:t xml:space="preserve">receipts to Bob Welge.  </w:t>
      </w:r>
    </w:p>
    <w:p w14:paraId="1E813F8A" w14:textId="0EDB24CF" w:rsidR="009E1234" w:rsidRDefault="009E1234" w:rsidP="00B87B10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Kamal will file with National for </w:t>
      </w:r>
      <w:r w:rsidR="00D31229">
        <w:rPr>
          <w:rFonts w:asciiTheme="minorHAnsi" w:hAnsiTheme="minorHAnsi" w:cstheme="minorHAnsi"/>
          <w:sz w:val="24"/>
          <w:szCs w:val="24"/>
        </w:rPr>
        <w:t xml:space="preserve">up to </w:t>
      </w:r>
      <w:r>
        <w:rPr>
          <w:rFonts w:asciiTheme="minorHAnsi" w:hAnsiTheme="minorHAnsi" w:cstheme="minorHAnsi"/>
          <w:sz w:val="24"/>
          <w:szCs w:val="24"/>
        </w:rPr>
        <w:t>$500 reimbursement</w:t>
      </w:r>
      <w:r w:rsidR="00D31229">
        <w:rPr>
          <w:rFonts w:asciiTheme="minorHAnsi" w:hAnsiTheme="minorHAnsi" w:cstheme="minorHAnsi"/>
          <w:sz w:val="24"/>
          <w:szCs w:val="24"/>
        </w:rPr>
        <w:t xml:space="preserve">, following the same </w:t>
      </w:r>
      <w:r w:rsidR="00EC6E27">
        <w:rPr>
          <w:rFonts w:asciiTheme="minorHAnsi" w:hAnsiTheme="minorHAnsi" w:cstheme="minorHAnsi"/>
          <w:sz w:val="24"/>
          <w:szCs w:val="24"/>
        </w:rPr>
        <w:t>procedure</w:t>
      </w:r>
      <w:r w:rsidR="00D31229">
        <w:rPr>
          <w:rFonts w:asciiTheme="minorHAnsi" w:hAnsiTheme="minorHAnsi" w:cstheme="minorHAnsi"/>
          <w:sz w:val="24"/>
          <w:szCs w:val="24"/>
        </w:rPr>
        <w:t xml:space="preserve"> as last time. </w:t>
      </w:r>
    </w:p>
    <w:p w14:paraId="28CEDF6D" w14:textId="79610C26" w:rsidR="007541E9" w:rsidRDefault="007541E9" w:rsidP="00B87B10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John Rose will be attending CVD, and will file with National for $500 reimbursement.</w:t>
      </w:r>
    </w:p>
    <w:p w14:paraId="0F08B25A" w14:textId="77777777" w:rsidR="0020320D" w:rsidRDefault="0020320D" w:rsidP="007541E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BAEE350" w14:textId="3958DA89" w:rsidR="00F723C2" w:rsidRDefault="00BF1554" w:rsidP="00BF1554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C14745">
        <w:rPr>
          <w:rFonts w:asciiTheme="minorHAnsi" w:hAnsiTheme="minorHAnsi" w:cstheme="minorHAnsi"/>
          <w:sz w:val="24"/>
          <w:szCs w:val="24"/>
        </w:rPr>
        <w:t xml:space="preserve"> Programs – Jim Martin</w:t>
      </w:r>
      <w:r w:rsidR="00F723C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172C0B" w14:textId="77777777" w:rsidR="00BA7C25" w:rsidRDefault="007541E9" w:rsidP="007541E9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BA7C25">
        <w:rPr>
          <w:rFonts w:asciiTheme="minorHAnsi" w:hAnsiTheme="minorHAnsi" w:cstheme="minorHAnsi"/>
          <w:sz w:val="24"/>
          <w:szCs w:val="24"/>
        </w:rPr>
        <w:t>January Program at GWC was a moderate success, and 3 GWC students showed up.</w:t>
      </w:r>
    </w:p>
    <w:p w14:paraId="0C12D3FA" w14:textId="77777777" w:rsidR="00AC4379" w:rsidRDefault="00BA7C25" w:rsidP="007541E9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Bob </w:t>
      </w:r>
      <w:proofErr w:type="spellStart"/>
      <w:r>
        <w:rPr>
          <w:rFonts w:asciiTheme="minorHAnsi" w:hAnsiTheme="minorHAnsi" w:cstheme="minorHAnsi"/>
          <w:sz w:val="24"/>
          <w:szCs w:val="24"/>
        </w:rPr>
        <w:t>Keopke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will be giving a Program at GWC on </w:t>
      </w:r>
      <w:r w:rsidR="00AC4379">
        <w:rPr>
          <w:rFonts w:asciiTheme="minorHAnsi" w:hAnsiTheme="minorHAnsi" w:cstheme="minorHAnsi"/>
          <w:sz w:val="24"/>
          <w:szCs w:val="24"/>
        </w:rPr>
        <w:t>Wednesday, 20 February 2019.</w:t>
      </w:r>
    </w:p>
    <w:p w14:paraId="20C488AC" w14:textId="081FCFE7" w:rsidR="007541E9" w:rsidRPr="00C14745" w:rsidRDefault="00AC4379" w:rsidP="00EC6E27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Bob’s topic will be the Student Launch Initiative.</w:t>
      </w:r>
    </w:p>
    <w:p w14:paraId="5F534BE0" w14:textId="77777777" w:rsidR="00A8656E" w:rsidRDefault="00A8656E" w:rsidP="003543C0">
      <w:pPr>
        <w:rPr>
          <w:rFonts w:asciiTheme="minorHAnsi" w:hAnsiTheme="minorHAnsi" w:cstheme="minorHAnsi"/>
          <w:sz w:val="24"/>
          <w:szCs w:val="24"/>
        </w:rPr>
      </w:pPr>
    </w:p>
    <w:p w14:paraId="1992CC16" w14:textId="77777777" w:rsidR="00070997" w:rsidRDefault="00F34927" w:rsidP="00F723C2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STEM/Education/Rockets – </w:t>
      </w:r>
      <w:r>
        <w:rPr>
          <w:rFonts w:asciiTheme="minorHAnsi" w:hAnsiTheme="minorHAnsi" w:cstheme="minorHAnsi"/>
          <w:sz w:val="24"/>
          <w:szCs w:val="24"/>
        </w:rPr>
        <w:t xml:space="preserve">Jann </w:t>
      </w:r>
      <w:r w:rsidRPr="00C14745">
        <w:rPr>
          <w:rFonts w:asciiTheme="minorHAnsi" w:hAnsiTheme="minorHAnsi" w:cstheme="minorHAnsi"/>
          <w:sz w:val="24"/>
          <w:szCs w:val="24"/>
        </w:rPr>
        <w:t>Koepke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AC1733" w14:textId="76D85C7B" w:rsidR="00374A8C" w:rsidRDefault="00403408" w:rsidP="00374A8C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Jann and Bob Koepke have been busy with schools and the TARC teams</w:t>
      </w:r>
      <w:r w:rsidR="00D9605E">
        <w:rPr>
          <w:rFonts w:asciiTheme="minorHAnsi" w:hAnsiTheme="minorHAnsi" w:cstheme="minorHAnsi"/>
          <w:sz w:val="24"/>
          <w:szCs w:val="24"/>
        </w:rPr>
        <w:t>.</w:t>
      </w:r>
    </w:p>
    <w:p w14:paraId="2362B076" w14:textId="5E4C30D0" w:rsidR="00C35094" w:rsidRDefault="00403408" w:rsidP="00B8377B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AC4379">
        <w:rPr>
          <w:rFonts w:asciiTheme="minorHAnsi" w:hAnsiTheme="minorHAnsi" w:cstheme="minorHAnsi"/>
          <w:sz w:val="24"/>
          <w:szCs w:val="24"/>
        </w:rPr>
        <w:t xml:space="preserve">One TARC </w:t>
      </w:r>
      <w:r w:rsidR="00EC6E27">
        <w:rPr>
          <w:rFonts w:asciiTheme="minorHAnsi" w:hAnsiTheme="minorHAnsi" w:cstheme="minorHAnsi"/>
          <w:sz w:val="24"/>
          <w:szCs w:val="24"/>
        </w:rPr>
        <w:t xml:space="preserve">team </w:t>
      </w:r>
      <w:r w:rsidR="00AC4379">
        <w:rPr>
          <w:rFonts w:asciiTheme="minorHAnsi" w:hAnsiTheme="minorHAnsi" w:cstheme="minorHAnsi"/>
          <w:sz w:val="24"/>
          <w:szCs w:val="24"/>
        </w:rPr>
        <w:t xml:space="preserve">had a Great score. </w:t>
      </w:r>
      <w:r w:rsidR="00EC6E27">
        <w:rPr>
          <w:rFonts w:asciiTheme="minorHAnsi" w:hAnsiTheme="minorHAnsi" w:cstheme="minorHAnsi"/>
          <w:sz w:val="24"/>
          <w:szCs w:val="24"/>
        </w:rPr>
        <w:t xml:space="preserve"> Good Job!</w:t>
      </w:r>
    </w:p>
    <w:p w14:paraId="67970515" w14:textId="7CBD0584" w:rsidR="00AC4379" w:rsidRDefault="00AC4379" w:rsidP="00B8377B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Student Launch is underway, and the Rover is </w:t>
      </w:r>
      <w:r w:rsidR="00EC6E27">
        <w:rPr>
          <w:rFonts w:asciiTheme="minorHAnsi" w:hAnsiTheme="minorHAnsi" w:cstheme="minorHAnsi"/>
          <w:sz w:val="24"/>
          <w:szCs w:val="24"/>
        </w:rPr>
        <w:t xml:space="preserve">in </w:t>
      </w:r>
      <w:r>
        <w:rPr>
          <w:rFonts w:asciiTheme="minorHAnsi" w:hAnsiTheme="minorHAnsi" w:cstheme="minorHAnsi"/>
          <w:sz w:val="24"/>
          <w:szCs w:val="24"/>
        </w:rPr>
        <w:t>work.</w:t>
      </w:r>
    </w:p>
    <w:p w14:paraId="354945CA" w14:textId="062731AF" w:rsidR="002B7F75" w:rsidRDefault="002B7F75" w:rsidP="00B8377B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Jann and Bob had a successful Science Night at a local school.</w:t>
      </w:r>
    </w:p>
    <w:p w14:paraId="28A9A97E" w14:textId="033C4169" w:rsidR="002B7F75" w:rsidRDefault="002B7F75" w:rsidP="00B8377B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Rain canceled the rocket launches, with “White Cap” Water on the Dry Lake Bed.</w:t>
      </w:r>
    </w:p>
    <w:p w14:paraId="39A61457" w14:textId="2A867F5B" w:rsidR="002B7F75" w:rsidRDefault="002B7F75" w:rsidP="00B8377B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More rain is forecasted.</w:t>
      </w:r>
    </w:p>
    <w:p w14:paraId="04D09A35" w14:textId="29D70413" w:rsidR="002B7F75" w:rsidRDefault="002B7F75" w:rsidP="00B8377B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D81929">
        <w:rPr>
          <w:rFonts w:asciiTheme="minorHAnsi" w:hAnsiTheme="minorHAnsi" w:cstheme="minorHAnsi"/>
          <w:sz w:val="24"/>
          <w:szCs w:val="24"/>
        </w:rPr>
        <w:t xml:space="preserve">Bob was named Lead for a School Radio talk to Astronauts in Orbit. </w:t>
      </w:r>
    </w:p>
    <w:p w14:paraId="38C425D8" w14:textId="48BDF9B7" w:rsidR="00D81929" w:rsidRDefault="00D81929" w:rsidP="00B8377B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Jann will be back in Huntsville in April</w:t>
      </w:r>
    </w:p>
    <w:p w14:paraId="79328A4F" w14:textId="021B10DF" w:rsidR="00AC4379" w:rsidRDefault="00D81929" w:rsidP="00B8377B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Jann, Bob, and teams will be back in </w:t>
      </w:r>
      <w:r w:rsidR="00EC6E27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Wash DC area for Rockets</w:t>
      </w:r>
      <w:r w:rsidR="00EC6E27">
        <w:rPr>
          <w:rFonts w:asciiTheme="minorHAnsi" w:hAnsiTheme="minorHAnsi" w:cstheme="minorHAnsi"/>
          <w:sz w:val="24"/>
          <w:szCs w:val="24"/>
        </w:rPr>
        <w:t xml:space="preserve"> in May.</w:t>
      </w:r>
    </w:p>
    <w:p w14:paraId="1C185FE8" w14:textId="77777777" w:rsidR="006037F1" w:rsidRDefault="006037F1" w:rsidP="003543C0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6E24143B" w14:textId="77777777" w:rsidR="00032849" w:rsidRPr="00C14745" w:rsidRDefault="00032849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Motion to Adjourn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643F85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79290A2D" w14:textId="07A700B9" w:rsidR="00535866" w:rsidRDefault="00032849" w:rsidP="00032849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Next Meeting will be Tuesday, </w:t>
      </w:r>
      <w:r w:rsidR="007541E9">
        <w:rPr>
          <w:rFonts w:asciiTheme="minorHAnsi" w:hAnsiTheme="minorHAnsi" w:cstheme="minorHAnsi"/>
          <w:sz w:val="24"/>
          <w:szCs w:val="24"/>
        </w:rPr>
        <w:t>1</w:t>
      </w:r>
      <w:r w:rsidR="00AE2AB8">
        <w:rPr>
          <w:rFonts w:asciiTheme="minorHAnsi" w:hAnsiTheme="minorHAnsi" w:cstheme="minorHAnsi"/>
          <w:sz w:val="24"/>
          <w:szCs w:val="24"/>
        </w:rPr>
        <w:t>2</w:t>
      </w:r>
      <w:r w:rsidR="007541E9">
        <w:rPr>
          <w:rFonts w:asciiTheme="minorHAnsi" w:hAnsiTheme="minorHAnsi" w:cstheme="minorHAnsi"/>
          <w:sz w:val="24"/>
          <w:szCs w:val="24"/>
        </w:rPr>
        <w:t xml:space="preserve"> March</w:t>
      </w:r>
      <w:r w:rsidR="009E0EA8">
        <w:rPr>
          <w:rFonts w:asciiTheme="minorHAnsi" w:hAnsiTheme="minorHAnsi" w:cstheme="minorHAnsi"/>
          <w:sz w:val="24"/>
          <w:szCs w:val="24"/>
        </w:rPr>
        <w:t xml:space="preserve"> </w:t>
      </w:r>
      <w:r w:rsidRPr="00C14745">
        <w:rPr>
          <w:rFonts w:asciiTheme="minorHAnsi" w:hAnsiTheme="minorHAnsi" w:cstheme="minorHAnsi"/>
          <w:sz w:val="24"/>
          <w:szCs w:val="24"/>
        </w:rPr>
        <w:t>20</w:t>
      </w:r>
      <w:r w:rsidR="00392047" w:rsidRPr="00C14745">
        <w:rPr>
          <w:rFonts w:asciiTheme="minorHAnsi" w:hAnsiTheme="minorHAnsi" w:cstheme="minorHAnsi"/>
          <w:sz w:val="24"/>
          <w:szCs w:val="24"/>
        </w:rPr>
        <w:t>1</w:t>
      </w:r>
      <w:r w:rsidR="007541E9">
        <w:rPr>
          <w:rFonts w:asciiTheme="minorHAnsi" w:hAnsiTheme="minorHAnsi" w:cstheme="minorHAnsi"/>
          <w:sz w:val="24"/>
          <w:szCs w:val="24"/>
        </w:rPr>
        <w:t>9</w:t>
      </w:r>
      <w:r w:rsidR="00392047" w:rsidRPr="00C14745">
        <w:rPr>
          <w:rFonts w:asciiTheme="minorHAnsi" w:hAnsiTheme="minorHAnsi" w:cstheme="minorHAnsi"/>
          <w:sz w:val="24"/>
          <w:szCs w:val="24"/>
        </w:rPr>
        <w:t xml:space="preserve">, </w:t>
      </w:r>
      <w:r w:rsidR="00A3297A" w:rsidRPr="00C14745">
        <w:rPr>
          <w:rFonts w:asciiTheme="minorHAnsi" w:hAnsiTheme="minorHAnsi" w:cstheme="minorHAnsi"/>
          <w:sz w:val="24"/>
          <w:szCs w:val="24"/>
        </w:rPr>
        <w:t xml:space="preserve">same </w:t>
      </w:r>
      <w:r w:rsidR="00392047" w:rsidRPr="00C14745">
        <w:rPr>
          <w:rFonts w:asciiTheme="minorHAnsi" w:hAnsiTheme="minorHAnsi" w:cstheme="minorHAnsi"/>
          <w:sz w:val="24"/>
          <w:szCs w:val="24"/>
        </w:rPr>
        <w:t xml:space="preserve">location </w:t>
      </w:r>
      <w:r w:rsidR="00A3297A" w:rsidRPr="00C14745">
        <w:rPr>
          <w:rFonts w:asciiTheme="minorHAnsi" w:hAnsiTheme="minorHAnsi" w:cstheme="minorHAnsi"/>
          <w:sz w:val="24"/>
          <w:szCs w:val="24"/>
        </w:rPr>
        <w:t xml:space="preserve">and time. </w:t>
      </w:r>
    </w:p>
    <w:p w14:paraId="36784C2C" w14:textId="63620E03" w:rsidR="000C0313" w:rsidRDefault="00C14745" w:rsidP="00006564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</w:t>
      </w:r>
      <w:r w:rsidR="00032849" w:rsidRPr="00C14745">
        <w:rPr>
          <w:rFonts w:asciiTheme="minorHAnsi" w:hAnsiTheme="minorHAnsi" w:cstheme="minorHAnsi"/>
          <w:sz w:val="24"/>
          <w:szCs w:val="24"/>
        </w:rPr>
        <w:t xml:space="preserve">The </w:t>
      </w:r>
      <w:r w:rsidR="007541E9">
        <w:rPr>
          <w:rFonts w:asciiTheme="minorHAnsi" w:hAnsiTheme="minorHAnsi" w:cstheme="minorHAnsi"/>
          <w:sz w:val="24"/>
          <w:szCs w:val="24"/>
        </w:rPr>
        <w:t>February</w:t>
      </w:r>
      <w:r w:rsidR="007351D6" w:rsidRPr="00C14745">
        <w:rPr>
          <w:rFonts w:asciiTheme="minorHAnsi" w:hAnsiTheme="minorHAnsi" w:cstheme="minorHAnsi"/>
          <w:sz w:val="24"/>
          <w:szCs w:val="24"/>
        </w:rPr>
        <w:t xml:space="preserve"> AIAA OC Council </w:t>
      </w:r>
      <w:r w:rsidR="00032849" w:rsidRPr="00C14745">
        <w:rPr>
          <w:rFonts w:asciiTheme="minorHAnsi" w:hAnsiTheme="minorHAnsi" w:cstheme="minorHAnsi"/>
          <w:sz w:val="24"/>
          <w:szCs w:val="24"/>
        </w:rPr>
        <w:t>Meeting was adjourn</w:t>
      </w:r>
      <w:r w:rsidR="003E0E1B" w:rsidRPr="00C14745">
        <w:rPr>
          <w:rFonts w:asciiTheme="minorHAnsi" w:hAnsiTheme="minorHAnsi" w:cstheme="minorHAnsi"/>
          <w:sz w:val="24"/>
          <w:szCs w:val="24"/>
        </w:rPr>
        <w:t>ed</w:t>
      </w:r>
      <w:r w:rsidR="00032849" w:rsidRPr="00C14745">
        <w:rPr>
          <w:rFonts w:asciiTheme="minorHAnsi" w:hAnsiTheme="minorHAnsi" w:cstheme="minorHAnsi"/>
          <w:sz w:val="24"/>
          <w:szCs w:val="24"/>
        </w:rPr>
        <w:t xml:space="preserve"> at </w:t>
      </w:r>
      <w:r w:rsidR="00FA15F5">
        <w:rPr>
          <w:rFonts w:asciiTheme="minorHAnsi" w:hAnsiTheme="minorHAnsi" w:cstheme="minorHAnsi"/>
          <w:sz w:val="24"/>
          <w:szCs w:val="24"/>
        </w:rPr>
        <w:t>7:</w:t>
      </w:r>
      <w:r w:rsidR="007541E9">
        <w:rPr>
          <w:rFonts w:asciiTheme="minorHAnsi" w:hAnsiTheme="minorHAnsi" w:cstheme="minorHAnsi"/>
          <w:sz w:val="24"/>
          <w:szCs w:val="24"/>
        </w:rPr>
        <w:t>3</w:t>
      </w:r>
      <w:r w:rsidR="009E0EA8">
        <w:rPr>
          <w:rFonts w:asciiTheme="minorHAnsi" w:hAnsiTheme="minorHAnsi" w:cstheme="minorHAnsi"/>
          <w:sz w:val="24"/>
          <w:szCs w:val="24"/>
        </w:rPr>
        <w:t>5</w:t>
      </w:r>
      <w:r w:rsidRPr="00C14745">
        <w:rPr>
          <w:rFonts w:asciiTheme="minorHAnsi" w:hAnsiTheme="minorHAnsi" w:cstheme="minorHAnsi"/>
          <w:sz w:val="24"/>
          <w:szCs w:val="24"/>
        </w:rPr>
        <w:t xml:space="preserve"> </w:t>
      </w:r>
      <w:r w:rsidR="00032849" w:rsidRPr="00C14745">
        <w:rPr>
          <w:rFonts w:asciiTheme="minorHAnsi" w:hAnsiTheme="minorHAnsi" w:cstheme="minorHAnsi"/>
          <w:sz w:val="24"/>
          <w:szCs w:val="24"/>
        </w:rPr>
        <w:t>PM</w:t>
      </w:r>
    </w:p>
    <w:p w14:paraId="400EF625" w14:textId="77777777" w:rsidR="000C0313" w:rsidRPr="00C14745" w:rsidRDefault="000C0313" w:rsidP="0000656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05D232" w14:textId="0A301ABE" w:rsidR="000C0313" w:rsidRDefault="000C0313" w:rsidP="000C0313">
      <w:p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Recorded by: </w:t>
      </w:r>
      <w:r w:rsidR="002538D6" w:rsidRPr="00C14745">
        <w:rPr>
          <w:rFonts w:asciiTheme="minorHAnsi" w:hAnsiTheme="minorHAnsi" w:cstheme="minorHAnsi"/>
          <w:sz w:val="24"/>
          <w:szCs w:val="24"/>
        </w:rPr>
        <w:t>Gene Justin</w:t>
      </w:r>
    </w:p>
    <w:sectPr w:rsidR="000C0313" w:rsidSect="00902C48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73A03" w14:textId="77777777" w:rsidR="005C0C6F" w:rsidRDefault="005C0C6F">
      <w:r>
        <w:separator/>
      </w:r>
    </w:p>
  </w:endnote>
  <w:endnote w:type="continuationSeparator" w:id="0">
    <w:p w14:paraId="5CF483F6" w14:textId="77777777" w:rsidR="005C0C6F" w:rsidRDefault="005C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61C2" w14:textId="42243211" w:rsidR="00345C4F" w:rsidRPr="00B86668" w:rsidRDefault="00B86668" w:rsidP="00CD23F1">
    <w:pPr>
      <w:tabs>
        <w:tab w:val="right" w:pos="3240"/>
        <w:tab w:val="left" w:pos="5400"/>
        <w:tab w:val="right" w:pos="8640"/>
      </w:tabs>
      <w:jc w:val="center"/>
      <w:rPr>
        <w:rFonts w:ascii="Arial" w:hAnsi="Arial"/>
        <w:snapToGrid w:val="0"/>
        <w:sz w:val="16"/>
      </w:rPr>
    </w:pPr>
    <w:r w:rsidRPr="00B86668">
      <w:rPr>
        <w:rFonts w:ascii="Arial" w:hAnsi="Arial"/>
        <w:snapToGrid w:val="0"/>
        <w:sz w:val="16"/>
      </w:rPr>
      <w:t xml:space="preserve">Page </w:t>
    </w:r>
    <w:r w:rsidR="003A23BD" w:rsidRPr="00B86668">
      <w:rPr>
        <w:rFonts w:ascii="Arial" w:hAnsi="Arial"/>
        <w:snapToGrid w:val="0"/>
        <w:sz w:val="16"/>
      </w:rPr>
      <w:fldChar w:fldCharType="begin"/>
    </w:r>
    <w:r w:rsidRPr="00B86668">
      <w:rPr>
        <w:rFonts w:ascii="Arial" w:hAnsi="Arial"/>
        <w:snapToGrid w:val="0"/>
        <w:sz w:val="16"/>
      </w:rPr>
      <w:instrText xml:space="preserve"> PAGE  \* Arabic  \* MERGEFORMAT </w:instrText>
    </w:r>
    <w:r w:rsidR="003A23BD" w:rsidRPr="00B86668">
      <w:rPr>
        <w:rFonts w:ascii="Arial" w:hAnsi="Arial"/>
        <w:snapToGrid w:val="0"/>
        <w:sz w:val="16"/>
      </w:rPr>
      <w:fldChar w:fldCharType="separate"/>
    </w:r>
    <w:r w:rsidR="001A1247">
      <w:rPr>
        <w:rFonts w:ascii="Arial" w:hAnsi="Arial"/>
        <w:noProof/>
        <w:snapToGrid w:val="0"/>
        <w:sz w:val="16"/>
      </w:rPr>
      <w:t>3</w:t>
    </w:r>
    <w:r w:rsidR="003A23BD" w:rsidRPr="00B86668">
      <w:rPr>
        <w:rFonts w:ascii="Arial" w:hAnsi="Arial"/>
        <w:snapToGrid w:val="0"/>
        <w:sz w:val="16"/>
      </w:rPr>
      <w:fldChar w:fldCharType="end"/>
    </w:r>
    <w:r w:rsidRPr="00B86668">
      <w:rPr>
        <w:rFonts w:ascii="Arial" w:hAnsi="Arial"/>
        <w:snapToGrid w:val="0"/>
        <w:sz w:val="16"/>
      </w:rPr>
      <w:t xml:space="preserve"> of </w:t>
    </w:r>
    <w:r w:rsidR="00C61A27">
      <w:rPr>
        <w:rFonts w:ascii="Arial" w:hAnsi="Arial"/>
        <w:noProof/>
        <w:snapToGrid w:val="0"/>
        <w:sz w:val="16"/>
      </w:rPr>
      <w:fldChar w:fldCharType="begin"/>
    </w:r>
    <w:r w:rsidR="00C61A27">
      <w:rPr>
        <w:rFonts w:ascii="Arial" w:hAnsi="Arial"/>
        <w:noProof/>
        <w:snapToGrid w:val="0"/>
        <w:sz w:val="16"/>
      </w:rPr>
      <w:instrText xml:space="preserve"> NUMPAGES  \* Arabic  \* MERGEFORMAT </w:instrText>
    </w:r>
    <w:r w:rsidR="00C61A27">
      <w:rPr>
        <w:rFonts w:ascii="Arial" w:hAnsi="Arial"/>
        <w:noProof/>
        <w:snapToGrid w:val="0"/>
        <w:sz w:val="16"/>
      </w:rPr>
      <w:fldChar w:fldCharType="separate"/>
    </w:r>
    <w:r w:rsidR="001A1247">
      <w:rPr>
        <w:rFonts w:ascii="Arial" w:hAnsi="Arial"/>
        <w:noProof/>
        <w:snapToGrid w:val="0"/>
        <w:sz w:val="16"/>
      </w:rPr>
      <w:t>3</w:t>
    </w:r>
    <w:r w:rsidR="00C61A27">
      <w:rPr>
        <w:rFonts w:ascii="Arial" w:hAnsi="Arial"/>
        <w:noProof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A0520" w14:textId="77777777" w:rsidR="005C0C6F" w:rsidRDefault="005C0C6F">
      <w:r>
        <w:separator/>
      </w:r>
    </w:p>
  </w:footnote>
  <w:footnote w:type="continuationSeparator" w:id="0">
    <w:p w14:paraId="7A2A8B1B" w14:textId="77777777" w:rsidR="005C0C6F" w:rsidRDefault="005C0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6171" w14:textId="77777777" w:rsidR="00B2727D" w:rsidRDefault="000333B3" w:rsidP="00CB577F">
    <w:pPr>
      <w:tabs>
        <w:tab w:val="left" w:pos="6030"/>
      </w:tabs>
      <w:rPr>
        <w:snapToGrid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063CAA" wp14:editId="54523001">
              <wp:simplePos x="0" y="0"/>
              <wp:positionH relativeFrom="margin">
                <wp:align>right</wp:align>
              </wp:positionH>
              <wp:positionV relativeFrom="paragraph">
                <wp:posOffset>-139065</wp:posOffset>
              </wp:positionV>
              <wp:extent cx="2785110" cy="35623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85110" cy="356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AFDFF" w14:textId="77777777" w:rsidR="000333B3" w:rsidRPr="00F925EC" w:rsidRDefault="000333B3" w:rsidP="000333B3">
                          <w:pPr>
                            <w:pStyle w:val="NormalWeb"/>
                            <w:jc w:val="center"/>
                            <w:rPr>
                              <w:sz w:val="16"/>
                            </w:rPr>
                          </w:pPr>
                          <w:r w:rsidRPr="00F925EC">
                            <w:rPr>
                              <w:rFonts w:ascii="Impact" w:hAnsi="Impact"/>
                              <w:color w:val="FFFF00"/>
                              <w:sz w:val="44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Orange County Section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2063C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68.1pt;margin-top:-10.95pt;width:219.3pt;height:2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GWfQIAAOwEAAAOAAAAZHJzL2Uyb0RvYy54bWysVE2P0zAQvSPxHyzfu/lo0m2ipqv9KpcF&#10;VtqiPbux0xgS29hukwrx3xk77rLABSF6cB178mbmvTdZXY19h45MGy5FhZOLGCMmakm52Ff403Yz&#10;W2JkLBGUdFKwCp+YwVfrt29WgypZKlvZUaYRgAhTDqrCrbWqjCJTt6wn5kIqJuCykbonFh71PqKa&#10;DIDed1Eax4tokJoqLWtmDJzeTZd47fGbhtX2Y9MYZlFXYajN+lX7defWaL0i5V4T1fI6lEH+oYqe&#10;cAFJX6DuiCXooPkfUD2vtTSysRe17CPZNLxmvgfoJol/6+apJYr5XoAco15oMv8Ptv5wfNSI0wqn&#10;GAnSg0TPwOi1tmjuyBmUKSHmSUGUHW/kCCL7Ro16kPUXg4S8bYnYs2ut5dAyQqG4BKDCsW9he1KA&#10;60+3bLT3lIMOiYOPXuFPyYzLtBveSwqvkIOVPtvY6N7RC4QhKAGUPL2oB4iohsP0cpknCVzVcDfP&#10;F+k89ylIeX5baWPfMdkjt6mwBnd4dHJ8MNZVQ8pziEsGwHAedpOa34okzeKbtJhtFsvLWbbJ8llx&#10;GS9ncVLcFIs4K7K7zXcHmmRlyyll4oELdnZWkv2dcsHjkye8t9BQ4SJP84l72XG64V3najN6v7vt&#10;NDoSZ3H/C22b12FaHgT1bnci3Ye9Jbyb9tGvFXsygIDzvyfCq+UEmqSy424MFtlJegLdBhikCpuv&#10;B6IZeODQ30ooCoRvtOyDr9yzq9sxvR2fiVZBDgvpHrvzIHlNXNyeBl8S+hmA+g7mE3pFuWs1dBqC&#10;g34TqudGXYODNtyL66w21Rl8ByPl2wvj72b29bOP+vmRWv8AAAD//wMAUEsDBBQABgAIAAAAIQDK&#10;Goyd3AAAAAcBAAAPAAAAZHJzL2Rvd25yZXYueG1sTI/NTsMwEITvSLyDtUjcWidpqUrIpqr4kThw&#10;oYS7Gy9JRLyO4m2Tvj3mBMfRjGa+KXaz69WZxtB5RkiXCSji2tuOG4Tq42WxBRXEsDW9Z0K4UIBd&#10;eX1VmNz6id/pfJBGxRIOuUFoRYZc61C35ExY+oE4el9+dEaiHBttRzPFctfrLEk22pmO40JrBnps&#10;qf4+nByCiN2nl+rZhdfP+e1papP6zlSItzfz/gGU0Cx/YfjFj+hQRqajP7ENqkeIRwRhkaX3oKK9&#10;Xm03oI4Iq3UGuiz0f/7yBwAA//8DAFBLAQItABQABgAIAAAAIQC2gziS/gAAAOEBAAATAAAAAAAA&#10;AAAAAAAAAAAAAABbQ29udGVudF9UeXBlc10ueG1sUEsBAi0AFAAGAAgAAAAhADj9If/WAAAAlAEA&#10;AAsAAAAAAAAAAAAAAAAALwEAAF9yZWxzLy5yZWxzUEsBAi0AFAAGAAgAAAAhAJJxkZZ9AgAA7AQA&#10;AA4AAAAAAAAAAAAAAAAALgIAAGRycy9lMm9Eb2MueG1sUEsBAi0AFAAGAAgAAAAhAMoajJ3cAAAA&#10;BwEAAA8AAAAAAAAAAAAAAAAA1w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2DDAFDFF" w14:textId="77777777" w:rsidR="000333B3" w:rsidRPr="00F925EC" w:rsidRDefault="000333B3" w:rsidP="000333B3">
                    <w:pPr>
                      <w:pStyle w:val="NormalWeb"/>
                      <w:jc w:val="center"/>
                      <w:rPr>
                        <w:sz w:val="16"/>
                      </w:rPr>
                    </w:pPr>
                    <w:r w:rsidRPr="00F925EC">
                      <w:rPr>
                        <w:rFonts w:ascii="Impact" w:hAnsi="Impact"/>
                        <w:color w:val="FFFF00"/>
                        <w:sz w:val="44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Orange County Section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6B25">
      <w:rPr>
        <w:noProof/>
      </w:rPr>
      <w:drawing>
        <wp:inline distT="0" distB="0" distL="0" distR="0" wp14:anchorId="700885EE" wp14:editId="1206E710">
          <wp:extent cx="1476375" cy="561743"/>
          <wp:effectExtent l="0" t="0" r="0" b="0"/>
          <wp:docPr id="1" name="Picture 1" descr="a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76" cy="561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27D">
      <w:rPr>
        <w:snapToGrid w:val="0"/>
        <w:sz w:val="12"/>
      </w:rPr>
      <w:t xml:space="preserve"> </w:t>
    </w:r>
    <w:r w:rsidR="00B2727D">
      <w:rPr>
        <w:snapToGrid w:val="0"/>
        <w:sz w:val="12"/>
      </w:rPr>
      <w:tab/>
    </w:r>
    <w:hyperlink r:id="rId2" w:history="1">
      <w:r w:rsidR="00B2727D" w:rsidRPr="005B3DCF">
        <w:rPr>
          <w:rStyle w:val="Hyperlink"/>
          <w:snapToGrid w:val="0"/>
          <w:sz w:val="12"/>
        </w:rPr>
        <w:t>https://info.aiaa.org/Regions/Western/Orange_County/default.aspx</w:t>
      </w:r>
    </w:hyperlink>
    <w:r w:rsidR="00B2727D">
      <w:rPr>
        <w:snapToGrid w:val="0"/>
        <w:sz w:val="12"/>
      </w:rPr>
      <w:t xml:space="preserve"> </w:t>
    </w:r>
  </w:p>
  <w:p w14:paraId="7C07EB96" w14:textId="77777777" w:rsidR="00CB577F" w:rsidRDefault="00CB577F" w:rsidP="00CB577F">
    <w:pPr>
      <w:tabs>
        <w:tab w:val="left" w:leader="underscore" w:pos="9360"/>
      </w:tabs>
      <w:rPr>
        <w:snapToGrid w:val="0"/>
        <w:sz w:val="12"/>
      </w:rPr>
    </w:pPr>
    <w:r>
      <w:rPr>
        <w:snapToGrid w:val="0"/>
        <w:sz w:val="12"/>
      </w:rPr>
      <w:tab/>
    </w:r>
  </w:p>
  <w:p w14:paraId="56E5DAE4" w14:textId="77777777" w:rsidR="00CB577F" w:rsidRPr="00B2727D" w:rsidRDefault="00CB577F" w:rsidP="00CB577F">
    <w:pPr>
      <w:tabs>
        <w:tab w:val="left" w:leader="underscore" w:pos="9360"/>
      </w:tabs>
      <w:rPr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080E"/>
    <w:multiLevelType w:val="hybridMultilevel"/>
    <w:tmpl w:val="5716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765C"/>
    <w:multiLevelType w:val="hybridMultilevel"/>
    <w:tmpl w:val="E5E03E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1F6B77"/>
    <w:multiLevelType w:val="hybridMultilevel"/>
    <w:tmpl w:val="60AE5600"/>
    <w:lvl w:ilvl="0" w:tplc="288CD5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9498D"/>
    <w:multiLevelType w:val="hybridMultilevel"/>
    <w:tmpl w:val="F3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96F2C"/>
    <w:multiLevelType w:val="hybridMultilevel"/>
    <w:tmpl w:val="89B2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79584C"/>
    <w:multiLevelType w:val="hybridMultilevel"/>
    <w:tmpl w:val="68A4D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275EA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C261EF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D559C"/>
    <w:multiLevelType w:val="hybridMultilevel"/>
    <w:tmpl w:val="2A5C9A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086630"/>
    <w:multiLevelType w:val="hybridMultilevel"/>
    <w:tmpl w:val="32C8ABB6"/>
    <w:lvl w:ilvl="0" w:tplc="D4E850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6425F"/>
    <w:multiLevelType w:val="hybridMultilevel"/>
    <w:tmpl w:val="FFAE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23430"/>
    <w:multiLevelType w:val="hybridMultilevel"/>
    <w:tmpl w:val="9BA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C697A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AC"/>
    <w:rsid w:val="00005C30"/>
    <w:rsid w:val="00006564"/>
    <w:rsid w:val="0001234A"/>
    <w:rsid w:val="00015A8F"/>
    <w:rsid w:val="00016BBD"/>
    <w:rsid w:val="000200C0"/>
    <w:rsid w:val="0002470D"/>
    <w:rsid w:val="00027C03"/>
    <w:rsid w:val="00031858"/>
    <w:rsid w:val="0003211B"/>
    <w:rsid w:val="00032849"/>
    <w:rsid w:val="000333B3"/>
    <w:rsid w:val="00040073"/>
    <w:rsid w:val="00042E5D"/>
    <w:rsid w:val="00046D7A"/>
    <w:rsid w:val="00057894"/>
    <w:rsid w:val="00061F32"/>
    <w:rsid w:val="00063BAC"/>
    <w:rsid w:val="00070997"/>
    <w:rsid w:val="0007404E"/>
    <w:rsid w:val="000745F8"/>
    <w:rsid w:val="000838E8"/>
    <w:rsid w:val="000841B2"/>
    <w:rsid w:val="00096C52"/>
    <w:rsid w:val="00097649"/>
    <w:rsid w:val="00097C23"/>
    <w:rsid w:val="000A1129"/>
    <w:rsid w:val="000A1F7C"/>
    <w:rsid w:val="000A4F08"/>
    <w:rsid w:val="000C0313"/>
    <w:rsid w:val="000C60B1"/>
    <w:rsid w:val="000C6D64"/>
    <w:rsid w:val="000D4A13"/>
    <w:rsid w:val="000D6251"/>
    <w:rsid w:val="000F4688"/>
    <w:rsid w:val="000F60BA"/>
    <w:rsid w:val="00100F6E"/>
    <w:rsid w:val="0010308C"/>
    <w:rsid w:val="00123073"/>
    <w:rsid w:val="001325B0"/>
    <w:rsid w:val="00146738"/>
    <w:rsid w:val="0015344B"/>
    <w:rsid w:val="00153E23"/>
    <w:rsid w:val="00167ACE"/>
    <w:rsid w:val="00172EC7"/>
    <w:rsid w:val="001759CE"/>
    <w:rsid w:val="00185EB5"/>
    <w:rsid w:val="00187E83"/>
    <w:rsid w:val="00193B35"/>
    <w:rsid w:val="00194664"/>
    <w:rsid w:val="001A1247"/>
    <w:rsid w:val="001A14D9"/>
    <w:rsid w:val="001A715B"/>
    <w:rsid w:val="001A71FC"/>
    <w:rsid w:val="001B247E"/>
    <w:rsid w:val="001D585E"/>
    <w:rsid w:val="001E378D"/>
    <w:rsid w:val="001E74A0"/>
    <w:rsid w:val="001E7B01"/>
    <w:rsid w:val="001F2061"/>
    <w:rsid w:val="001F6B33"/>
    <w:rsid w:val="0020320D"/>
    <w:rsid w:val="00206D17"/>
    <w:rsid w:val="00210E75"/>
    <w:rsid w:val="00212F6E"/>
    <w:rsid w:val="00214073"/>
    <w:rsid w:val="00216E14"/>
    <w:rsid w:val="00217798"/>
    <w:rsid w:val="002243C9"/>
    <w:rsid w:val="002323C7"/>
    <w:rsid w:val="00232973"/>
    <w:rsid w:val="002402B7"/>
    <w:rsid w:val="002444E4"/>
    <w:rsid w:val="00246E4E"/>
    <w:rsid w:val="002538D6"/>
    <w:rsid w:val="00266215"/>
    <w:rsid w:val="00277F45"/>
    <w:rsid w:val="00283D69"/>
    <w:rsid w:val="002873C4"/>
    <w:rsid w:val="00297085"/>
    <w:rsid w:val="002A6475"/>
    <w:rsid w:val="002B224E"/>
    <w:rsid w:val="002B23BA"/>
    <w:rsid w:val="002B7F75"/>
    <w:rsid w:val="002C17AF"/>
    <w:rsid w:val="002C38B5"/>
    <w:rsid w:val="002C491D"/>
    <w:rsid w:val="002D110D"/>
    <w:rsid w:val="002D1B43"/>
    <w:rsid w:val="002D517F"/>
    <w:rsid w:val="002E063C"/>
    <w:rsid w:val="002E1A11"/>
    <w:rsid w:val="002E5D1A"/>
    <w:rsid w:val="002E607C"/>
    <w:rsid w:val="002F02C3"/>
    <w:rsid w:val="002F047B"/>
    <w:rsid w:val="002F101D"/>
    <w:rsid w:val="002F1B73"/>
    <w:rsid w:val="002F386C"/>
    <w:rsid w:val="002F39AA"/>
    <w:rsid w:val="002F7992"/>
    <w:rsid w:val="002F79BD"/>
    <w:rsid w:val="00301CCA"/>
    <w:rsid w:val="00304068"/>
    <w:rsid w:val="003047B4"/>
    <w:rsid w:val="00307067"/>
    <w:rsid w:val="0031363B"/>
    <w:rsid w:val="003244BA"/>
    <w:rsid w:val="00330C26"/>
    <w:rsid w:val="00335252"/>
    <w:rsid w:val="003367B5"/>
    <w:rsid w:val="0033718E"/>
    <w:rsid w:val="00345C4F"/>
    <w:rsid w:val="00347142"/>
    <w:rsid w:val="00347B97"/>
    <w:rsid w:val="003534B9"/>
    <w:rsid w:val="003543C0"/>
    <w:rsid w:val="00356772"/>
    <w:rsid w:val="00357D47"/>
    <w:rsid w:val="00360C43"/>
    <w:rsid w:val="00361C74"/>
    <w:rsid w:val="00367F1F"/>
    <w:rsid w:val="00371A24"/>
    <w:rsid w:val="00372EF0"/>
    <w:rsid w:val="00374A8C"/>
    <w:rsid w:val="00376AC6"/>
    <w:rsid w:val="00381E57"/>
    <w:rsid w:val="003822E3"/>
    <w:rsid w:val="00386A13"/>
    <w:rsid w:val="00392047"/>
    <w:rsid w:val="003976FC"/>
    <w:rsid w:val="00397FC0"/>
    <w:rsid w:val="003A1172"/>
    <w:rsid w:val="003A23BD"/>
    <w:rsid w:val="003A72BD"/>
    <w:rsid w:val="003B5EB5"/>
    <w:rsid w:val="003C04D0"/>
    <w:rsid w:val="003C1503"/>
    <w:rsid w:val="003C2466"/>
    <w:rsid w:val="003C6402"/>
    <w:rsid w:val="003D3A9D"/>
    <w:rsid w:val="003D56AF"/>
    <w:rsid w:val="003E01FC"/>
    <w:rsid w:val="003E0E1B"/>
    <w:rsid w:val="003E3918"/>
    <w:rsid w:val="003F0D97"/>
    <w:rsid w:val="003F2E18"/>
    <w:rsid w:val="003F4FBF"/>
    <w:rsid w:val="003F688E"/>
    <w:rsid w:val="00403408"/>
    <w:rsid w:val="00423604"/>
    <w:rsid w:val="004272E1"/>
    <w:rsid w:val="0043086A"/>
    <w:rsid w:val="00432001"/>
    <w:rsid w:val="00435859"/>
    <w:rsid w:val="004415D4"/>
    <w:rsid w:val="004535D6"/>
    <w:rsid w:val="00454013"/>
    <w:rsid w:val="00456F83"/>
    <w:rsid w:val="004608BC"/>
    <w:rsid w:val="00464693"/>
    <w:rsid w:val="0048015A"/>
    <w:rsid w:val="00492C35"/>
    <w:rsid w:val="00493BF7"/>
    <w:rsid w:val="0049490F"/>
    <w:rsid w:val="004A796C"/>
    <w:rsid w:val="004B379C"/>
    <w:rsid w:val="004B409E"/>
    <w:rsid w:val="004B4187"/>
    <w:rsid w:val="004B4BA4"/>
    <w:rsid w:val="004B67BC"/>
    <w:rsid w:val="004C5846"/>
    <w:rsid w:val="004C70A9"/>
    <w:rsid w:val="004D111B"/>
    <w:rsid w:val="004D1501"/>
    <w:rsid w:val="004E563F"/>
    <w:rsid w:val="004E5BA3"/>
    <w:rsid w:val="004E7E85"/>
    <w:rsid w:val="004F5491"/>
    <w:rsid w:val="0050176C"/>
    <w:rsid w:val="0051541C"/>
    <w:rsid w:val="00520675"/>
    <w:rsid w:val="00521CB5"/>
    <w:rsid w:val="00533088"/>
    <w:rsid w:val="00535866"/>
    <w:rsid w:val="00540A9C"/>
    <w:rsid w:val="005416ED"/>
    <w:rsid w:val="00545F39"/>
    <w:rsid w:val="00560720"/>
    <w:rsid w:val="005656E5"/>
    <w:rsid w:val="0057395B"/>
    <w:rsid w:val="00575B34"/>
    <w:rsid w:val="00580CFD"/>
    <w:rsid w:val="0059369E"/>
    <w:rsid w:val="00593A2E"/>
    <w:rsid w:val="005A180D"/>
    <w:rsid w:val="005A4056"/>
    <w:rsid w:val="005A4774"/>
    <w:rsid w:val="005A4852"/>
    <w:rsid w:val="005A4ADC"/>
    <w:rsid w:val="005B0984"/>
    <w:rsid w:val="005B2E60"/>
    <w:rsid w:val="005C0C6F"/>
    <w:rsid w:val="005C6F49"/>
    <w:rsid w:val="005D33C1"/>
    <w:rsid w:val="005D6064"/>
    <w:rsid w:val="005D70E4"/>
    <w:rsid w:val="005F5A14"/>
    <w:rsid w:val="006037F1"/>
    <w:rsid w:val="006062AD"/>
    <w:rsid w:val="00606E8A"/>
    <w:rsid w:val="0060730A"/>
    <w:rsid w:val="00612591"/>
    <w:rsid w:val="00612E5C"/>
    <w:rsid w:val="00612ECE"/>
    <w:rsid w:val="00615621"/>
    <w:rsid w:val="00620C03"/>
    <w:rsid w:val="0062206A"/>
    <w:rsid w:val="006245EC"/>
    <w:rsid w:val="00624AA6"/>
    <w:rsid w:val="00626DE9"/>
    <w:rsid w:val="00635F70"/>
    <w:rsid w:val="006404EF"/>
    <w:rsid w:val="0064108B"/>
    <w:rsid w:val="00641A92"/>
    <w:rsid w:val="00643F85"/>
    <w:rsid w:val="00653CFC"/>
    <w:rsid w:val="00661AC9"/>
    <w:rsid w:val="00661D4E"/>
    <w:rsid w:val="00670C39"/>
    <w:rsid w:val="00675F2F"/>
    <w:rsid w:val="006835AC"/>
    <w:rsid w:val="00685B7C"/>
    <w:rsid w:val="006924A2"/>
    <w:rsid w:val="00693D3E"/>
    <w:rsid w:val="00697FF2"/>
    <w:rsid w:val="006A1E4F"/>
    <w:rsid w:val="006A2616"/>
    <w:rsid w:val="006A4EDB"/>
    <w:rsid w:val="006A6CA7"/>
    <w:rsid w:val="006B6E4F"/>
    <w:rsid w:val="006B7D1B"/>
    <w:rsid w:val="006D3232"/>
    <w:rsid w:val="006D4822"/>
    <w:rsid w:val="006D54DA"/>
    <w:rsid w:val="006F103D"/>
    <w:rsid w:val="006F1042"/>
    <w:rsid w:val="006F1B60"/>
    <w:rsid w:val="006F72E0"/>
    <w:rsid w:val="00702BBE"/>
    <w:rsid w:val="00717207"/>
    <w:rsid w:val="00717856"/>
    <w:rsid w:val="00722682"/>
    <w:rsid w:val="007246BD"/>
    <w:rsid w:val="00726DE5"/>
    <w:rsid w:val="00732065"/>
    <w:rsid w:val="007351D6"/>
    <w:rsid w:val="0074014D"/>
    <w:rsid w:val="00752C7C"/>
    <w:rsid w:val="007541E9"/>
    <w:rsid w:val="00757A44"/>
    <w:rsid w:val="00763265"/>
    <w:rsid w:val="00764090"/>
    <w:rsid w:val="00764CDE"/>
    <w:rsid w:val="0076576F"/>
    <w:rsid w:val="0078010D"/>
    <w:rsid w:val="007846BC"/>
    <w:rsid w:val="00784CC7"/>
    <w:rsid w:val="007B1361"/>
    <w:rsid w:val="007D4ECA"/>
    <w:rsid w:val="007E070C"/>
    <w:rsid w:val="007E28B5"/>
    <w:rsid w:val="007E51DC"/>
    <w:rsid w:val="007E616E"/>
    <w:rsid w:val="007F1FDD"/>
    <w:rsid w:val="007F3F44"/>
    <w:rsid w:val="00804E35"/>
    <w:rsid w:val="00806F88"/>
    <w:rsid w:val="00810E90"/>
    <w:rsid w:val="00812C9C"/>
    <w:rsid w:val="00816CC1"/>
    <w:rsid w:val="008335ED"/>
    <w:rsid w:val="0083474D"/>
    <w:rsid w:val="00834CD9"/>
    <w:rsid w:val="008432F0"/>
    <w:rsid w:val="0084659B"/>
    <w:rsid w:val="00860D59"/>
    <w:rsid w:val="00860F5E"/>
    <w:rsid w:val="00864258"/>
    <w:rsid w:val="0086458D"/>
    <w:rsid w:val="00872E29"/>
    <w:rsid w:val="0087338F"/>
    <w:rsid w:val="00874DC1"/>
    <w:rsid w:val="00875E2F"/>
    <w:rsid w:val="008858C8"/>
    <w:rsid w:val="0089007B"/>
    <w:rsid w:val="00897590"/>
    <w:rsid w:val="008A1682"/>
    <w:rsid w:val="008A6078"/>
    <w:rsid w:val="008B0FDC"/>
    <w:rsid w:val="008B57D3"/>
    <w:rsid w:val="008C2232"/>
    <w:rsid w:val="008D3613"/>
    <w:rsid w:val="008D5BC5"/>
    <w:rsid w:val="008E2F0E"/>
    <w:rsid w:val="008E7D51"/>
    <w:rsid w:val="008F0F25"/>
    <w:rsid w:val="00902019"/>
    <w:rsid w:val="00902C48"/>
    <w:rsid w:val="00904B31"/>
    <w:rsid w:val="00905717"/>
    <w:rsid w:val="00910981"/>
    <w:rsid w:val="009124D2"/>
    <w:rsid w:val="0091392F"/>
    <w:rsid w:val="009144A5"/>
    <w:rsid w:val="0091622E"/>
    <w:rsid w:val="0092616F"/>
    <w:rsid w:val="0093627C"/>
    <w:rsid w:val="00941F4E"/>
    <w:rsid w:val="0094324E"/>
    <w:rsid w:val="0094752C"/>
    <w:rsid w:val="0096376F"/>
    <w:rsid w:val="00963ECB"/>
    <w:rsid w:val="0096649B"/>
    <w:rsid w:val="00967085"/>
    <w:rsid w:val="00971237"/>
    <w:rsid w:val="009731AD"/>
    <w:rsid w:val="0097511B"/>
    <w:rsid w:val="00976C14"/>
    <w:rsid w:val="009860E4"/>
    <w:rsid w:val="0098762C"/>
    <w:rsid w:val="0099511B"/>
    <w:rsid w:val="009A1B41"/>
    <w:rsid w:val="009A4DE3"/>
    <w:rsid w:val="009A58BB"/>
    <w:rsid w:val="009B0A72"/>
    <w:rsid w:val="009B1315"/>
    <w:rsid w:val="009B6CDD"/>
    <w:rsid w:val="009B746A"/>
    <w:rsid w:val="009C6719"/>
    <w:rsid w:val="009D1CA4"/>
    <w:rsid w:val="009D52BD"/>
    <w:rsid w:val="009E0EA8"/>
    <w:rsid w:val="009E1234"/>
    <w:rsid w:val="009E4D3F"/>
    <w:rsid w:val="009F3A9C"/>
    <w:rsid w:val="009F4690"/>
    <w:rsid w:val="009F67DE"/>
    <w:rsid w:val="00A00D27"/>
    <w:rsid w:val="00A02F8F"/>
    <w:rsid w:val="00A065B9"/>
    <w:rsid w:val="00A133CE"/>
    <w:rsid w:val="00A13AD2"/>
    <w:rsid w:val="00A302CA"/>
    <w:rsid w:val="00A30FFA"/>
    <w:rsid w:val="00A3297A"/>
    <w:rsid w:val="00A32B89"/>
    <w:rsid w:val="00A4024D"/>
    <w:rsid w:val="00A437D6"/>
    <w:rsid w:val="00A47D50"/>
    <w:rsid w:val="00A518B7"/>
    <w:rsid w:val="00A555DE"/>
    <w:rsid w:val="00A60190"/>
    <w:rsid w:val="00A62570"/>
    <w:rsid w:val="00A64DAB"/>
    <w:rsid w:val="00A74DFF"/>
    <w:rsid w:val="00A74FCF"/>
    <w:rsid w:val="00A756A6"/>
    <w:rsid w:val="00A7631B"/>
    <w:rsid w:val="00A82544"/>
    <w:rsid w:val="00A82B30"/>
    <w:rsid w:val="00A8656E"/>
    <w:rsid w:val="00A91C22"/>
    <w:rsid w:val="00A92ACB"/>
    <w:rsid w:val="00AA480D"/>
    <w:rsid w:val="00AB116C"/>
    <w:rsid w:val="00AB4130"/>
    <w:rsid w:val="00AC4379"/>
    <w:rsid w:val="00AC61C2"/>
    <w:rsid w:val="00AD3C42"/>
    <w:rsid w:val="00AD5178"/>
    <w:rsid w:val="00AE2AB8"/>
    <w:rsid w:val="00AE6B25"/>
    <w:rsid w:val="00AF027E"/>
    <w:rsid w:val="00AF27A7"/>
    <w:rsid w:val="00AF50E9"/>
    <w:rsid w:val="00B00BFE"/>
    <w:rsid w:val="00B039A9"/>
    <w:rsid w:val="00B071F8"/>
    <w:rsid w:val="00B17B29"/>
    <w:rsid w:val="00B2035A"/>
    <w:rsid w:val="00B22542"/>
    <w:rsid w:val="00B23BF5"/>
    <w:rsid w:val="00B2639E"/>
    <w:rsid w:val="00B2727D"/>
    <w:rsid w:val="00B274A3"/>
    <w:rsid w:val="00B27744"/>
    <w:rsid w:val="00B3510C"/>
    <w:rsid w:val="00B40803"/>
    <w:rsid w:val="00B46821"/>
    <w:rsid w:val="00B47F74"/>
    <w:rsid w:val="00B5093E"/>
    <w:rsid w:val="00B715F9"/>
    <w:rsid w:val="00B8377B"/>
    <w:rsid w:val="00B8575B"/>
    <w:rsid w:val="00B86668"/>
    <w:rsid w:val="00B87222"/>
    <w:rsid w:val="00B87B10"/>
    <w:rsid w:val="00B90984"/>
    <w:rsid w:val="00B97531"/>
    <w:rsid w:val="00BA4F89"/>
    <w:rsid w:val="00BA7C25"/>
    <w:rsid w:val="00BB46D4"/>
    <w:rsid w:val="00BB6CEA"/>
    <w:rsid w:val="00BC0A2A"/>
    <w:rsid w:val="00BC23C9"/>
    <w:rsid w:val="00BC2934"/>
    <w:rsid w:val="00BC5182"/>
    <w:rsid w:val="00BC6DFD"/>
    <w:rsid w:val="00BD302E"/>
    <w:rsid w:val="00BD4686"/>
    <w:rsid w:val="00BE78B0"/>
    <w:rsid w:val="00BF1554"/>
    <w:rsid w:val="00C00543"/>
    <w:rsid w:val="00C01FC0"/>
    <w:rsid w:val="00C12CF7"/>
    <w:rsid w:val="00C1389F"/>
    <w:rsid w:val="00C14745"/>
    <w:rsid w:val="00C21AF6"/>
    <w:rsid w:val="00C23E88"/>
    <w:rsid w:val="00C2571B"/>
    <w:rsid w:val="00C27DD7"/>
    <w:rsid w:val="00C31FE5"/>
    <w:rsid w:val="00C35094"/>
    <w:rsid w:val="00C370A7"/>
    <w:rsid w:val="00C4192D"/>
    <w:rsid w:val="00C45322"/>
    <w:rsid w:val="00C51D8F"/>
    <w:rsid w:val="00C5414D"/>
    <w:rsid w:val="00C576F6"/>
    <w:rsid w:val="00C61A27"/>
    <w:rsid w:val="00C70BFD"/>
    <w:rsid w:val="00C842CC"/>
    <w:rsid w:val="00C87097"/>
    <w:rsid w:val="00C924EF"/>
    <w:rsid w:val="00C96B58"/>
    <w:rsid w:val="00CA2F50"/>
    <w:rsid w:val="00CB01D0"/>
    <w:rsid w:val="00CB3D54"/>
    <w:rsid w:val="00CB577F"/>
    <w:rsid w:val="00CC0634"/>
    <w:rsid w:val="00CC0C80"/>
    <w:rsid w:val="00CC1FD2"/>
    <w:rsid w:val="00CC20B1"/>
    <w:rsid w:val="00CC29C0"/>
    <w:rsid w:val="00CD0926"/>
    <w:rsid w:val="00CD23F1"/>
    <w:rsid w:val="00CD4D10"/>
    <w:rsid w:val="00CD6806"/>
    <w:rsid w:val="00CE0FF9"/>
    <w:rsid w:val="00CE235B"/>
    <w:rsid w:val="00CE26F2"/>
    <w:rsid w:val="00CE3482"/>
    <w:rsid w:val="00CF0F7D"/>
    <w:rsid w:val="00CF384A"/>
    <w:rsid w:val="00CF4AA8"/>
    <w:rsid w:val="00CF647C"/>
    <w:rsid w:val="00D00986"/>
    <w:rsid w:val="00D026D1"/>
    <w:rsid w:val="00D068C2"/>
    <w:rsid w:val="00D11BD1"/>
    <w:rsid w:val="00D148F0"/>
    <w:rsid w:val="00D17F1C"/>
    <w:rsid w:val="00D23356"/>
    <w:rsid w:val="00D2487A"/>
    <w:rsid w:val="00D31229"/>
    <w:rsid w:val="00D31BB9"/>
    <w:rsid w:val="00D347FB"/>
    <w:rsid w:val="00D3554D"/>
    <w:rsid w:val="00D40A22"/>
    <w:rsid w:val="00D45B6D"/>
    <w:rsid w:val="00D533FB"/>
    <w:rsid w:val="00D57E76"/>
    <w:rsid w:val="00D62D87"/>
    <w:rsid w:val="00D81929"/>
    <w:rsid w:val="00D82760"/>
    <w:rsid w:val="00D9018D"/>
    <w:rsid w:val="00D92D50"/>
    <w:rsid w:val="00D955B1"/>
    <w:rsid w:val="00D9605E"/>
    <w:rsid w:val="00DA085C"/>
    <w:rsid w:val="00DB059C"/>
    <w:rsid w:val="00DB07A0"/>
    <w:rsid w:val="00DB1950"/>
    <w:rsid w:val="00DB1F05"/>
    <w:rsid w:val="00DC29D5"/>
    <w:rsid w:val="00DC34E7"/>
    <w:rsid w:val="00DD65B3"/>
    <w:rsid w:val="00DE21AB"/>
    <w:rsid w:val="00DE2F82"/>
    <w:rsid w:val="00DE743F"/>
    <w:rsid w:val="00DF5A21"/>
    <w:rsid w:val="00DF6058"/>
    <w:rsid w:val="00E02DD5"/>
    <w:rsid w:val="00E1110D"/>
    <w:rsid w:val="00E139DB"/>
    <w:rsid w:val="00E17603"/>
    <w:rsid w:val="00E21857"/>
    <w:rsid w:val="00E21E95"/>
    <w:rsid w:val="00E241CD"/>
    <w:rsid w:val="00E25859"/>
    <w:rsid w:val="00E30E43"/>
    <w:rsid w:val="00E40479"/>
    <w:rsid w:val="00E56429"/>
    <w:rsid w:val="00E57391"/>
    <w:rsid w:val="00E6173D"/>
    <w:rsid w:val="00E652E8"/>
    <w:rsid w:val="00E7201C"/>
    <w:rsid w:val="00E75D5D"/>
    <w:rsid w:val="00E80483"/>
    <w:rsid w:val="00E81159"/>
    <w:rsid w:val="00E8629F"/>
    <w:rsid w:val="00E92474"/>
    <w:rsid w:val="00EA040D"/>
    <w:rsid w:val="00EA14B2"/>
    <w:rsid w:val="00EB1453"/>
    <w:rsid w:val="00EC0808"/>
    <w:rsid w:val="00EC638E"/>
    <w:rsid w:val="00EC6E27"/>
    <w:rsid w:val="00ED2BB5"/>
    <w:rsid w:val="00EE0BD4"/>
    <w:rsid w:val="00EE197F"/>
    <w:rsid w:val="00EE3DF3"/>
    <w:rsid w:val="00EE6EDB"/>
    <w:rsid w:val="00EE76FB"/>
    <w:rsid w:val="00EF0A08"/>
    <w:rsid w:val="00EF0D84"/>
    <w:rsid w:val="00EF5168"/>
    <w:rsid w:val="00EF5BA5"/>
    <w:rsid w:val="00F063F2"/>
    <w:rsid w:val="00F07C51"/>
    <w:rsid w:val="00F10B78"/>
    <w:rsid w:val="00F16A67"/>
    <w:rsid w:val="00F253E3"/>
    <w:rsid w:val="00F30943"/>
    <w:rsid w:val="00F34927"/>
    <w:rsid w:val="00F43777"/>
    <w:rsid w:val="00F47DAD"/>
    <w:rsid w:val="00F53246"/>
    <w:rsid w:val="00F70622"/>
    <w:rsid w:val="00F723C2"/>
    <w:rsid w:val="00F75AD6"/>
    <w:rsid w:val="00F76645"/>
    <w:rsid w:val="00F82AC5"/>
    <w:rsid w:val="00F90070"/>
    <w:rsid w:val="00F925EC"/>
    <w:rsid w:val="00F945ED"/>
    <w:rsid w:val="00F966B6"/>
    <w:rsid w:val="00FA15F5"/>
    <w:rsid w:val="00FA2533"/>
    <w:rsid w:val="00FB16F1"/>
    <w:rsid w:val="00FC7D88"/>
    <w:rsid w:val="00FD137F"/>
    <w:rsid w:val="00FD1BFA"/>
    <w:rsid w:val="00FD49E8"/>
    <w:rsid w:val="00FD4E66"/>
    <w:rsid w:val="00FE0898"/>
    <w:rsid w:val="00FE1349"/>
    <w:rsid w:val="00FE1F4A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5EA1E"/>
  <w15:docId w15:val="{5340DAB6-7009-46F6-A5DF-E133CB7A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0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7201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A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BF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5BA3"/>
    <w:pPr>
      <w:ind w:left="720"/>
      <w:contextualSpacing/>
    </w:pPr>
  </w:style>
  <w:style w:type="character" w:styleId="Hyperlink">
    <w:name w:val="Hyperlink"/>
    <w:basedOn w:val="DefaultParagraphFont"/>
    <w:rsid w:val="00B2727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23F1"/>
  </w:style>
  <w:style w:type="character" w:customStyle="1" w:styleId="st1">
    <w:name w:val="st1"/>
    <w:basedOn w:val="DefaultParagraphFont"/>
    <w:rsid w:val="00153E23"/>
  </w:style>
  <w:style w:type="character" w:customStyle="1" w:styleId="tgc">
    <w:name w:val="_tgc"/>
    <w:basedOn w:val="DefaultParagraphFont"/>
    <w:rsid w:val="00A74DFF"/>
  </w:style>
  <w:style w:type="paragraph" w:styleId="PlainText">
    <w:name w:val="Plain Text"/>
    <w:basedOn w:val="Normal"/>
    <w:link w:val="PlainTextChar"/>
    <w:uiPriority w:val="99"/>
    <w:semiHidden/>
    <w:unhideWhenUsed/>
    <w:rsid w:val="00096C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C52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1503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.aiaa.org/Regions/Western/Orange_County/default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ISSC</Company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creator>justinje</dc:creator>
  <cp:lastModifiedBy>Justin, Joseph E</cp:lastModifiedBy>
  <cp:revision>5</cp:revision>
  <cp:lastPrinted>2018-03-30T19:43:00Z</cp:lastPrinted>
  <dcterms:created xsi:type="dcterms:W3CDTF">2019-02-06T15:32:00Z</dcterms:created>
  <dcterms:modified xsi:type="dcterms:W3CDTF">2019-02-06T20:16:00Z</dcterms:modified>
</cp:coreProperties>
</file>