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C96" w:rsidRPr="002612C7" w:rsidRDefault="00EC1541" w:rsidP="007E22D9">
      <w:pPr>
        <w:autoSpaceDE w:val="0"/>
        <w:autoSpaceDN w:val="0"/>
        <w:adjustRightInd w:val="0"/>
        <w:spacing w:line="276" w:lineRule="auto"/>
        <w:rPr>
          <w:rStyle w:val="Hyperlink"/>
          <w:rFonts w:ascii="Arial" w:hAnsi="Arial" w:cs="Arial"/>
        </w:rPr>
      </w:pPr>
      <w:r w:rsidRPr="002612C7">
        <w:rPr>
          <w:rFonts w:ascii="Arial" w:hAnsi="Arial" w:cs="Arial"/>
        </w:rPr>
        <w:t xml:space="preserve">The </w:t>
      </w:r>
      <w:r w:rsidR="00B05AE0" w:rsidRPr="002612C7">
        <w:rPr>
          <w:rFonts w:ascii="Arial" w:hAnsi="Arial" w:cs="Arial"/>
        </w:rPr>
        <w:t xml:space="preserve">New England </w:t>
      </w:r>
      <w:r w:rsidRPr="002612C7">
        <w:rPr>
          <w:rFonts w:ascii="Arial" w:hAnsi="Arial" w:cs="Arial"/>
        </w:rPr>
        <w:t xml:space="preserve">Section of the American Institute of Aeronautics and Astronautics (AIAA) </w:t>
      </w:r>
      <w:r w:rsidR="00B05AE0" w:rsidRPr="002612C7">
        <w:rPr>
          <w:rFonts w:ascii="Arial" w:hAnsi="Arial" w:cs="Arial"/>
        </w:rPr>
        <w:t>has new initiative</w:t>
      </w:r>
      <w:r w:rsidR="00871968" w:rsidRPr="002612C7">
        <w:rPr>
          <w:rFonts w:ascii="Arial" w:hAnsi="Arial" w:cs="Arial"/>
        </w:rPr>
        <w:t>s</w:t>
      </w:r>
      <w:r w:rsidR="00B05AE0" w:rsidRPr="002612C7">
        <w:rPr>
          <w:rFonts w:ascii="Arial" w:hAnsi="Arial" w:cs="Arial"/>
        </w:rPr>
        <w:t xml:space="preserve"> this fall to support STEM educators</w:t>
      </w:r>
      <w:r w:rsidRPr="002612C7">
        <w:rPr>
          <w:rFonts w:ascii="Arial" w:hAnsi="Arial" w:cs="Arial"/>
        </w:rPr>
        <w:t xml:space="preserve">.  The link to the AIAA is: </w:t>
      </w:r>
      <w:r w:rsidRPr="002612C7">
        <w:rPr>
          <w:rStyle w:val="Hyperlink"/>
          <w:rFonts w:ascii="Arial" w:hAnsi="Arial" w:cs="Arial"/>
        </w:rPr>
        <w:t>AIAA.org.</w:t>
      </w:r>
      <w:r w:rsidRPr="002612C7">
        <w:rPr>
          <w:rFonts w:ascii="Arial" w:hAnsi="Arial" w:cs="Arial"/>
        </w:rPr>
        <w:t xml:space="preserve">  </w:t>
      </w:r>
      <w:r w:rsidR="00780035" w:rsidRPr="002612C7">
        <w:rPr>
          <w:rFonts w:ascii="Arial" w:hAnsi="Arial" w:cs="Arial"/>
        </w:rPr>
        <w:t xml:space="preserve">There are 30,000 members worldwide. </w:t>
      </w:r>
      <w:r w:rsidR="00A407D8" w:rsidRPr="002612C7">
        <w:rPr>
          <w:rFonts w:ascii="Arial" w:hAnsi="Arial" w:cs="Arial"/>
        </w:rPr>
        <w:t xml:space="preserve">The 1000 members of New England Section </w:t>
      </w:r>
      <w:proofErr w:type="spellStart"/>
      <w:r w:rsidR="00A407D8" w:rsidRPr="002612C7">
        <w:rPr>
          <w:rFonts w:ascii="Arial" w:hAnsi="Arial" w:cs="Arial"/>
        </w:rPr>
        <w:t>ar</w:t>
      </w:r>
      <w:proofErr w:type="spellEnd"/>
      <w:r w:rsidR="00E72BD4">
        <w:rPr>
          <w:rFonts w:ascii="Arial" w:hAnsi="Arial" w:cs="Arial"/>
          <w:lang w:val="en"/>
        </w:rPr>
        <w:t xml:space="preserve">e in VT, NH, ME, MA, and RI. Adjacent provinces in Canada have recently been added: Newfoundland and Labrador, Nova Scotia, Prince Edward Island, and New Brunswick.  CT has its own section. For more information about the New England Section, please visit </w:t>
      </w:r>
      <w:hyperlink r:id="rId6" w:history="1">
        <w:r w:rsidR="00E72BD4" w:rsidRPr="002C6259">
          <w:rPr>
            <w:rStyle w:val="Hyperlink"/>
            <w:rFonts w:ascii="Arial" w:hAnsi="Arial" w:cs="Arial"/>
          </w:rPr>
          <w:t>https://engage.aiaa.org/newengland</w:t>
        </w:r>
      </w:hyperlink>
      <w:r w:rsidR="00E72BD4" w:rsidRPr="002C6259">
        <w:rPr>
          <w:rStyle w:val="Hyperlink"/>
          <w:rFonts w:ascii="Arial" w:hAnsi="Arial" w:cs="Arial"/>
        </w:rPr>
        <w:t>.</w:t>
      </w:r>
    </w:p>
    <w:p w:rsidR="00907C96" w:rsidRPr="002612C7" w:rsidRDefault="00907C96" w:rsidP="007E22D9">
      <w:pPr>
        <w:autoSpaceDE w:val="0"/>
        <w:autoSpaceDN w:val="0"/>
        <w:adjustRightInd w:val="0"/>
        <w:spacing w:line="276" w:lineRule="auto"/>
        <w:rPr>
          <w:rStyle w:val="Hyperlink"/>
          <w:rFonts w:ascii="Arial" w:hAnsi="Arial" w:cs="Arial"/>
        </w:rPr>
      </w:pPr>
    </w:p>
    <w:p w:rsidR="00907C96" w:rsidRPr="002612C7" w:rsidRDefault="00902271" w:rsidP="007E22D9">
      <w:pPr>
        <w:spacing w:line="276" w:lineRule="auto"/>
        <w:rPr>
          <w:rStyle w:val="Hyperlink"/>
          <w:rFonts w:ascii="Arial" w:hAnsi="Arial" w:cs="Arial"/>
        </w:rPr>
      </w:pPr>
      <w:r w:rsidRPr="002612C7">
        <w:rPr>
          <w:rFonts w:ascii="Arial" w:hAnsi="Arial" w:cs="Arial"/>
        </w:rPr>
        <w:t>We are recruiting K-12 STEM teachers and administrators to</w:t>
      </w:r>
      <w:r w:rsidR="005160F0" w:rsidRPr="002612C7">
        <w:rPr>
          <w:rFonts w:ascii="Arial" w:hAnsi="Arial" w:cs="Arial"/>
        </w:rPr>
        <w:t xml:space="preserve"> support </w:t>
      </w:r>
      <w:r w:rsidR="001D70AF" w:rsidRPr="002612C7">
        <w:rPr>
          <w:rFonts w:ascii="Arial" w:hAnsi="Arial" w:cs="Arial"/>
        </w:rPr>
        <w:t>science, technology, engineering and mathematics</w:t>
      </w:r>
      <w:r w:rsidR="001D70AF">
        <w:rPr>
          <w:rFonts w:ascii="Arial" w:hAnsi="Arial" w:cs="Arial"/>
        </w:rPr>
        <w:t>,</w:t>
      </w:r>
      <w:r w:rsidR="001D70AF" w:rsidRPr="002612C7">
        <w:rPr>
          <w:rFonts w:ascii="Arial" w:hAnsi="Arial" w:cs="Arial"/>
        </w:rPr>
        <w:t xml:space="preserve"> </w:t>
      </w:r>
      <w:r w:rsidR="005160F0" w:rsidRPr="002612C7">
        <w:rPr>
          <w:rFonts w:ascii="Arial" w:hAnsi="Arial" w:cs="Arial"/>
        </w:rPr>
        <w:t>STEM</w:t>
      </w:r>
      <w:r w:rsidR="001D70AF">
        <w:rPr>
          <w:rFonts w:ascii="Arial" w:hAnsi="Arial" w:cs="Arial"/>
        </w:rPr>
        <w:t>,</w:t>
      </w:r>
      <w:r w:rsidR="005160F0" w:rsidRPr="002612C7">
        <w:rPr>
          <w:rFonts w:ascii="Arial" w:hAnsi="Arial" w:cs="Arial"/>
        </w:rPr>
        <w:t xml:space="preserve"> and</w:t>
      </w:r>
      <w:r w:rsidRPr="002612C7">
        <w:rPr>
          <w:rFonts w:ascii="Arial" w:hAnsi="Arial" w:cs="Arial"/>
        </w:rPr>
        <w:t xml:space="preserve"> increase the number</w:t>
      </w:r>
      <w:r w:rsidR="00BA1FF9" w:rsidRPr="002612C7">
        <w:rPr>
          <w:rFonts w:ascii="Arial" w:hAnsi="Arial" w:cs="Arial"/>
        </w:rPr>
        <w:t xml:space="preserve"> of Educator Associates in the S</w:t>
      </w:r>
      <w:r w:rsidRPr="002612C7">
        <w:rPr>
          <w:rFonts w:ascii="Arial" w:hAnsi="Arial" w:cs="Arial"/>
        </w:rPr>
        <w:t xml:space="preserve">ection.  Educator Associate membership is free. As you will see in the </w:t>
      </w:r>
      <w:r w:rsidR="00494A0A" w:rsidRPr="002612C7">
        <w:rPr>
          <w:rFonts w:ascii="Arial" w:hAnsi="Arial" w:cs="Arial"/>
        </w:rPr>
        <w:t>link</w:t>
      </w:r>
      <w:r w:rsidRPr="002612C7">
        <w:rPr>
          <w:rFonts w:ascii="Arial" w:hAnsi="Arial" w:cs="Arial"/>
        </w:rPr>
        <w:t xml:space="preserve">, the process is simple: </w:t>
      </w:r>
      <w:hyperlink r:id="rId7" w:history="1">
        <w:r w:rsidRPr="002612C7">
          <w:rPr>
            <w:rStyle w:val="Hyperlink"/>
            <w:rFonts w:ascii="Arial" w:hAnsi="Arial" w:cs="Arial"/>
          </w:rPr>
          <w:t>https://www.aiaa.org/get-involved/students-educators</w:t>
        </w:r>
      </w:hyperlink>
      <w:r w:rsidR="00907C96" w:rsidRPr="002612C7">
        <w:rPr>
          <w:rStyle w:val="Hyperlink"/>
          <w:rFonts w:ascii="Arial" w:hAnsi="Arial" w:cs="Arial"/>
          <w:u w:val="none"/>
        </w:rPr>
        <w:t>.</w:t>
      </w:r>
    </w:p>
    <w:p w:rsidR="00902271" w:rsidRPr="002612C7" w:rsidRDefault="00902271" w:rsidP="007E22D9">
      <w:pPr>
        <w:spacing w:line="276" w:lineRule="auto"/>
        <w:rPr>
          <w:rStyle w:val="Hyperlink"/>
          <w:rFonts w:ascii="Arial" w:hAnsi="Arial" w:cs="Arial"/>
        </w:rPr>
      </w:pPr>
    </w:p>
    <w:p w:rsidR="00871968" w:rsidRPr="002612C7" w:rsidRDefault="00902271" w:rsidP="007E22D9">
      <w:pPr>
        <w:spacing w:line="276" w:lineRule="auto"/>
        <w:rPr>
          <w:rFonts w:ascii="Arial" w:hAnsi="Arial" w:cs="Arial"/>
        </w:rPr>
      </w:pPr>
      <w:r w:rsidRPr="002612C7">
        <w:rPr>
          <w:rFonts w:ascii="Arial" w:hAnsi="Arial" w:cs="Arial"/>
        </w:rPr>
        <w:t>We are offering</w:t>
      </w:r>
    </w:p>
    <w:p w:rsidR="00902271" w:rsidRPr="002612C7" w:rsidRDefault="00902271" w:rsidP="007E22D9">
      <w:pPr>
        <w:spacing w:line="276" w:lineRule="auto"/>
        <w:rPr>
          <w:rFonts w:ascii="Arial" w:hAnsi="Arial" w:cs="Arial"/>
        </w:rPr>
      </w:pPr>
    </w:p>
    <w:p w:rsidR="00FE62FE" w:rsidRPr="002612C7" w:rsidRDefault="00B05AE0" w:rsidP="007E22D9">
      <w:pPr>
        <w:pStyle w:val="ListParagraph"/>
        <w:numPr>
          <w:ilvl w:val="0"/>
          <w:numId w:val="7"/>
        </w:numPr>
        <w:rPr>
          <w:rFonts w:ascii="Arial" w:hAnsi="Arial" w:cs="Arial"/>
          <w:sz w:val="24"/>
          <w:szCs w:val="24"/>
        </w:rPr>
      </w:pPr>
      <w:r w:rsidRPr="002612C7">
        <w:rPr>
          <w:rFonts w:ascii="Arial" w:hAnsi="Arial" w:cs="Arial"/>
          <w:sz w:val="24"/>
          <w:szCs w:val="24"/>
        </w:rPr>
        <w:t>$250 gr</w:t>
      </w:r>
      <w:r w:rsidR="001D70AF">
        <w:rPr>
          <w:rFonts w:ascii="Arial" w:hAnsi="Arial" w:cs="Arial"/>
          <w:sz w:val="24"/>
          <w:szCs w:val="24"/>
        </w:rPr>
        <w:t>ants for supplies and equipment</w:t>
      </w:r>
      <w:r w:rsidR="00BA1FF9" w:rsidRPr="002612C7">
        <w:rPr>
          <w:rFonts w:ascii="Arial" w:hAnsi="Arial" w:cs="Arial"/>
          <w:sz w:val="24"/>
          <w:szCs w:val="24"/>
        </w:rPr>
        <w:t xml:space="preserve"> </w:t>
      </w:r>
      <w:r w:rsidR="00FE62FE" w:rsidRPr="002612C7">
        <w:rPr>
          <w:rFonts w:ascii="Arial" w:hAnsi="Arial" w:cs="Arial"/>
          <w:sz w:val="24"/>
          <w:szCs w:val="24"/>
        </w:rPr>
        <w:t xml:space="preserve">– see the attachment.  </w:t>
      </w:r>
    </w:p>
    <w:p w:rsidR="00853C54" w:rsidRPr="006506A7" w:rsidRDefault="00B05AE0" w:rsidP="007E22D9">
      <w:pPr>
        <w:pStyle w:val="ListParagraph"/>
        <w:numPr>
          <w:ilvl w:val="0"/>
          <w:numId w:val="7"/>
        </w:numPr>
        <w:rPr>
          <w:rFonts w:ascii="Arial" w:hAnsi="Arial" w:cs="Arial"/>
          <w:sz w:val="24"/>
          <w:szCs w:val="24"/>
        </w:rPr>
      </w:pPr>
      <w:proofErr w:type="gramStart"/>
      <w:r w:rsidRPr="002612C7">
        <w:rPr>
          <w:rFonts w:ascii="Arial" w:hAnsi="Arial" w:cs="Arial"/>
          <w:sz w:val="24"/>
          <w:szCs w:val="24"/>
        </w:rPr>
        <w:t>mentoring</w:t>
      </w:r>
      <w:proofErr w:type="gramEnd"/>
      <w:r w:rsidRPr="002612C7">
        <w:rPr>
          <w:rFonts w:ascii="Arial" w:hAnsi="Arial" w:cs="Arial"/>
          <w:sz w:val="24"/>
          <w:szCs w:val="24"/>
        </w:rPr>
        <w:t xml:space="preserve"> to hig</w:t>
      </w:r>
      <w:r w:rsidR="001D2073" w:rsidRPr="002612C7">
        <w:rPr>
          <w:rFonts w:ascii="Arial" w:hAnsi="Arial" w:cs="Arial"/>
          <w:sz w:val="24"/>
          <w:szCs w:val="24"/>
        </w:rPr>
        <w:t>h schools by a panel of members, supplementing two existing programs at other organizations – see the attachment.</w:t>
      </w:r>
      <w:r w:rsidRPr="002612C7">
        <w:rPr>
          <w:rFonts w:ascii="Arial" w:hAnsi="Arial" w:cs="Arial"/>
          <w:sz w:val="24"/>
          <w:szCs w:val="24"/>
        </w:rPr>
        <w:t xml:space="preserve">  </w:t>
      </w:r>
    </w:p>
    <w:p w:rsidR="002567B4" w:rsidRPr="006506A7" w:rsidRDefault="00122A08" w:rsidP="006506A7">
      <w:pPr>
        <w:pStyle w:val="ListParagraph"/>
        <w:numPr>
          <w:ilvl w:val="0"/>
          <w:numId w:val="7"/>
        </w:numPr>
        <w:rPr>
          <w:rFonts w:ascii="Arial" w:eastAsia="Times New Roman" w:hAnsi="Arial" w:cs="Arial"/>
          <w:kern w:val="2"/>
          <w:lang w:eastAsia="zh-CN" w:bidi="hi-IN"/>
        </w:rPr>
      </w:pPr>
      <w:proofErr w:type="gramStart"/>
      <w:r w:rsidRPr="006506A7">
        <w:rPr>
          <w:rFonts w:ascii="Arial" w:eastAsia="Times New Roman" w:hAnsi="Arial" w:cs="Arial"/>
          <w:color w:val="222222"/>
          <w:sz w:val="24"/>
          <w:szCs w:val="24"/>
        </w:rPr>
        <w:t>a</w:t>
      </w:r>
      <w:proofErr w:type="gramEnd"/>
      <w:r w:rsidRPr="006506A7">
        <w:rPr>
          <w:rFonts w:ascii="Arial" w:eastAsia="Times New Roman" w:hAnsi="Arial" w:cs="Arial"/>
          <w:color w:val="222222"/>
          <w:sz w:val="24"/>
          <w:szCs w:val="24"/>
        </w:rPr>
        <w:t xml:space="preserve"> new Aerospace Robotics Competition</w:t>
      </w:r>
      <w:r w:rsidR="001D70AF" w:rsidRPr="006506A7">
        <w:rPr>
          <w:rFonts w:ascii="Arial" w:eastAsia="Times New Roman" w:hAnsi="Arial" w:cs="Arial"/>
          <w:color w:val="222222"/>
          <w:sz w:val="24"/>
          <w:szCs w:val="24"/>
        </w:rPr>
        <w:t>, ARC</w:t>
      </w:r>
      <w:r w:rsidR="006568EA" w:rsidRPr="006506A7">
        <w:rPr>
          <w:rFonts w:ascii="Arial" w:eastAsia="Times New Roman" w:hAnsi="Arial" w:cs="Arial"/>
          <w:color w:val="222222"/>
          <w:sz w:val="24"/>
          <w:szCs w:val="24"/>
        </w:rPr>
        <w:t xml:space="preserve"> </w:t>
      </w:r>
      <w:r w:rsidR="00AC41E5" w:rsidRPr="006506A7">
        <w:rPr>
          <w:rFonts w:ascii="Arial" w:eastAsia="Times New Roman" w:hAnsi="Arial" w:cs="Arial"/>
          <w:color w:val="222222"/>
          <w:sz w:val="24"/>
          <w:szCs w:val="24"/>
        </w:rPr>
        <w:t xml:space="preserve"> – see the attachment and</w:t>
      </w:r>
      <w:r w:rsidRPr="006506A7">
        <w:rPr>
          <w:rFonts w:ascii="Arial" w:eastAsia="Times New Roman" w:hAnsi="Arial" w:cs="Arial"/>
          <w:color w:val="222222"/>
          <w:sz w:val="24"/>
          <w:szCs w:val="24"/>
        </w:rPr>
        <w:t xml:space="preserve"> </w:t>
      </w:r>
      <w:hyperlink r:id="rId8" w:history="1">
        <w:r w:rsidR="002567B4" w:rsidRPr="006506A7">
          <w:rPr>
            <w:rStyle w:val="Hyperlink"/>
            <w:rFonts w:ascii="Arial" w:eastAsia="Times New Roman" w:hAnsi="Arial" w:cs="Arial"/>
            <w:sz w:val="24"/>
            <w:szCs w:val="24"/>
          </w:rPr>
          <w:t>https://www.aeroroboticscomp.com/index.html</w:t>
        </w:r>
      </w:hyperlink>
      <w:r w:rsidR="00136314">
        <w:rPr>
          <w:rFonts w:ascii="Arial" w:eastAsia="Times New Roman" w:hAnsi="Arial" w:cs="Arial"/>
          <w:color w:val="0000FF"/>
          <w:u w:val="single"/>
        </w:rPr>
        <w:t>.</w:t>
      </w:r>
      <w:r w:rsidR="00136314">
        <w:rPr>
          <w:rFonts w:ascii="Arial" w:eastAsia="Songti SC" w:hAnsi="Arial" w:cs="Arial"/>
          <w:kern w:val="2"/>
          <w:sz w:val="24"/>
          <w:szCs w:val="24"/>
          <w:lang w:eastAsia="zh-CN" w:bidi="hi-IN"/>
        </w:rPr>
        <w:t xml:space="preserve">  A</w:t>
      </w:r>
      <w:r w:rsidR="002567B4" w:rsidRPr="006506A7">
        <w:rPr>
          <w:rFonts w:ascii="Arial" w:eastAsia="Songti SC" w:hAnsi="Arial" w:cs="Arial"/>
          <w:kern w:val="2"/>
          <w:sz w:val="24"/>
          <w:szCs w:val="24"/>
          <w:lang w:eastAsia="zh-CN" w:bidi="hi-IN"/>
        </w:rPr>
        <w:t>s</w:t>
      </w:r>
      <w:r w:rsidR="002567B4" w:rsidRPr="006506A7">
        <w:rPr>
          <w:rFonts w:ascii="Arial" w:eastAsia="Songti SC" w:hAnsi="Arial" w:cs="Arial"/>
          <w:kern w:val="2"/>
          <w:sz w:val="24"/>
          <w:szCs w:val="24"/>
          <w:lang w:eastAsia="zh-CN" w:bidi="hi-IN"/>
        </w:rPr>
        <w:t xml:space="preserve"> an option for this </w:t>
      </w:r>
      <w:r w:rsidR="002567B4" w:rsidRPr="006506A7">
        <w:rPr>
          <w:rFonts w:ascii="Arial" w:eastAsia="Songti SC" w:hAnsi="Arial" w:cs="Arial"/>
          <w:kern w:val="2"/>
          <w:sz w:val="24"/>
          <w:szCs w:val="24"/>
          <w:lang w:eastAsia="zh-CN" w:bidi="hi-IN"/>
        </w:rPr>
        <w:t>initiative, t</w:t>
      </w:r>
      <w:r w:rsidR="002567B4" w:rsidRPr="006506A7">
        <w:rPr>
          <w:rFonts w:ascii="Arial" w:eastAsia="Songti SC" w:hAnsi="Arial" w:cs="Arial"/>
          <w:kern w:val="2"/>
          <w:sz w:val="24"/>
          <w:szCs w:val="24"/>
          <w:lang w:eastAsia="zh-CN" w:bidi="hi-IN"/>
        </w:rPr>
        <w:t xml:space="preserve">he Section </w:t>
      </w:r>
      <w:r w:rsidR="002567B4" w:rsidRPr="006506A7">
        <w:rPr>
          <w:rFonts w:ascii="Arial" w:eastAsia="Songti SC" w:hAnsi="Arial" w:cs="Arial"/>
          <w:kern w:val="2"/>
          <w:sz w:val="24"/>
          <w:szCs w:val="24"/>
          <w:lang w:eastAsia="zh-CN" w:bidi="hi-IN"/>
        </w:rPr>
        <w:t>could</w:t>
      </w:r>
      <w:r w:rsidR="002567B4" w:rsidRPr="006506A7">
        <w:rPr>
          <w:rFonts w:ascii="Arial" w:eastAsia="Songti SC" w:hAnsi="Arial" w:cs="Arial"/>
          <w:kern w:val="2"/>
          <w:sz w:val="24"/>
          <w:szCs w:val="24"/>
          <w:lang w:eastAsia="zh-CN" w:bidi="hi-IN"/>
        </w:rPr>
        <w:t xml:space="preserve"> provide funds so that teachers and mentors can </w:t>
      </w:r>
      <w:r w:rsidR="002567B4" w:rsidRPr="006506A7">
        <w:rPr>
          <w:rFonts w:ascii="Arial" w:eastAsia="Songti SC" w:hAnsi="Arial" w:cs="Arial"/>
          <w:kern w:val="2"/>
          <w:sz w:val="24"/>
          <w:szCs w:val="24"/>
          <w:lang w:eastAsia="zh-CN" w:bidi="hi-IN"/>
        </w:rPr>
        <w:t xml:space="preserve">gain experience using the $100 </w:t>
      </w:r>
      <w:proofErr w:type="spellStart"/>
      <w:r w:rsidR="002567B4" w:rsidRPr="006506A7">
        <w:rPr>
          <w:rFonts w:ascii="Arial" w:eastAsia="Songti SC" w:hAnsi="Arial" w:cs="Arial"/>
          <w:kern w:val="2"/>
          <w:sz w:val="24"/>
          <w:szCs w:val="24"/>
          <w:lang w:eastAsia="zh-CN" w:bidi="hi-IN"/>
        </w:rPr>
        <w:t>Tello</w:t>
      </w:r>
      <w:proofErr w:type="spellEnd"/>
      <w:r w:rsidR="002567B4" w:rsidRPr="006506A7">
        <w:rPr>
          <w:rFonts w:ascii="Arial" w:eastAsia="Songti SC" w:hAnsi="Arial" w:cs="Arial"/>
          <w:kern w:val="2"/>
          <w:sz w:val="24"/>
          <w:szCs w:val="24"/>
          <w:lang w:eastAsia="zh-CN" w:bidi="hi-IN"/>
        </w:rPr>
        <w:t xml:space="preserve"> drone </w:t>
      </w:r>
      <w:r w:rsidR="006506A7">
        <w:rPr>
          <w:rFonts w:ascii="Arial" w:eastAsia="Songti SC" w:hAnsi="Arial" w:cs="Arial"/>
          <w:kern w:val="2"/>
          <w:sz w:val="24"/>
          <w:szCs w:val="24"/>
          <w:lang w:eastAsia="zh-CN" w:bidi="hi-IN"/>
        </w:rPr>
        <w:t xml:space="preserve">and the free </w:t>
      </w:r>
      <w:proofErr w:type="spellStart"/>
      <w:r w:rsidR="006506A7">
        <w:rPr>
          <w:rFonts w:ascii="Arial" w:eastAsia="Songti SC" w:hAnsi="Arial" w:cs="Arial"/>
          <w:kern w:val="2"/>
          <w:sz w:val="24"/>
          <w:szCs w:val="24"/>
          <w:lang w:eastAsia="zh-CN" w:bidi="hi-IN"/>
        </w:rPr>
        <w:t>DroneBlocks</w:t>
      </w:r>
      <w:proofErr w:type="spellEnd"/>
      <w:r w:rsidR="002567B4" w:rsidRPr="006506A7">
        <w:rPr>
          <w:rFonts w:ascii="Arial" w:eastAsia="Songti SC" w:hAnsi="Arial" w:cs="Arial"/>
          <w:kern w:val="2"/>
          <w:sz w:val="24"/>
          <w:szCs w:val="24"/>
          <w:lang w:eastAsia="zh-CN" w:bidi="hi-IN"/>
        </w:rPr>
        <w:t xml:space="preserve">– see </w:t>
      </w:r>
      <w:r w:rsidR="00136314">
        <w:rPr>
          <w:rFonts w:ascii="Arial" w:eastAsia="Songti SC" w:hAnsi="Arial" w:cs="Arial"/>
          <w:kern w:val="2"/>
          <w:sz w:val="24"/>
          <w:szCs w:val="24"/>
          <w:lang w:eastAsia="zh-CN" w:bidi="hi-IN"/>
        </w:rPr>
        <w:t xml:space="preserve">an example of using code blocks to launch, fly four 20” legs of a square and land:  </w:t>
      </w:r>
      <w:bookmarkStart w:id="0" w:name="_GoBack"/>
      <w:bookmarkEnd w:id="0"/>
      <w:r w:rsidR="002567B4" w:rsidRPr="006506A7">
        <w:rPr>
          <w:rStyle w:val="Hyperlink"/>
          <w:rFonts w:ascii="Arial" w:hAnsi="Arial" w:cs="Arial"/>
          <w:sz w:val="24"/>
          <w:szCs w:val="24"/>
        </w:rPr>
        <w:t>https://www.youtube.com/watch?v=5NGPrMP1r2Y</w:t>
      </w:r>
    </w:p>
    <w:p w:rsidR="00122A08" w:rsidRPr="002567B4" w:rsidRDefault="00122A08" w:rsidP="002567B4">
      <w:pPr>
        <w:shd w:val="clear" w:color="auto" w:fill="FFFFFF"/>
        <w:ind w:left="360"/>
        <w:rPr>
          <w:rFonts w:ascii="Arial" w:eastAsia="Times New Roman" w:hAnsi="Arial" w:cs="Arial"/>
          <w:color w:val="222222"/>
        </w:rPr>
      </w:pPr>
    </w:p>
    <w:p w:rsidR="00F331FE" w:rsidRPr="002612C7" w:rsidRDefault="00B05AE0" w:rsidP="006506A7">
      <w:pPr>
        <w:shd w:val="clear" w:color="auto" w:fill="FFFFFF"/>
        <w:spacing w:line="276" w:lineRule="auto"/>
        <w:rPr>
          <w:rFonts w:ascii="Arial" w:hAnsi="Arial" w:cs="Arial"/>
        </w:rPr>
      </w:pPr>
      <w:r w:rsidRPr="002612C7">
        <w:rPr>
          <w:rFonts w:ascii="Arial" w:hAnsi="Arial" w:cs="Arial"/>
        </w:rPr>
        <w:t xml:space="preserve">Even if </w:t>
      </w:r>
      <w:r w:rsidR="00A407D8" w:rsidRPr="002612C7">
        <w:rPr>
          <w:rFonts w:ascii="Arial" w:hAnsi="Arial" w:cs="Arial"/>
        </w:rPr>
        <w:t xml:space="preserve">you </w:t>
      </w:r>
      <w:r w:rsidRPr="002612C7">
        <w:rPr>
          <w:rFonts w:ascii="Arial" w:hAnsi="Arial" w:cs="Arial"/>
        </w:rPr>
        <w:t>do not apply for a grant nor respond to our offer for mentoring</w:t>
      </w:r>
      <w:r w:rsidR="005160F0" w:rsidRPr="002612C7">
        <w:rPr>
          <w:rFonts w:ascii="Arial" w:hAnsi="Arial" w:cs="Arial"/>
        </w:rPr>
        <w:t xml:space="preserve"> and ARC</w:t>
      </w:r>
      <w:r w:rsidRPr="002612C7">
        <w:rPr>
          <w:rFonts w:ascii="Arial" w:hAnsi="Arial" w:cs="Arial"/>
        </w:rPr>
        <w:t xml:space="preserve">, being an Educator Associate opens up doors to many AIAA benefits. (Check out this </w:t>
      </w:r>
      <w:r w:rsidR="00F331FE" w:rsidRPr="002612C7">
        <w:rPr>
          <w:rFonts w:ascii="Arial" w:hAnsi="Arial" w:cs="Arial"/>
        </w:rPr>
        <w:t xml:space="preserve">NASA </w:t>
      </w:r>
      <w:r w:rsidRPr="002612C7">
        <w:rPr>
          <w:rFonts w:ascii="Arial" w:hAnsi="Arial" w:cs="Arial"/>
        </w:rPr>
        <w:t xml:space="preserve">video on how to </w:t>
      </w:r>
      <w:r w:rsidR="005D0A39" w:rsidRPr="002612C7">
        <w:rPr>
          <w:rFonts w:ascii="Arial" w:hAnsi="Arial" w:cs="Arial"/>
        </w:rPr>
        <w:t xml:space="preserve">wring out a wet washcloth </w:t>
      </w:r>
      <w:r w:rsidRPr="002612C7">
        <w:rPr>
          <w:rFonts w:ascii="Arial" w:hAnsi="Arial" w:cs="Arial"/>
        </w:rPr>
        <w:t>while on the Space Station</w:t>
      </w:r>
      <w:r w:rsidR="00F331FE" w:rsidRPr="002612C7">
        <w:rPr>
          <w:rFonts w:ascii="Arial" w:hAnsi="Arial" w:cs="Arial"/>
        </w:rPr>
        <w:t xml:space="preserve">:  </w:t>
      </w:r>
      <w:r w:rsidR="00F331FE" w:rsidRPr="002612C7">
        <w:rPr>
          <w:rStyle w:val="Hyperlink"/>
          <w:rFonts w:ascii="Arial" w:hAnsi="Arial" w:cs="Arial"/>
        </w:rPr>
        <w:t>https://www.youtube.com/watch?v=KFPvdNbftOY</w:t>
      </w:r>
      <w:r w:rsidR="00054FD5" w:rsidRPr="002612C7">
        <w:rPr>
          <w:rFonts w:ascii="Arial" w:hAnsi="Arial" w:cs="Arial"/>
        </w:rPr>
        <w:t xml:space="preserve">. It is </w:t>
      </w:r>
      <w:r w:rsidR="005D0A39" w:rsidRPr="002612C7">
        <w:rPr>
          <w:rFonts w:ascii="Arial" w:hAnsi="Arial" w:cs="Arial"/>
        </w:rPr>
        <w:t xml:space="preserve">part of </w:t>
      </w:r>
      <w:r w:rsidR="00A407D8" w:rsidRPr="002612C7">
        <w:rPr>
          <w:rFonts w:ascii="Arial" w:hAnsi="Arial" w:cs="Arial"/>
        </w:rPr>
        <w:t>Aerospace Micro-L</w:t>
      </w:r>
      <w:r w:rsidR="005D0A39" w:rsidRPr="002612C7">
        <w:rPr>
          <w:rFonts w:ascii="Arial" w:hAnsi="Arial" w:cs="Arial"/>
        </w:rPr>
        <w:t xml:space="preserve">esson </w:t>
      </w:r>
      <w:r w:rsidR="00BA1FF9" w:rsidRPr="002612C7">
        <w:rPr>
          <w:rFonts w:ascii="Arial" w:hAnsi="Arial" w:cs="Arial"/>
        </w:rPr>
        <w:t>N</w:t>
      </w:r>
      <w:r w:rsidR="00054FD5" w:rsidRPr="002612C7">
        <w:rPr>
          <w:rFonts w:ascii="Arial" w:hAnsi="Arial" w:cs="Arial"/>
        </w:rPr>
        <w:t xml:space="preserve">umber 95 in </w:t>
      </w:r>
      <w:r w:rsidR="005D0A39" w:rsidRPr="002612C7">
        <w:rPr>
          <w:rFonts w:ascii="Arial" w:hAnsi="Arial" w:cs="Arial"/>
        </w:rPr>
        <w:t xml:space="preserve">the </w:t>
      </w:r>
      <w:r w:rsidR="00054FD5" w:rsidRPr="002612C7">
        <w:rPr>
          <w:rFonts w:ascii="Arial" w:hAnsi="Arial" w:cs="Arial"/>
        </w:rPr>
        <w:t>AIAA Foundation</w:t>
      </w:r>
      <w:r w:rsidR="005D0A39" w:rsidRPr="002612C7">
        <w:rPr>
          <w:rFonts w:ascii="Arial" w:hAnsi="Arial" w:cs="Arial"/>
        </w:rPr>
        <w:t>’s Aerospace M</w:t>
      </w:r>
      <w:r w:rsidR="00A407D8" w:rsidRPr="002612C7">
        <w:rPr>
          <w:rFonts w:ascii="Arial" w:hAnsi="Arial" w:cs="Arial"/>
        </w:rPr>
        <w:t>icro-L</w:t>
      </w:r>
      <w:r w:rsidR="00054FD5" w:rsidRPr="002612C7">
        <w:rPr>
          <w:rFonts w:ascii="Arial" w:hAnsi="Arial" w:cs="Arial"/>
        </w:rPr>
        <w:t xml:space="preserve">essons </w:t>
      </w:r>
      <w:r w:rsidR="00A407D8" w:rsidRPr="002612C7">
        <w:rPr>
          <w:rFonts w:ascii="Arial" w:hAnsi="Arial" w:cs="Arial"/>
        </w:rPr>
        <w:t xml:space="preserve">list </w:t>
      </w:r>
      <w:r w:rsidR="00902271" w:rsidRPr="002612C7">
        <w:rPr>
          <w:rFonts w:ascii="Arial" w:hAnsi="Arial" w:cs="Arial"/>
        </w:rPr>
        <w:t xml:space="preserve">and is </w:t>
      </w:r>
      <w:r w:rsidR="00054FD5" w:rsidRPr="002612C7">
        <w:rPr>
          <w:rFonts w:ascii="Arial" w:hAnsi="Arial" w:cs="Arial"/>
        </w:rPr>
        <w:t>one of the most popular.)</w:t>
      </w:r>
      <w:r w:rsidR="005D0A39" w:rsidRPr="002612C7">
        <w:rPr>
          <w:rFonts w:ascii="Arial" w:hAnsi="Arial" w:cs="Arial"/>
        </w:rPr>
        <w:t xml:space="preserve">  Here is the link to Foundation activities.</w:t>
      </w:r>
    </w:p>
    <w:p w:rsidR="00853C54" w:rsidRPr="002612C7" w:rsidRDefault="00136314" w:rsidP="007E22D9">
      <w:pPr>
        <w:spacing w:line="276" w:lineRule="auto"/>
        <w:rPr>
          <w:rFonts w:ascii="Arial" w:hAnsi="Arial" w:cs="Arial"/>
        </w:rPr>
      </w:pPr>
      <w:hyperlink r:id="rId9" w:history="1">
        <w:r w:rsidR="00F331FE" w:rsidRPr="002612C7">
          <w:rPr>
            <w:rStyle w:val="Hyperlink"/>
            <w:rFonts w:ascii="Arial" w:hAnsi="Arial" w:cs="Arial"/>
          </w:rPr>
          <w:t>https://www.aiaa.org/get-involved/students-educators/k-12-teacher-resources</w:t>
        </w:r>
      </w:hyperlink>
      <w:r w:rsidR="00F331FE" w:rsidRPr="002612C7">
        <w:rPr>
          <w:rFonts w:ascii="Arial" w:hAnsi="Arial" w:cs="Arial"/>
        </w:rPr>
        <w:t xml:space="preserve">. </w:t>
      </w:r>
    </w:p>
    <w:p w:rsidR="00853C54" w:rsidRPr="002612C7" w:rsidRDefault="00853C54" w:rsidP="007E22D9">
      <w:pPr>
        <w:spacing w:line="276" w:lineRule="auto"/>
        <w:rPr>
          <w:rFonts w:ascii="Arial" w:hAnsi="Arial" w:cs="Arial"/>
        </w:rPr>
      </w:pPr>
    </w:p>
    <w:p w:rsidR="00853C54" w:rsidRPr="002612C7" w:rsidRDefault="00B05AE0" w:rsidP="007E22D9">
      <w:pPr>
        <w:pStyle w:val="ListParagraph"/>
        <w:numPr>
          <w:ilvl w:val="0"/>
          <w:numId w:val="10"/>
        </w:numPr>
        <w:rPr>
          <w:rFonts w:ascii="Arial" w:hAnsi="Arial" w:cs="Arial"/>
          <w:b/>
          <w:sz w:val="24"/>
          <w:szCs w:val="24"/>
        </w:rPr>
      </w:pPr>
      <w:r w:rsidRPr="002612C7">
        <w:rPr>
          <w:rFonts w:ascii="Arial" w:hAnsi="Arial" w:cs="Arial"/>
          <w:b/>
          <w:sz w:val="24"/>
          <w:szCs w:val="24"/>
        </w:rPr>
        <w:t>$250 grants</w:t>
      </w:r>
    </w:p>
    <w:p w:rsidR="00853C54" w:rsidRPr="002612C7" w:rsidRDefault="00853C54" w:rsidP="007E22D9">
      <w:pPr>
        <w:spacing w:line="276" w:lineRule="auto"/>
        <w:rPr>
          <w:rFonts w:ascii="Arial" w:hAnsi="Arial" w:cs="Arial"/>
        </w:rPr>
      </w:pPr>
    </w:p>
    <w:p w:rsidR="00853C54" w:rsidRDefault="00902271" w:rsidP="007E22D9">
      <w:pPr>
        <w:spacing w:line="276" w:lineRule="auto"/>
        <w:rPr>
          <w:rFonts w:ascii="Arial" w:hAnsi="Arial" w:cs="Arial"/>
        </w:rPr>
      </w:pPr>
      <w:r w:rsidRPr="002612C7">
        <w:rPr>
          <w:rFonts w:ascii="Arial" w:hAnsi="Arial" w:cs="Arial"/>
        </w:rPr>
        <w:t xml:space="preserve">Once you become an Educator Associate you may apply </w:t>
      </w:r>
      <w:r w:rsidR="00494A0A" w:rsidRPr="002612C7">
        <w:rPr>
          <w:rFonts w:ascii="Arial" w:hAnsi="Arial" w:cs="Arial"/>
        </w:rPr>
        <w:t xml:space="preserve">for the grant </w:t>
      </w:r>
      <w:r w:rsidR="007A40BF" w:rsidRPr="002612C7">
        <w:rPr>
          <w:rFonts w:ascii="Arial" w:hAnsi="Arial" w:cs="Arial"/>
        </w:rPr>
        <w:t>using</w:t>
      </w:r>
      <w:r w:rsidRPr="002612C7">
        <w:rPr>
          <w:rFonts w:ascii="Arial" w:hAnsi="Arial" w:cs="Arial"/>
        </w:rPr>
        <w:t xml:space="preserve"> the attached </w:t>
      </w:r>
      <w:r w:rsidR="00B05AE0" w:rsidRPr="002612C7">
        <w:rPr>
          <w:rFonts w:ascii="Arial" w:hAnsi="Arial" w:cs="Arial"/>
        </w:rPr>
        <w:t>request for proposal</w:t>
      </w:r>
      <w:r w:rsidRPr="002612C7">
        <w:rPr>
          <w:rFonts w:ascii="Arial" w:hAnsi="Arial" w:cs="Arial"/>
        </w:rPr>
        <w:t>s</w:t>
      </w:r>
      <w:r w:rsidR="00FC40F4" w:rsidRPr="002612C7">
        <w:rPr>
          <w:rFonts w:ascii="Arial" w:hAnsi="Arial" w:cs="Arial"/>
        </w:rPr>
        <w:t>.</w:t>
      </w:r>
      <w:r w:rsidR="007A40BF" w:rsidRPr="002612C7">
        <w:rPr>
          <w:rFonts w:ascii="Arial" w:hAnsi="Arial" w:cs="Arial"/>
        </w:rPr>
        <w:t xml:space="preserve"> </w:t>
      </w:r>
      <w:r w:rsidR="00B05AE0" w:rsidRPr="002612C7">
        <w:rPr>
          <w:rFonts w:ascii="Arial" w:hAnsi="Arial" w:cs="Arial"/>
        </w:rPr>
        <w:t>As you will see, we have two categories of schools being supported: typical schools and those which are under-resourced</w:t>
      </w:r>
      <w:r w:rsidR="00127BF7">
        <w:rPr>
          <w:rFonts w:ascii="Arial" w:hAnsi="Arial" w:cs="Arial"/>
        </w:rPr>
        <w:t xml:space="preserve"> and have disadvantaged students</w:t>
      </w:r>
      <w:r w:rsidR="00B05AE0" w:rsidRPr="002612C7">
        <w:rPr>
          <w:rFonts w:ascii="Arial" w:hAnsi="Arial" w:cs="Arial"/>
        </w:rPr>
        <w:t>.</w:t>
      </w:r>
      <w:r w:rsidR="00127BF7">
        <w:rPr>
          <w:rFonts w:ascii="Arial" w:hAnsi="Arial" w:cs="Arial"/>
        </w:rPr>
        <w:t xml:space="preserve">  We anticipate ten grants in each category.</w:t>
      </w:r>
      <w:r w:rsidR="00B05AE0" w:rsidRPr="002612C7">
        <w:rPr>
          <w:rFonts w:ascii="Arial" w:hAnsi="Arial" w:cs="Arial"/>
        </w:rPr>
        <w:t xml:space="preserve">  </w:t>
      </w:r>
      <w:proofErr w:type="spellStart"/>
      <w:r w:rsidR="00B05AE0" w:rsidRPr="002612C7">
        <w:rPr>
          <w:rFonts w:ascii="Arial" w:hAnsi="Arial" w:cs="Arial"/>
        </w:rPr>
        <w:t>Endri</w:t>
      </w:r>
      <w:proofErr w:type="spellEnd"/>
      <w:r w:rsidR="00B05AE0" w:rsidRPr="002612C7">
        <w:rPr>
          <w:rFonts w:ascii="Arial" w:hAnsi="Arial" w:cs="Arial"/>
        </w:rPr>
        <w:t xml:space="preserve"> </w:t>
      </w:r>
      <w:proofErr w:type="spellStart"/>
      <w:r w:rsidR="00B05AE0" w:rsidRPr="002612C7">
        <w:rPr>
          <w:rFonts w:ascii="Arial" w:hAnsi="Arial" w:cs="Arial"/>
        </w:rPr>
        <w:t>L</w:t>
      </w:r>
      <w:r w:rsidR="00147327" w:rsidRPr="002612C7">
        <w:rPr>
          <w:rFonts w:ascii="Arial" w:hAnsi="Arial" w:cs="Arial"/>
        </w:rPr>
        <w:t>e</w:t>
      </w:r>
      <w:r w:rsidR="00B05AE0" w:rsidRPr="002612C7">
        <w:rPr>
          <w:rFonts w:ascii="Arial" w:hAnsi="Arial" w:cs="Arial"/>
        </w:rPr>
        <w:t>sha</w:t>
      </w:r>
      <w:proofErr w:type="spellEnd"/>
      <w:r w:rsidR="00B05AE0" w:rsidRPr="002612C7">
        <w:rPr>
          <w:rFonts w:ascii="Arial" w:hAnsi="Arial" w:cs="Arial"/>
        </w:rPr>
        <w:t xml:space="preserve"> </w:t>
      </w:r>
      <w:r w:rsidR="00F67CAC" w:rsidRPr="002612C7">
        <w:rPr>
          <w:rStyle w:val="Hyperlink"/>
          <w:rFonts w:ascii="Arial" w:hAnsi="Arial" w:cs="Arial"/>
        </w:rPr>
        <w:t>lesha.endri@gmail.com</w:t>
      </w:r>
      <w:r w:rsidR="00B05AE0" w:rsidRPr="002612C7">
        <w:rPr>
          <w:rFonts w:ascii="Arial" w:hAnsi="Arial" w:cs="Arial"/>
        </w:rPr>
        <w:t xml:space="preserve"> runs this project and can answer questions.</w:t>
      </w:r>
      <w:r w:rsidR="001D2073" w:rsidRPr="002612C7">
        <w:rPr>
          <w:rFonts w:ascii="Arial" w:hAnsi="Arial" w:cs="Arial"/>
        </w:rPr>
        <w:t xml:space="preserve"> </w:t>
      </w:r>
      <w:r w:rsidR="0081049C">
        <w:rPr>
          <w:rFonts w:ascii="Arial" w:hAnsi="Arial" w:cs="Arial"/>
        </w:rPr>
        <w:t>One</w:t>
      </w:r>
      <w:r w:rsidR="00892D9F">
        <w:rPr>
          <w:rFonts w:ascii="Arial" w:hAnsi="Arial" w:cs="Arial"/>
        </w:rPr>
        <w:t xml:space="preserve"> educator in Charlotte V</w:t>
      </w:r>
      <w:r w:rsidR="0081049C">
        <w:rPr>
          <w:rFonts w:ascii="Arial" w:hAnsi="Arial" w:cs="Arial"/>
        </w:rPr>
        <w:t>T</w:t>
      </w:r>
      <w:r w:rsidR="00892D9F">
        <w:rPr>
          <w:rFonts w:ascii="Arial" w:hAnsi="Arial" w:cs="Arial"/>
        </w:rPr>
        <w:t xml:space="preserve"> used his grant to free</w:t>
      </w:r>
      <w:r w:rsidR="008D7019">
        <w:rPr>
          <w:rFonts w:ascii="Arial" w:hAnsi="Arial" w:cs="Arial"/>
        </w:rPr>
        <w:t>-up</w:t>
      </w:r>
      <w:r w:rsidR="00892D9F">
        <w:rPr>
          <w:rFonts w:ascii="Arial" w:hAnsi="Arial" w:cs="Arial"/>
        </w:rPr>
        <w:t xml:space="preserve"> matchin</w:t>
      </w:r>
      <w:r w:rsidR="0081049C">
        <w:rPr>
          <w:rFonts w:ascii="Arial" w:hAnsi="Arial" w:cs="Arial"/>
        </w:rPr>
        <w:t>g</w:t>
      </w:r>
      <w:r w:rsidR="00892D9F">
        <w:rPr>
          <w:rFonts w:ascii="Arial" w:hAnsi="Arial" w:cs="Arial"/>
        </w:rPr>
        <w:t xml:space="preserve"> funds to purchase </w:t>
      </w:r>
      <w:r w:rsidR="00127BF7">
        <w:rPr>
          <w:rFonts w:ascii="Arial" w:hAnsi="Arial" w:cs="Arial"/>
        </w:rPr>
        <w:t xml:space="preserve">a </w:t>
      </w:r>
      <w:r w:rsidR="00892D9F">
        <w:rPr>
          <w:rFonts w:ascii="Arial" w:hAnsi="Arial" w:cs="Arial"/>
        </w:rPr>
        <w:t>20</w:t>
      </w:r>
      <w:r w:rsidR="00127BF7">
        <w:rPr>
          <w:rFonts w:ascii="Arial" w:hAnsi="Arial" w:cs="Arial"/>
        </w:rPr>
        <w:t xml:space="preserve"> </w:t>
      </w:r>
      <w:proofErr w:type="spellStart"/>
      <w:r w:rsidR="00127BF7">
        <w:rPr>
          <w:rFonts w:ascii="Arial" w:hAnsi="Arial" w:cs="Arial"/>
        </w:rPr>
        <w:t>Meetedison</w:t>
      </w:r>
      <w:proofErr w:type="spellEnd"/>
      <w:r w:rsidR="00127BF7">
        <w:rPr>
          <w:rFonts w:ascii="Arial" w:hAnsi="Arial" w:cs="Arial"/>
        </w:rPr>
        <w:t xml:space="preserve"> wheeled robots</w:t>
      </w:r>
      <w:r w:rsidR="0081049C">
        <w:rPr>
          <w:rFonts w:ascii="Arial" w:hAnsi="Arial" w:cs="Arial"/>
        </w:rPr>
        <w:t>.</w:t>
      </w:r>
    </w:p>
    <w:p w:rsidR="00127BF7" w:rsidRDefault="00127BF7" w:rsidP="00127BF7">
      <w:pPr>
        <w:spacing w:line="276" w:lineRule="auto"/>
        <w:jc w:val="center"/>
        <w:rPr>
          <w:rFonts w:ascii="Arial" w:hAnsi="Arial" w:cs="Arial"/>
        </w:rPr>
      </w:pPr>
      <w:r>
        <w:rPr>
          <w:noProof/>
          <w:lang w:eastAsia="en-US" w:bidi="ar-SA"/>
        </w:rPr>
        <w:lastRenderedPageBreak/>
        <w:drawing>
          <wp:inline distT="0" distB="0" distL="0" distR="0" wp14:anchorId="76673159" wp14:editId="115E53E2">
            <wp:extent cx="3611880" cy="2015165"/>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333" t="42461" r="39616" b="20000"/>
                    <a:stretch/>
                  </pic:blipFill>
                  <pic:spPr bwMode="auto">
                    <a:xfrm>
                      <a:off x="0" y="0"/>
                      <a:ext cx="3611880" cy="2015165"/>
                    </a:xfrm>
                    <a:prstGeom prst="rect">
                      <a:avLst/>
                    </a:prstGeom>
                    <a:ln>
                      <a:noFill/>
                    </a:ln>
                    <a:extLst>
                      <a:ext uri="{53640926-AAD7-44D8-BBD7-CCE9431645EC}">
                        <a14:shadowObscured xmlns:a14="http://schemas.microsoft.com/office/drawing/2010/main"/>
                      </a:ext>
                    </a:extLst>
                  </pic:spPr>
                </pic:pic>
              </a:graphicData>
            </a:graphic>
          </wp:inline>
        </w:drawing>
      </w:r>
    </w:p>
    <w:p w:rsidR="00127BF7" w:rsidRDefault="00127BF7" w:rsidP="007E22D9">
      <w:pPr>
        <w:spacing w:line="276" w:lineRule="auto"/>
        <w:rPr>
          <w:rFonts w:ascii="Arial" w:hAnsi="Arial" w:cs="Arial"/>
        </w:rPr>
      </w:pPr>
    </w:p>
    <w:p w:rsidR="00147327" w:rsidRPr="002612C7" w:rsidRDefault="00147327" w:rsidP="007E22D9">
      <w:pPr>
        <w:spacing w:line="276" w:lineRule="auto"/>
        <w:rPr>
          <w:rFonts w:ascii="Arial" w:hAnsi="Arial" w:cs="Arial"/>
        </w:rPr>
      </w:pPr>
    </w:p>
    <w:p w:rsidR="00147327" w:rsidRPr="002612C7" w:rsidRDefault="00147327" w:rsidP="007E22D9">
      <w:pPr>
        <w:pStyle w:val="ListParagraph"/>
        <w:numPr>
          <w:ilvl w:val="0"/>
          <w:numId w:val="10"/>
        </w:numPr>
        <w:rPr>
          <w:rFonts w:ascii="Arial" w:hAnsi="Arial" w:cs="Arial"/>
          <w:b/>
          <w:sz w:val="24"/>
          <w:szCs w:val="24"/>
        </w:rPr>
      </w:pPr>
      <w:r w:rsidRPr="002612C7">
        <w:rPr>
          <w:rFonts w:ascii="Arial" w:hAnsi="Arial" w:cs="Arial"/>
          <w:b/>
          <w:sz w:val="24"/>
          <w:szCs w:val="24"/>
        </w:rPr>
        <w:t xml:space="preserve">Mentoring </w:t>
      </w:r>
    </w:p>
    <w:p w:rsidR="00362EDA" w:rsidRPr="002612C7" w:rsidRDefault="00362EDA" w:rsidP="007E22D9">
      <w:pPr>
        <w:shd w:val="clear" w:color="auto" w:fill="FFFFFF"/>
        <w:spacing w:line="276" w:lineRule="auto"/>
        <w:rPr>
          <w:rFonts w:ascii="Arial" w:hAnsi="Arial" w:cs="Arial"/>
        </w:rPr>
      </w:pPr>
      <w:r w:rsidRPr="002612C7">
        <w:rPr>
          <w:rFonts w:ascii="Arial" w:hAnsi="Arial" w:cs="Arial"/>
        </w:rPr>
        <w:t>We are starting a mentoring program in high schools that may want to partner with us.  This could be a great opportunity for students that are interested in pursuing STEM careers who may not know what career pathways are available to them.  The goal of this event is to make engineering feel more accessible and possible to any student who has genuine interest.  </w:t>
      </w:r>
    </w:p>
    <w:p w:rsidR="00362EDA" w:rsidRPr="002612C7" w:rsidRDefault="00362EDA" w:rsidP="007E22D9">
      <w:pPr>
        <w:shd w:val="clear" w:color="auto" w:fill="FFFFFF"/>
        <w:spacing w:line="276" w:lineRule="auto"/>
        <w:rPr>
          <w:rFonts w:ascii="Arial" w:hAnsi="Arial" w:cs="Arial"/>
        </w:rPr>
      </w:pPr>
      <w:r w:rsidRPr="002612C7">
        <w:rPr>
          <w:rFonts w:ascii="Arial" w:hAnsi="Arial" w:cs="Arial"/>
        </w:rPr>
        <w:t xml:space="preserve"> </w:t>
      </w:r>
    </w:p>
    <w:p w:rsidR="00147327" w:rsidRPr="002612C7" w:rsidRDefault="00147327" w:rsidP="007E22D9">
      <w:pPr>
        <w:shd w:val="clear" w:color="auto" w:fill="FFFFFF"/>
        <w:spacing w:line="276" w:lineRule="auto"/>
        <w:rPr>
          <w:rFonts w:ascii="Arial" w:hAnsi="Arial" w:cs="Arial"/>
        </w:rPr>
      </w:pPr>
      <w:r w:rsidRPr="002612C7">
        <w:rPr>
          <w:rFonts w:ascii="Arial" w:hAnsi="Arial" w:cs="Arial"/>
        </w:rPr>
        <w:t xml:space="preserve">Mentorship would first take form as a virtual panel discussion, where there will be 3-4 panelists with a wide array of experience and backgrounds. The event would start with a brief presentation about engineering, and will be followed by a Q&amp;A session. </w:t>
      </w:r>
      <w:r w:rsidR="00EC1E81" w:rsidRPr="002612C7">
        <w:rPr>
          <w:rFonts w:ascii="Arial" w:hAnsi="Arial" w:cs="Arial"/>
        </w:rPr>
        <w:t xml:space="preserve">One highlight of the panel presentation </w:t>
      </w:r>
      <w:r w:rsidR="0020695A">
        <w:rPr>
          <w:rFonts w:ascii="Arial" w:hAnsi="Arial" w:cs="Arial"/>
        </w:rPr>
        <w:t>could</w:t>
      </w:r>
      <w:r w:rsidR="00EC1E81" w:rsidRPr="002612C7">
        <w:rPr>
          <w:rFonts w:ascii="Arial" w:hAnsi="Arial" w:cs="Arial"/>
        </w:rPr>
        <w:t xml:space="preserve"> be a demonstration by the Mechanical Engineering Department at Southern New Hampshire University of their new wind tunnel facility. </w:t>
      </w:r>
      <w:r w:rsidR="00F67CAC" w:rsidRPr="002612C7">
        <w:rPr>
          <w:rFonts w:ascii="Arial" w:hAnsi="Arial" w:cs="Arial"/>
        </w:rPr>
        <w:t xml:space="preserve">(Access to the SNHU </w:t>
      </w:r>
      <w:r w:rsidR="001D2073" w:rsidRPr="002612C7">
        <w:rPr>
          <w:rFonts w:ascii="Arial" w:hAnsi="Arial" w:cs="Arial"/>
        </w:rPr>
        <w:t>wind tunnel may be curtailed because of Covid-19).</w:t>
      </w:r>
      <w:r w:rsidR="00F67CAC" w:rsidRPr="002612C7">
        <w:rPr>
          <w:rFonts w:ascii="Arial" w:hAnsi="Arial" w:cs="Arial"/>
        </w:rPr>
        <w:t xml:space="preserve"> </w:t>
      </w:r>
      <w:r w:rsidRPr="002612C7">
        <w:rPr>
          <w:rFonts w:ascii="Arial" w:hAnsi="Arial" w:cs="Arial"/>
        </w:rPr>
        <w:t>Students will also have the opportunity to ask questions anonymously to encourage participation from everyone.  This event can be personalized if there is a specific topic of interest and the event will be about an hour long.</w:t>
      </w:r>
    </w:p>
    <w:p w:rsidR="00147327" w:rsidRPr="002612C7" w:rsidRDefault="00147327" w:rsidP="007E22D9">
      <w:pPr>
        <w:shd w:val="clear" w:color="auto" w:fill="FFFFFF"/>
        <w:spacing w:line="276" w:lineRule="auto"/>
        <w:rPr>
          <w:rFonts w:ascii="Arial" w:hAnsi="Arial" w:cs="Arial"/>
        </w:rPr>
      </w:pPr>
      <w:r w:rsidRPr="002612C7">
        <w:rPr>
          <w:rFonts w:ascii="Arial" w:hAnsi="Arial" w:cs="Arial"/>
        </w:rPr>
        <w:t> </w:t>
      </w:r>
    </w:p>
    <w:p w:rsidR="00147327" w:rsidRPr="002612C7" w:rsidRDefault="00147327" w:rsidP="007E22D9">
      <w:pPr>
        <w:shd w:val="clear" w:color="auto" w:fill="FFFFFF"/>
        <w:spacing w:line="276" w:lineRule="auto"/>
        <w:rPr>
          <w:rFonts w:ascii="Arial" w:hAnsi="Arial" w:cs="Arial"/>
        </w:rPr>
      </w:pPr>
      <w:r w:rsidRPr="002612C7">
        <w:rPr>
          <w:rFonts w:ascii="Arial" w:hAnsi="Arial" w:cs="Arial"/>
        </w:rPr>
        <w:t>If interested, please email </w:t>
      </w:r>
      <w:hyperlink r:id="rId11" w:tgtFrame="_blank" w:history="1">
        <w:r w:rsidRPr="002612C7">
          <w:rPr>
            <w:rStyle w:val="Hyperlink"/>
            <w:rFonts w:ascii="Arial" w:hAnsi="Arial" w:cs="Arial"/>
          </w:rPr>
          <w:t>qiana.curcuru@gmail.com</w:t>
        </w:r>
      </w:hyperlink>
      <w:r w:rsidRPr="002612C7">
        <w:rPr>
          <w:rStyle w:val="Hyperlink"/>
          <w:rFonts w:ascii="Arial" w:hAnsi="Arial" w:cs="Arial"/>
        </w:rPr>
        <w:t>,</w:t>
      </w:r>
      <w:r w:rsidRPr="002612C7">
        <w:rPr>
          <w:rFonts w:ascii="Arial" w:hAnsi="Arial" w:cs="Arial"/>
        </w:rPr>
        <w:t xml:space="preserve"> to coordinate details.</w:t>
      </w:r>
    </w:p>
    <w:p w:rsidR="005160F0" w:rsidRPr="002612C7" w:rsidRDefault="005160F0" w:rsidP="007E22D9">
      <w:pPr>
        <w:shd w:val="clear" w:color="auto" w:fill="FFFFFF"/>
        <w:spacing w:line="276" w:lineRule="auto"/>
        <w:rPr>
          <w:rFonts w:ascii="Arial" w:hAnsi="Arial" w:cs="Arial"/>
        </w:rPr>
      </w:pPr>
    </w:p>
    <w:p w:rsidR="005160F0" w:rsidRPr="002612C7" w:rsidRDefault="005160F0" w:rsidP="007E22D9">
      <w:pPr>
        <w:pStyle w:val="ListParagraph"/>
        <w:numPr>
          <w:ilvl w:val="0"/>
          <w:numId w:val="10"/>
        </w:numPr>
        <w:rPr>
          <w:rFonts w:ascii="Arial" w:hAnsi="Arial" w:cs="Arial"/>
          <w:b/>
          <w:sz w:val="24"/>
          <w:szCs w:val="24"/>
        </w:rPr>
      </w:pPr>
      <w:r w:rsidRPr="002612C7">
        <w:rPr>
          <w:rFonts w:ascii="Arial" w:hAnsi="Arial" w:cs="Arial"/>
          <w:b/>
          <w:sz w:val="24"/>
          <w:szCs w:val="24"/>
        </w:rPr>
        <w:t xml:space="preserve">Aero Robotics Competition </w:t>
      </w:r>
    </w:p>
    <w:p w:rsidR="006568EA" w:rsidRPr="006568EA" w:rsidRDefault="006568EA" w:rsidP="006568EA">
      <w:pPr>
        <w:shd w:val="clear" w:color="auto" w:fill="FFFFFF"/>
        <w:spacing w:after="100" w:afterAutospacing="1" w:line="276" w:lineRule="auto"/>
        <w:rPr>
          <w:rFonts w:ascii="Arial" w:hAnsi="Arial" w:cs="Arial"/>
        </w:rPr>
      </w:pPr>
      <w:r w:rsidRPr="006568EA">
        <w:rPr>
          <w:rFonts w:ascii="Arial" w:hAnsi="Arial" w:cs="Arial"/>
        </w:rPr>
        <w:t xml:space="preserve">From the web: </w:t>
      </w:r>
      <w:hyperlink r:id="rId12" w:history="1">
        <w:r w:rsidR="00DB323E" w:rsidRPr="0004442F">
          <w:rPr>
            <w:rStyle w:val="Hyperlink"/>
            <w:rFonts w:ascii="Arial" w:hAnsi="Arial" w:cs="Arial"/>
          </w:rPr>
          <w:t>https://www.aeroroboticscomp.com/region.html</w:t>
        </w:r>
      </w:hyperlink>
      <w:r w:rsidR="000A6229">
        <w:rPr>
          <w:rFonts w:ascii="Arial" w:hAnsi="Arial" w:cs="Arial"/>
        </w:rPr>
        <w:t xml:space="preserve">. </w:t>
      </w:r>
      <w:r w:rsidR="00DB323E">
        <w:rPr>
          <w:rFonts w:ascii="Arial" w:hAnsi="Arial" w:cs="Arial"/>
        </w:rPr>
        <w:t xml:space="preserve"> It is relatively new and is active in California and Florida.  </w:t>
      </w:r>
      <w:r w:rsidR="000A6229">
        <w:rPr>
          <w:rFonts w:ascii="Arial" w:hAnsi="Arial" w:cs="Arial"/>
        </w:rPr>
        <w:t xml:space="preserve">We hope to bring it to New England. </w:t>
      </w:r>
      <w:r w:rsidRPr="006568EA">
        <w:rPr>
          <w:rFonts w:ascii="Arial" w:hAnsi="Arial" w:cs="Arial"/>
        </w:rPr>
        <w:t>The competition is built upon three pillars:</w:t>
      </w:r>
    </w:p>
    <w:p w:rsidR="006568EA" w:rsidRPr="006568EA" w:rsidRDefault="006568EA" w:rsidP="006568EA">
      <w:pPr>
        <w:numPr>
          <w:ilvl w:val="0"/>
          <w:numId w:val="11"/>
        </w:numPr>
        <w:shd w:val="clear" w:color="auto" w:fill="FFFFFF"/>
        <w:spacing w:before="100" w:beforeAutospacing="1" w:after="100" w:afterAutospacing="1" w:line="276" w:lineRule="auto"/>
        <w:rPr>
          <w:rFonts w:ascii="Arial" w:hAnsi="Arial" w:cs="Arial"/>
        </w:rPr>
      </w:pPr>
      <w:r w:rsidRPr="006568EA">
        <w:rPr>
          <w:rFonts w:ascii="Arial" w:hAnsi="Arial" w:cs="Arial"/>
        </w:rPr>
        <w:t>Hands-on flying of Unmanned Aerial Vehicles (UAVs)</w:t>
      </w:r>
    </w:p>
    <w:p w:rsidR="006568EA" w:rsidRPr="006568EA" w:rsidRDefault="006568EA" w:rsidP="006568EA">
      <w:pPr>
        <w:numPr>
          <w:ilvl w:val="0"/>
          <w:numId w:val="11"/>
        </w:numPr>
        <w:shd w:val="clear" w:color="auto" w:fill="FFFFFF"/>
        <w:spacing w:before="100" w:beforeAutospacing="1" w:after="100" w:afterAutospacing="1" w:line="276" w:lineRule="auto"/>
        <w:rPr>
          <w:rFonts w:ascii="Arial" w:hAnsi="Arial" w:cs="Arial"/>
        </w:rPr>
      </w:pPr>
      <w:r w:rsidRPr="006568EA">
        <w:rPr>
          <w:rFonts w:ascii="Arial" w:hAnsi="Arial" w:cs="Arial"/>
        </w:rPr>
        <w:t>Developing knowledge of unmanned and autonomous systems</w:t>
      </w:r>
    </w:p>
    <w:p w:rsidR="006568EA" w:rsidRPr="006568EA" w:rsidRDefault="006568EA" w:rsidP="006568EA">
      <w:pPr>
        <w:numPr>
          <w:ilvl w:val="0"/>
          <w:numId w:val="11"/>
        </w:numPr>
        <w:shd w:val="clear" w:color="auto" w:fill="FFFFFF"/>
        <w:spacing w:before="100" w:beforeAutospacing="1" w:after="100" w:afterAutospacing="1" w:line="276" w:lineRule="auto"/>
        <w:rPr>
          <w:rFonts w:ascii="Arial" w:hAnsi="Arial" w:cs="Arial"/>
        </w:rPr>
      </w:pPr>
      <w:r w:rsidRPr="006568EA">
        <w:rPr>
          <w:rFonts w:ascii="Arial" w:hAnsi="Arial" w:cs="Arial"/>
        </w:rPr>
        <w:t>Learning about aerospace engineering principles</w:t>
      </w:r>
    </w:p>
    <w:p w:rsidR="00BE378C" w:rsidRDefault="00234D08" w:rsidP="006568EA">
      <w:pPr>
        <w:pStyle w:val="Heading1"/>
        <w:shd w:val="clear" w:color="auto" w:fill="FFFFFF"/>
        <w:spacing w:before="0" w:beforeAutospacing="0" w:after="0" w:afterAutospacing="0" w:line="276" w:lineRule="auto"/>
        <w:rPr>
          <w:rFonts w:ascii="Arial" w:eastAsia="Songti SC" w:hAnsi="Arial" w:cs="Arial"/>
          <w:b w:val="0"/>
          <w:bCs w:val="0"/>
          <w:kern w:val="2"/>
          <w:sz w:val="24"/>
          <w:szCs w:val="24"/>
          <w:lang w:eastAsia="zh-CN" w:bidi="hi-IN"/>
        </w:rPr>
      </w:pPr>
      <w:r w:rsidRPr="00224A6A">
        <w:rPr>
          <w:rFonts w:ascii="Arial" w:eastAsia="Songti SC" w:hAnsi="Arial" w:cs="Arial"/>
          <w:b w:val="0"/>
          <w:bCs w:val="0"/>
          <w:kern w:val="2"/>
          <w:sz w:val="24"/>
          <w:szCs w:val="24"/>
          <w:lang w:eastAsia="zh-CN" w:bidi="hi-IN"/>
        </w:rPr>
        <w:t>We had a zoom on November 6</w:t>
      </w:r>
      <w:r w:rsidR="001567A5">
        <w:rPr>
          <w:rFonts w:ascii="Arial" w:eastAsia="Songti SC" w:hAnsi="Arial" w:cs="Arial"/>
          <w:b w:val="0"/>
          <w:bCs w:val="0"/>
          <w:kern w:val="2"/>
          <w:sz w:val="24"/>
          <w:szCs w:val="24"/>
          <w:lang w:eastAsia="zh-CN" w:bidi="hi-IN"/>
        </w:rPr>
        <w:t>th</w:t>
      </w:r>
      <w:r w:rsidRPr="00224A6A">
        <w:rPr>
          <w:rFonts w:ascii="Arial" w:eastAsia="Songti SC" w:hAnsi="Arial" w:cs="Arial"/>
          <w:b w:val="0"/>
          <w:bCs w:val="0"/>
          <w:kern w:val="2"/>
          <w:sz w:val="24"/>
          <w:szCs w:val="24"/>
          <w:lang w:eastAsia="zh-CN" w:bidi="hi-IN"/>
        </w:rPr>
        <w:t xml:space="preserve"> to discuss this with the founders of ARC. A copy of their charts is attached.  The section plans to fund this </w:t>
      </w:r>
      <w:r w:rsidR="00224A6A">
        <w:rPr>
          <w:rFonts w:ascii="Arial" w:eastAsia="Songti SC" w:hAnsi="Arial" w:cs="Arial"/>
          <w:b w:val="0"/>
          <w:bCs w:val="0"/>
          <w:kern w:val="2"/>
          <w:sz w:val="24"/>
          <w:szCs w:val="24"/>
          <w:lang w:eastAsia="zh-CN" w:bidi="hi-IN"/>
        </w:rPr>
        <w:t xml:space="preserve">through </w:t>
      </w:r>
      <w:r w:rsidRPr="00224A6A">
        <w:rPr>
          <w:rFonts w:ascii="Arial" w:eastAsia="Songti SC" w:hAnsi="Arial" w:cs="Arial"/>
          <w:b w:val="0"/>
          <w:bCs w:val="0"/>
          <w:kern w:val="2"/>
          <w:sz w:val="24"/>
          <w:szCs w:val="24"/>
          <w:lang w:eastAsia="zh-CN" w:bidi="hi-IN"/>
        </w:rPr>
        <w:t>locally</w:t>
      </w:r>
      <w:r w:rsidR="00712BD4" w:rsidRPr="00224A6A">
        <w:rPr>
          <w:rFonts w:ascii="Arial" w:eastAsia="Songti SC" w:hAnsi="Arial" w:cs="Arial"/>
          <w:b w:val="0"/>
          <w:bCs w:val="0"/>
          <w:kern w:val="2"/>
          <w:sz w:val="24"/>
          <w:szCs w:val="24"/>
          <w:lang w:eastAsia="zh-CN" w:bidi="hi-IN"/>
        </w:rPr>
        <w:t xml:space="preserve"> as a pilot program</w:t>
      </w:r>
      <w:r w:rsidRPr="00224A6A">
        <w:rPr>
          <w:rFonts w:ascii="Arial" w:eastAsia="Songti SC" w:hAnsi="Arial" w:cs="Arial"/>
          <w:b w:val="0"/>
          <w:bCs w:val="0"/>
          <w:kern w:val="2"/>
          <w:sz w:val="24"/>
          <w:szCs w:val="24"/>
          <w:lang w:eastAsia="zh-CN" w:bidi="hi-IN"/>
        </w:rPr>
        <w:t xml:space="preserve">.  </w:t>
      </w:r>
      <w:r w:rsidR="000531CC">
        <w:rPr>
          <w:rFonts w:ascii="Arial" w:eastAsia="Songti SC" w:hAnsi="Arial" w:cs="Arial"/>
          <w:b w:val="0"/>
          <w:bCs w:val="0"/>
          <w:kern w:val="2"/>
          <w:sz w:val="24"/>
          <w:szCs w:val="24"/>
          <w:lang w:eastAsia="zh-CN" w:bidi="hi-IN"/>
        </w:rPr>
        <w:t xml:space="preserve">Mentors will zoom in weekly to help. </w:t>
      </w:r>
      <w:r w:rsidRPr="00224A6A">
        <w:rPr>
          <w:rFonts w:ascii="Arial" w:eastAsia="Songti SC" w:hAnsi="Arial" w:cs="Arial"/>
          <w:b w:val="0"/>
          <w:bCs w:val="0"/>
          <w:kern w:val="2"/>
          <w:sz w:val="24"/>
          <w:szCs w:val="24"/>
          <w:lang w:eastAsia="zh-CN" w:bidi="hi-IN"/>
        </w:rPr>
        <w:t>The schedule is</w:t>
      </w:r>
      <w:r w:rsidR="009660A6" w:rsidRPr="00224A6A">
        <w:rPr>
          <w:rFonts w:ascii="Arial" w:eastAsia="Songti SC" w:hAnsi="Arial" w:cs="Arial"/>
          <w:b w:val="0"/>
          <w:bCs w:val="0"/>
          <w:kern w:val="2"/>
          <w:sz w:val="24"/>
          <w:szCs w:val="24"/>
          <w:lang w:eastAsia="zh-CN" w:bidi="hi-IN"/>
        </w:rPr>
        <w:t>:</w:t>
      </w:r>
      <w:r w:rsidRPr="00224A6A">
        <w:rPr>
          <w:rFonts w:ascii="Arial" w:eastAsia="Songti SC" w:hAnsi="Arial" w:cs="Arial"/>
          <w:b w:val="0"/>
          <w:bCs w:val="0"/>
          <w:kern w:val="2"/>
          <w:sz w:val="24"/>
          <w:szCs w:val="24"/>
          <w:lang w:eastAsia="zh-CN" w:bidi="hi-IN"/>
        </w:rPr>
        <w:t xml:space="preserve"> </w:t>
      </w:r>
    </w:p>
    <w:p w:rsidR="00BE378C" w:rsidRDefault="00BE378C" w:rsidP="00BE378C">
      <w:pPr>
        <w:pStyle w:val="Heading1"/>
        <w:numPr>
          <w:ilvl w:val="0"/>
          <w:numId w:val="12"/>
        </w:numPr>
        <w:shd w:val="clear" w:color="auto" w:fill="FFFFFF"/>
        <w:spacing w:before="0" w:beforeAutospacing="0" w:after="0" w:afterAutospacing="0" w:line="276" w:lineRule="auto"/>
        <w:rPr>
          <w:rFonts w:ascii="Arial" w:eastAsia="Songti SC" w:hAnsi="Arial" w:cs="Arial"/>
          <w:b w:val="0"/>
          <w:bCs w:val="0"/>
          <w:kern w:val="2"/>
          <w:sz w:val="24"/>
          <w:szCs w:val="24"/>
          <w:lang w:eastAsia="zh-CN" w:bidi="hi-IN"/>
        </w:rPr>
      </w:pPr>
      <w:r>
        <w:rPr>
          <w:rFonts w:ascii="Arial" w:eastAsia="Songti SC" w:hAnsi="Arial" w:cs="Arial"/>
          <w:b w:val="0"/>
          <w:bCs w:val="0"/>
          <w:kern w:val="2"/>
          <w:sz w:val="24"/>
          <w:szCs w:val="24"/>
          <w:lang w:eastAsia="zh-CN" w:bidi="hi-IN"/>
        </w:rPr>
        <w:lastRenderedPageBreak/>
        <w:t>G</w:t>
      </w:r>
      <w:r w:rsidR="00234D08" w:rsidRPr="00224A6A">
        <w:rPr>
          <w:rFonts w:ascii="Arial" w:eastAsia="Songti SC" w:hAnsi="Arial" w:cs="Arial"/>
          <w:b w:val="0"/>
          <w:bCs w:val="0"/>
          <w:kern w:val="2"/>
          <w:sz w:val="24"/>
          <w:szCs w:val="24"/>
          <w:lang w:eastAsia="zh-CN" w:bidi="hi-IN"/>
        </w:rPr>
        <w:t>et organized</w:t>
      </w:r>
      <w:r w:rsidR="0081049C">
        <w:rPr>
          <w:rFonts w:ascii="Arial" w:eastAsia="Songti SC" w:hAnsi="Arial" w:cs="Arial"/>
          <w:b w:val="0"/>
          <w:bCs w:val="0"/>
          <w:kern w:val="2"/>
          <w:sz w:val="24"/>
          <w:szCs w:val="24"/>
          <w:lang w:eastAsia="zh-CN" w:bidi="hi-IN"/>
        </w:rPr>
        <w:t xml:space="preserve"> </w:t>
      </w:r>
      <w:r w:rsidR="001567A5">
        <w:rPr>
          <w:rFonts w:ascii="Arial" w:eastAsia="Songti SC" w:hAnsi="Arial" w:cs="Arial"/>
          <w:b w:val="0"/>
          <w:bCs w:val="0"/>
          <w:kern w:val="2"/>
          <w:sz w:val="24"/>
          <w:szCs w:val="24"/>
          <w:lang w:eastAsia="zh-CN" w:bidi="hi-IN"/>
        </w:rPr>
        <w:t xml:space="preserve">and </w:t>
      </w:r>
      <w:r w:rsidR="0081049C">
        <w:rPr>
          <w:rFonts w:ascii="Arial" w:eastAsia="Songti SC" w:hAnsi="Arial" w:cs="Arial"/>
          <w:b w:val="0"/>
          <w:bCs w:val="0"/>
          <w:kern w:val="2"/>
          <w:sz w:val="24"/>
          <w:szCs w:val="24"/>
          <w:lang w:eastAsia="zh-CN" w:bidi="hi-IN"/>
        </w:rPr>
        <w:t>then</w:t>
      </w:r>
      <w:r w:rsidR="0020695A" w:rsidRPr="00224A6A">
        <w:rPr>
          <w:rFonts w:ascii="Arial" w:eastAsia="Songti SC" w:hAnsi="Arial" w:cs="Arial"/>
          <w:b w:val="0"/>
          <w:bCs w:val="0"/>
          <w:kern w:val="2"/>
          <w:sz w:val="24"/>
          <w:szCs w:val="24"/>
          <w:lang w:eastAsia="zh-CN" w:bidi="hi-IN"/>
        </w:rPr>
        <w:t xml:space="preserve"> practice </w:t>
      </w:r>
      <w:r w:rsidR="000531CC">
        <w:rPr>
          <w:rFonts w:ascii="Arial" w:eastAsia="Songti SC" w:hAnsi="Arial" w:cs="Arial"/>
          <w:b w:val="0"/>
          <w:bCs w:val="0"/>
          <w:kern w:val="2"/>
          <w:sz w:val="24"/>
          <w:szCs w:val="24"/>
          <w:lang w:eastAsia="zh-CN" w:bidi="hi-IN"/>
        </w:rPr>
        <w:t xml:space="preserve">building software to control drones with </w:t>
      </w:r>
      <w:proofErr w:type="spellStart"/>
      <w:r w:rsidR="0020695A" w:rsidRPr="00224A6A">
        <w:rPr>
          <w:rFonts w:ascii="Arial" w:eastAsia="Songti SC" w:hAnsi="Arial" w:cs="Arial"/>
          <w:b w:val="0"/>
          <w:bCs w:val="0"/>
          <w:kern w:val="2"/>
          <w:sz w:val="24"/>
          <w:szCs w:val="24"/>
          <w:lang w:eastAsia="zh-CN" w:bidi="hi-IN"/>
        </w:rPr>
        <w:t>Drone</w:t>
      </w:r>
      <w:r w:rsidR="00712BD4" w:rsidRPr="00224A6A">
        <w:rPr>
          <w:rFonts w:ascii="Arial" w:eastAsia="Songti SC" w:hAnsi="Arial" w:cs="Arial"/>
          <w:b w:val="0"/>
          <w:bCs w:val="0"/>
          <w:kern w:val="2"/>
          <w:sz w:val="24"/>
          <w:szCs w:val="24"/>
          <w:lang w:eastAsia="zh-CN" w:bidi="hi-IN"/>
        </w:rPr>
        <w:t>Blocks</w:t>
      </w:r>
      <w:proofErr w:type="spellEnd"/>
      <w:r w:rsidR="00234D08" w:rsidRPr="00224A6A">
        <w:rPr>
          <w:rFonts w:ascii="Arial" w:eastAsia="Songti SC" w:hAnsi="Arial" w:cs="Arial"/>
          <w:b w:val="0"/>
          <w:bCs w:val="0"/>
          <w:kern w:val="2"/>
          <w:sz w:val="24"/>
          <w:szCs w:val="24"/>
          <w:lang w:eastAsia="zh-CN" w:bidi="hi-IN"/>
        </w:rPr>
        <w:t xml:space="preserve"> </w:t>
      </w:r>
      <w:r w:rsidR="00712BD4" w:rsidRPr="00224A6A">
        <w:rPr>
          <w:rFonts w:ascii="Arial" w:eastAsia="Songti SC" w:hAnsi="Arial" w:cs="Arial"/>
          <w:b w:val="0"/>
          <w:bCs w:val="0"/>
          <w:kern w:val="2"/>
          <w:sz w:val="24"/>
          <w:szCs w:val="24"/>
          <w:lang w:eastAsia="zh-CN" w:bidi="hi-IN"/>
        </w:rPr>
        <w:t xml:space="preserve">in November and December. </w:t>
      </w:r>
      <w:r w:rsidR="00224A6A">
        <w:rPr>
          <w:rFonts w:ascii="Arial" w:eastAsia="Songti SC" w:hAnsi="Arial" w:cs="Arial"/>
          <w:b w:val="0"/>
          <w:bCs w:val="0"/>
          <w:kern w:val="2"/>
          <w:sz w:val="24"/>
          <w:szCs w:val="24"/>
          <w:lang w:eastAsia="zh-CN" w:bidi="hi-IN"/>
        </w:rPr>
        <w:t xml:space="preserve">From </w:t>
      </w:r>
      <w:r w:rsidR="00224A6A" w:rsidRPr="00BE378C">
        <w:rPr>
          <w:rStyle w:val="Hyperlink"/>
          <w:rFonts w:ascii="Arial" w:eastAsia="Songti SC" w:hAnsi="Arial" w:cs="Arial"/>
          <w:b w:val="0"/>
          <w:sz w:val="24"/>
          <w:szCs w:val="24"/>
        </w:rPr>
        <w:t>DroneBlocks.io</w:t>
      </w:r>
      <w:r w:rsidR="00224A6A">
        <w:rPr>
          <w:rFonts w:ascii="Arial" w:eastAsia="Songti SC" w:hAnsi="Arial" w:cs="Arial"/>
          <w:b w:val="0"/>
          <w:bCs w:val="0"/>
          <w:kern w:val="2"/>
          <w:sz w:val="24"/>
          <w:szCs w:val="24"/>
          <w:lang w:eastAsia="zh-CN" w:bidi="hi-IN"/>
        </w:rPr>
        <w:t>: “</w:t>
      </w:r>
      <w:proofErr w:type="spellStart"/>
      <w:r w:rsidR="00224A6A" w:rsidRPr="00224A6A">
        <w:rPr>
          <w:rFonts w:ascii="Arial" w:eastAsia="Songti SC" w:hAnsi="Arial" w:cs="Arial"/>
          <w:b w:val="0"/>
          <w:bCs w:val="0"/>
          <w:kern w:val="2"/>
          <w:sz w:val="24"/>
          <w:szCs w:val="24"/>
          <w:lang w:eastAsia="zh-CN" w:bidi="hi-IN"/>
        </w:rPr>
        <w:t>DroneBlocks</w:t>
      </w:r>
      <w:proofErr w:type="spellEnd"/>
      <w:r w:rsidR="00224A6A" w:rsidRPr="00224A6A">
        <w:rPr>
          <w:rFonts w:ascii="Arial" w:eastAsia="Songti SC" w:hAnsi="Arial" w:cs="Arial"/>
          <w:b w:val="0"/>
          <w:bCs w:val="0"/>
          <w:kern w:val="2"/>
          <w:sz w:val="24"/>
          <w:szCs w:val="24"/>
          <w:lang w:eastAsia="zh-CN" w:bidi="hi-IN"/>
        </w:rPr>
        <w:t xml:space="preserve"> teaches STEM and the real-world application of drone technology through our free app</w:t>
      </w:r>
      <w:r w:rsidR="00224A6A">
        <w:rPr>
          <w:rFonts w:ascii="Arial" w:eastAsia="Songti SC" w:hAnsi="Arial" w:cs="Arial"/>
          <w:b w:val="0"/>
          <w:bCs w:val="0"/>
          <w:kern w:val="2"/>
          <w:sz w:val="24"/>
          <w:szCs w:val="24"/>
          <w:lang w:eastAsia="zh-CN" w:bidi="hi-IN"/>
        </w:rPr>
        <w:t xml:space="preserve">.” </w:t>
      </w:r>
      <w:r w:rsidR="00712BD4" w:rsidRPr="00224A6A">
        <w:rPr>
          <w:rFonts w:ascii="Arial" w:eastAsia="Songti SC" w:hAnsi="Arial" w:cs="Arial"/>
          <w:b w:val="0"/>
          <w:bCs w:val="0"/>
          <w:kern w:val="2"/>
          <w:sz w:val="24"/>
          <w:szCs w:val="24"/>
          <w:lang w:eastAsia="zh-CN" w:bidi="hi-IN"/>
        </w:rPr>
        <w:t xml:space="preserve"> </w:t>
      </w:r>
      <w:r w:rsidR="00892D9F">
        <w:rPr>
          <w:rFonts w:ascii="Arial" w:eastAsia="Songti SC" w:hAnsi="Arial" w:cs="Arial"/>
          <w:b w:val="0"/>
          <w:bCs w:val="0"/>
          <w:kern w:val="2"/>
          <w:sz w:val="24"/>
          <w:szCs w:val="24"/>
          <w:lang w:eastAsia="zh-CN" w:bidi="hi-IN"/>
        </w:rPr>
        <w:t xml:space="preserve">The drone will be controlled by your </w:t>
      </w:r>
      <w:proofErr w:type="spellStart"/>
      <w:r w:rsidR="00892D9F">
        <w:rPr>
          <w:rFonts w:ascii="Arial" w:eastAsia="Songti SC" w:hAnsi="Arial" w:cs="Arial"/>
          <w:b w:val="0"/>
          <w:bCs w:val="0"/>
          <w:kern w:val="2"/>
          <w:sz w:val="24"/>
          <w:szCs w:val="24"/>
          <w:lang w:eastAsia="zh-CN" w:bidi="hi-IN"/>
        </w:rPr>
        <w:t>DroneBlocks</w:t>
      </w:r>
      <w:proofErr w:type="spellEnd"/>
      <w:r w:rsidR="00892D9F">
        <w:rPr>
          <w:rFonts w:ascii="Arial" w:eastAsia="Songti SC" w:hAnsi="Arial" w:cs="Arial"/>
          <w:b w:val="0"/>
          <w:bCs w:val="0"/>
          <w:kern w:val="2"/>
          <w:sz w:val="24"/>
          <w:szCs w:val="24"/>
          <w:lang w:eastAsia="zh-CN" w:bidi="hi-IN"/>
        </w:rPr>
        <w:t xml:space="preserve"> software which can be simple or complex. </w:t>
      </w:r>
      <w:proofErr w:type="spellStart"/>
      <w:r w:rsidR="001567A5">
        <w:rPr>
          <w:rFonts w:ascii="Arial" w:eastAsia="Songti SC" w:hAnsi="Arial" w:cs="Arial"/>
          <w:b w:val="0"/>
          <w:bCs w:val="0"/>
          <w:kern w:val="2"/>
          <w:sz w:val="24"/>
          <w:szCs w:val="24"/>
          <w:lang w:eastAsia="zh-CN" w:bidi="hi-IN"/>
        </w:rPr>
        <w:t>DroneBlocks</w:t>
      </w:r>
      <w:proofErr w:type="spellEnd"/>
      <w:r w:rsidR="001567A5">
        <w:rPr>
          <w:rFonts w:ascii="Arial" w:eastAsia="Songti SC" w:hAnsi="Arial" w:cs="Arial"/>
          <w:b w:val="0"/>
          <w:bCs w:val="0"/>
          <w:kern w:val="2"/>
          <w:sz w:val="24"/>
          <w:szCs w:val="24"/>
          <w:lang w:eastAsia="zh-CN" w:bidi="hi-IN"/>
        </w:rPr>
        <w:t xml:space="preserve"> has simulation software to show how a drone would react to a given set of commands. </w:t>
      </w:r>
      <w:r w:rsidR="000531CC">
        <w:rPr>
          <w:rFonts w:ascii="Arial" w:eastAsia="Songti SC" w:hAnsi="Arial" w:cs="Arial"/>
          <w:b w:val="0"/>
          <w:bCs w:val="0"/>
          <w:kern w:val="2"/>
          <w:sz w:val="24"/>
          <w:szCs w:val="24"/>
          <w:lang w:eastAsia="zh-CN" w:bidi="hi-IN"/>
        </w:rPr>
        <w:t>Here are two options, control using either blocks of code or programming in JavaScript.</w:t>
      </w:r>
      <w:r w:rsidR="000F7D64">
        <w:rPr>
          <w:rFonts w:ascii="Arial" w:eastAsia="Songti SC" w:hAnsi="Arial" w:cs="Arial"/>
          <w:b w:val="0"/>
          <w:bCs w:val="0"/>
          <w:kern w:val="2"/>
          <w:sz w:val="24"/>
          <w:szCs w:val="24"/>
          <w:lang w:eastAsia="zh-CN" w:bidi="hi-IN"/>
        </w:rPr>
        <w:t xml:space="preserve"> It likely that the Section will provide funds so that teachers and mentors can </w:t>
      </w:r>
    </w:p>
    <w:p w:rsidR="00BE378C" w:rsidRDefault="00BE378C" w:rsidP="00BE378C">
      <w:pPr>
        <w:pStyle w:val="Heading1"/>
        <w:shd w:val="clear" w:color="auto" w:fill="FFFFFF"/>
        <w:spacing w:before="0" w:beforeAutospacing="0" w:after="0" w:afterAutospacing="0" w:line="276" w:lineRule="auto"/>
        <w:rPr>
          <w:rFonts w:ascii="Arial" w:eastAsia="Songti SC" w:hAnsi="Arial" w:cs="Arial"/>
          <w:b w:val="0"/>
          <w:bCs w:val="0"/>
          <w:kern w:val="2"/>
          <w:sz w:val="24"/>
          <w:szCs w:val="24"/>
          <w:lang w:eastAsia="zh-CN" w:bidi="hi-IN"/>
        </w:rPr>
      </w:pPr>
    </w:p>
    <w:p w:rsidR="00BE378C" w:rsidRDefault="00BE378C" w:rsidP="00BE378C">
      <w:pPr>
        <w:pStyle w:val="Heading1"/>
        <w:shd w:val="clear" w:color="auto" w:fill="FFFFFF"/>
        <w:spacing w:before="0" w:beforeAutospacing="0" w:after="0" w:afterAutospacing="0" w:line="276" w:lineRule="auto"/>
        <w:jc w:val="center"/>
        <w:rPr>
          <w:rFonts w:ascii="Arial" w:eastAsia="Songti SC" w:hAnsi="Arial" w:cs="Arial"/>
          <w:b w:val="0"/>
          <w:bCs w:val="0"/>
          <w:kern w:val="2"/>
          <w:sz w:val="24"/>
          <w:szCs w:val="24"/>
          <w:lang w:eastAsia="zh-CN" w:bidi="hi-IN"/>
        </w:rPr>
      </w:pPr>
      <w:r>
        <w:rPr>
          <w:noProof/>
        </w:rPr>
        <w:drawing>
          <wp:inline distT="0" distB="0" distL="0" distR="0" wp14:anchorId="46BA8566" wp14:editId="7C9C74DD">
            <wp:extent cx="6304043" cy="224028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410" t="18666" r="5513" b="28410"/>
                    <a:stretch/>
                  </pic:blipFill>
                  <pic:spPr bwMode="auto">
                    <a:xfrm>
                      <a:off x="0" y="0"/>
                      <a:ext cx="6305616" cy="2240839"/>
                    </a:xfrm>
                    <a:prstGeom prst="rect">
                      <a:avLst/>
                    </a:prstGeom>
                    <a:ln>
                      <a:noFill/>
                    </a:ln>
                    <a:extLst>
                      <a:ext uri="{53640926-AAD7-44D8-BBD7-CCE9431645EC}">
                        <a14:shadowObscured xmlns:a14="http://schemas.microsoft.com/office/drawing/2010/main"/>
                      </a:ext>
                    </a:extLst>
                  </pic:spPr>
                </pic:pic>
              </a:graphicData>
            </a:graphic>
          </wp:inline>
        </w:drawing>
      </w:r>
    </w:p>
    <w:p w:rsidR="000F7D64" w:rsidRDefault="000F7D64" w:rsidP="002567B4">
      <w:pPr>
        <w:pStyle w:val="Heading1"/>
        <w:shd w:val="clear" w:color="auto" w:fill="FFFFFF"/>
        <w:spacing w:before="0" w:beforeAutospacing="0" w:after="0" w:afterAutospacing="0" w:line="276" w:lineRule="auto"/>
        <w:ind w:left="720"/>
        <w:rPr>
          <w:rFonts w:ascii="Arial" w:eastAsia="Songti SC" w:hAnsi="Arial" w:cs="Arial"/>
          <w:b w:val="0"/>
          <w:bCs w:val="0"/>
          <w:kern w:val="2"/>
          <w:sz w:val="24"/>
          <w:szCs w:val="24"/>
          <w:lang w:eastAsia="zh-CN" w:bidi="hi-IN"/>
        </w:rPr>
      </w:pPr>
    </w:p>
    <w:p w:rsidR="00BE378C" w:rsidRDefault="00CE0E17" w:rsidP="00BE378C">
      <w:pPr>
        <w:pStyle w:val="Heading1"/>
        <w:numPr>
          <w:ilvl w:val="0"/>
          <w:numId w:val="12"/>
        </w:numPr>
        <w:shd w:val="clear" w:color="auto" w:fill="FFFFFF"/>
        <w:spacing w:before="0" w:beforeAutospacing="0" w:after="0" w:afterAutospacing="0" w:line="276" w:lineRule="auto"/>
        <w:rPr>
          <w:rFonts w:ascii="Arial" w:eastAsia="Songti SC" w:hAnsi="Arial" w:cs="Arial"/>
          <w:b w:val="0"/>
          <w:bCs w:val="0"/>
          <w:kern w:val="2"/>
          <w:sz w:val="24"/>
          <w:szCs w:val="24"/>
          <w:lang w:eastAsia="zh-CN" w:bidi="hi-IN"/>
        </w:rPr>
      </w:pPr>
      <w:r>
        <w:rPr>
          <w:rFonts w:ascii="Arial" w:eastAsia="Songti SC" w:hAnsi="Arial" w:cs="Arial"/>
          <w:b w:val="0"/>
          <w:bCs w:val="0"/>
          <w:kern w:val="2"/>
          <w:sz w:val="24"/>
          <w:szCs w:val="24"/>
          <w:lang w:eastAsia="zh-CN" w:bidi="hi-IN"/>
        </w:rPr>
        <w:t xml:space="preserve">Expecting </w:t>
      </w:r>
      <w:r w:rsidR="00712BD4" w:rsidRPr="00224A6A">
        <w:rPr>
          <w:rFonts w:ascii="Arial" w:eastAsia="Songti SC" w:hAnsi="Arial" w:cs="Arial"/>
          <w:b w:val="0"/>
          <w:bCs w:val="0"/>
          <w:kern w:val="2"/>
          <w:sz w:val="24"/>
          <w:szCs w:val="24"/>
          <w:lang w:eastAsia="zh-CN" w:bidi="hi-IN"/>
        </w:rPr>
        <w:t xml:space="preserve">students </w:t>
      </w:r>
      <w:r>
        <w:rPr>
          <w:rFonts w:ascii="Arial" w:eastAsia="Songti SC" w:hAnsi="Arial" w:cs="Arial"/>
          <w:b w:val="0"/>
          <w:bCs w:val="0"/>
          <w:kern w:val="2"/>
          <w:sz w:val="24"/>
          <w:szCs w:val="24"/>
          <w:lang w:eastAsia="zh-CN" w:bidi="hi-IN"/>
        </w:rPr>
        <w:t>being</w:t>
      </w:r>
      <w:r w:rsidR="009660A6" w:rsidRPr="00224A6A">
        <w:rPr>
          <w:rFonts w:ascii="Arial" w:eastAsia="Songti SC" w:hAnsi="Arial" w:cs="Arial"/>
          <w:b w:val="0"/>
          <w:bCs w:val="0"/>
          <w:kern w:val="2"/>
          <w:sz w:val="24"/>
          <w:szCs w:val="24"/>
          <w:lang w:eastAsia="zh-CN" w:bidi="hi-IN"/>
        </w:rPr>
        <w:t xml:space="preserve"> able to get together in January and February, </w:t>
      </w:r>
      <w:r w:rsidR="007F44D6">
        <w:rPr>
          <w:rFonts w:ascii="Arial" w:eastAsia="Songti SC" w:hAnsi="Arial" w:cs="Arial"/>
          <w:b w:val="0"/>
          <w:bCs w:val="0"/>
          <w:kern w:val="2"/>
          <w:sz w:val="24"/>
          <w:szCs w:val="24"/>
          <w:lang w:eastAsia="zh-CN" w:bidi="hi-IN"/>
        </w:rPr>
        <w:t xml:space="preserve">the students will assemble the </w:t>
      </w:r>
      <w:r w:rsidR="000531CC">
        <w:rPr>
          <w:rFonts w:ascii="Arial" w:eastAsia="Songti SC" w:hAnsi="Arial" w:cs="Arial"/>
          <w:b w:val="0"/>
          <w:bCs w:val="0"/>
          <w:kern w:val="2"/>
          <w:sz w:val="24"/>
          <w:szCs w:val="24"/>
          <w:lang w:eastAsia="zh-CN" w:bidi="hi-IN"/>
        </w:rPr>
        <w:t>hardware.  A kit with all required drone parts will be provided</w:t>
      </w:r>
      <w:r w:rsidR="00422E1D">
        <w:rPr>
          <w:rFonts w:ascii="Arial" w:eastAsia="Songti SC" w:hAnsi="Arial" w:cs="Arial"/>
          <w:b w:val="0"/>
          <w:bCs w:val="0"/>
          <w:kern w:val="2"/>
          <w:sz w:val="24"/>
          <w:szCs w:val="24"/>
          <w:lang w:eastAsia="zh-CN" w:bidi="hi-IN"/>
        </w:rPr>
        <w:t xml:space="preserve"> at no charge to the school</w:t>
      </w:r>
      <w:r w:rsidR="000531CC">
        <w:rPr>
          <w:rFonts w:ascii="Arial" w:eastAsia="Songti SC" w:hAnsi="Arial" w:cs="Arial"/>
          <w:b w:val="0"/>
          <w:bCs w:val="0"/>
          <w:kern w:val="2"/>
          <w:sz w:val="24"/>
          <w:szCs w:val="24"/>
          <w:lang w:eastAsia="zh-CN" w:bidi="hi-IN"/>
        </w:rPr>
        <w:t xml:space="preserve">.  </w:t>
      </w:r>
      <w:r w:rsidR="0081049C">
        <w:rPr>
          <w:rFonts w:ascii="Arial" w:eastAsia="Songti SC" w:hAnsi="Arial" w:cs="Arial"/>
          <w:b w:val="0"/>
          <w:bCs w:val="0"/>
          <w:kern w:val="2"/>
          <w:sz w:val="24"/>
          <w:szCs w:val="24"/>
          <w:lang w:eastAsia="zh-CN" w:bidi="hi-IN"/>
        </w:rPr>
        <w:t>The assembled drone will be available in succeeding years.</w:t>
      </w:r>
    </w:p>
    <w:p w:rsidR="00127BF7" w:rsidRDefault="00127BF7" w:rsidP="00127BF7">
      <w:pPr>
        <w:pStyle w:val="Heading1"/>
        <w:shd w:val="clear" w:color="auto" w:fill="FFFFFF"/>
        <w:spacing w:before="0" w:beforeAutospacing="0" w:after="0" w:afterAutospacing="0" w:line="276" w:lineRule="auto"/>
        <w:rPr>
          <w:rFonts w:ascii="Arial" w:eastAsia="Songti SC" w:hAnsi="Arial" w:cs="Arial"/>
          <w:b w:val="0"/>
          <w:bCs w:val="0"/>
          <w:kern w:val="2"/>
          <w:sz w:val="24"/>
          <w:szCs w:val="24"/>
          <w:lang w:eastAsia="zh-CN" w:bidi="hi-IN"/>
        </w:rPr>
      </w:pPr>
    </w:p>
    <w:p w:rsidR="00892D9F" w:rsidRDefault="00892D9F" w:rsidP="00892D9F">
      <w:pPr>
        <w:pStyle w:val="Heading1"/>
        <w:shd w:val="clear" w:color="auto" w:fill="FFFFFF"/>
        <w:spacing w:before="0" w:beforeAutospacing="0" w:after="0" w:afterAutospacing="0" w:line="276" w:lineRule="auto"/>
        <w:jc w:val="center"/>
        <w:rPr>
          <w:rFonts w:ascii="Arial" w:eastAsia="Songti SC" w:hAnsi="Arial" w:cs="Arial"/>
          <w:b w:val="0"/>
          <w:bCs w:val="0"/>
          <w:kern w:val="2"/>
          <w:sz w:val="24"/>
          <w:szCs w:val="24"/>
          <w:lang w:eastAsia="zh-CN" w:bidi="hi-IN"/>
        </w:rPr>
      </w:pPr>
      <w:r>
        <w:rPr>
          <w:noProof/>
        </w:rPr>
        <w:drawing>
          <wp:inline distT="0" distB="0" distL="0" distR="0" wp14:anchorId="6DEEE2EE" wp14:editId="7D35050F">
            <wp:extent cx="2202180" cy="15316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8205" t="23385" r="44743" b="35385"/>
                    <a:stretch/>
                  </pic:blipFill>
                  <pic:spPr bwMode="auto">
                    <a:xfrm>
                      <a:off x="0" y="0"/>
                      <a:ext cx="2202180" cy="1531620"/>
                    </a:xfrm>
                    <a:prstGeom prst="rect">
                      <a:avLst/>
                    </a:prstGeom>
                    <a:ln>
                      <a:noFill/>
                    </a:ln>
                    <a:extLst>
                      <a:ext uri="{53640926-AAD7-44D8-BBD7-CCE9431645EC}">
                        <a14:shadowObscured xmlns:a14="http://schemas.microsoft.com/office/drawing/2010/main"/>
                      </a:ext>
                    </a:extLst>
                  </pic:spPr>
                </pic:pic>
              </a:graphicData>
            </a:graphic>
          </wp:inline>
        </w:drawing>
      </w:r>
    </w:p>
    <w:p w:rsidR="00127BF7" w:rsidRDefault="00127BF7" w:rsidP="00892D9F">
      <w:pPr>
        <w:pStyle w:val="Heading1"/>
        <w:shd w:val="clear" w:color="auto" w:fill="FFFFFF"/>
        <w:spacing w:before="0" w:beforeAutospacing="0" w:after="0" w:afterAutospacing="0" w:line="276" w:lineRule="auto"/>
        <w:jc w:val="center"/>
        <w:rPr>
          <w:rFonts w:ascii="Arial" w:eastAsia="Songti SC" w:hAnsi="Arial" w:cs="Arial"/>
          <w:b w:val="0"/>
          <w:bCs w:val="0"/>
          <w:kern w:val="2"/>
          <w:sz w:val="24"/>
          <w:szCs w:val="24"/>
          <w:lang w:eastAsia="zh-CN" w:bidi="hi-IN"/>
        </w:rPr>
      </w:pPr>
    </w:p>
    <w:p w:rsidR="00B8766C" w:rsidRPr="00224A6A" w:rsidRDefault="00BE378C" w:rsidP="00BE378C">
      <w:pPr>
        <w:pStyle w:val="Heading1"/>
        <w:numPr>
          <w:ilvl w:val="0"/>
          <w:numId w:val="12"/>
        </w:numPr>
        <w:shd w:val="clear" w:color="auto" w:fill="FFFFFF"/>
        <w:spacing w:before="0" w:beforeAutospacing="0" w:after="0" w:afterAutospacing="0" w:line="276" w:lineRule="auto"/>
        <w:rPr>
          <w:rFonts w:ascii="Arial" w:eastAsia="Songti SC" w:hAnsi="Arial" w:cs="Arial"/>
          <w:b w:val="0"/>
          <w:bCs w:val="0"/>
          <w:kern w:val="2"/>
          <w:sz w:val="24"/>
          <w:szCs w:val="24"/>
          <w:lang w:eastAsia="zh-CN" w:bidi="hi-IN"/>
        </w:rPr>
      </w:pPr>
      <w:r>
        <w:rPr>
          <w:rFonts w:ascii="Arial" w:eastAsia="Songti SC" w:hAnsi="Arial" w:cs="Arial"/>
          <w:b w:val="0"/>
          <w:bCs w:val="0"/>
          <w:kern w:val="2"/>
          <w:sz w:val="24"/>
          <w:szCs w:val="24"/>
          <w:lang w:eastAsia="zh-CN" w:bidi="hi-IN"/>
        </w:rPr>
        <w:t xml:space="preserve">Compete in </w:t>
      </w:r>
      <w:r w:rsidR="009660A6" w:rsidRPr="00224A6A">
        <w:rPr>
          <w:rFonts w:ascii="Arial" w:eastAsia="Songti SC" w:hAnsi="Arial" w:cs="Arial"/>
          <w:b w:val="0"/>
          <w:bCs w:val="0"/>
          <w:kern w:val="2"/>
          <w:sz w:val="24"/>
          <w:szCs w:val="24"/>
          <w:lang w:eastAsia="zh-CN" w:bidi="hi-IN"/>
        </w:rPr>
        <w:t>a virtual competition in April or May.</w:t>
      </w:r>
    </w:p>
    <w:p w:rsidR="009660A6" w:rsidRPr="002612C7" w:rsidRDefault="009660A6" w:rsidP="007E22D9">
      <w:pPr>
        <w:spacing w:line="276" w:lineRule="auto"/>
        <w:rPr>
          <w:rFonts w:ascii="Arial" w:hAnsi="Arial" w:cs="Arial"/>
        </w:rPr>
      </w:pPr>
    </w:p>
    <w:p w:rsidR="009660A6" w:rsidRPr="002612C7" w:rsidRDefault="009660A6" w:rsidP="007E22D9">
      <w:pPr>
        <w:spacing w:line="276" w:lineRule="auto"/>
        <w:rPr>
          <w:rFonts w:ascii="Arial" w:hAnsi="Arial" w:cs="Arial"/>
        </w:rPr>
      </w:pPr>
      <w:r w:rsidRPr="002612C7">
        <w:rPr>
          <w:rFonts w:ascii="Arial" w:hAnsi="Arial" w:cs="Arial"/>
        </w:rPr>
        <w:t>If interested pleas</w:t>
      </w:r>
      <w:r w:rsidR="00DE4200" w:rsidRPr="002612C7">
        <w:rPr>
          <w:rFonts w:ascii="Arial" w:hAnsi="Arial" w:cs="Arial"/>
        </w:rPr>
        <w:t xml:space="preserve">e contact Allison </w:t>
      </w:r>
      <w:proofErr w:type="spellStart"/>
      <w:r w:rsidR="00DE4200" w:rsidRPr="002612C7">
        <w:rPr>
          <w:rFonts w:ascii="Arial" w:hAnsi="Arial" w:cs="Arial"/>
        </w:rPr>
        <w:t>Tsay</w:t>
      </w:r>
      <w:proofErr w:type="spellEnd"/>
      <w:r w:rsidR="00DE4200" w:rsidRPr="002612C7">
        <w:rPr>
          <w:rFonts w:ascii="Arial" w:hAnsi="Arial" w:cs="Arial"/>
        </w:rPr>
        <w:t xml:space="preserve"> at </w:t>
      </w:r>
      <w:r w:rsidR="00DE4200" w:rsidRPr="002612C7">
        <w:rPr>
          <w:rStyle w:val="Hyperlink"/>
          <w:rFonts w:ascii="Arial" w:hAnsi="Arial" w:cs="Arial"/>
        </w:rPr>
        <w:t>a</w:t>
      </w:r>
      <w:r w:rsidRPr="002612C7">
        <w:rPr>
          <w:rStyle w:val="Hyperlink"/>
          <w:rFonts w:ascii="Arial" w:hAnsi="Arial" w:cs="Arial"/>
        </w:rPr>
        <w:t>lli</w:t>
      </w:r>
      <w:r w:rsidR="00DE4200" w:rsidRPr="002612C7">
        <w:rPr>
          <w:rStyle w:val="Hyperlink"/>
          <w:rFonts w:ascii="Arial" w:hAnsi="Arial" w:cs="Arial"/>
        </w:rPr>
        <w:t>sont</w:t>
      </w:r>
      <w:r w:rsidRPr="002612C7">
        <w:rPr>
          <w:rStyle w:val="Hyperlink"/>
          <w:rFonts w:ascii="Arial" w:hAnsi="Arial" w:cs="Arial"/>
        </w:rPr>
        <w:t>say@</w:t>
      </w:r>
      <w:r w:rsidR="00DE4200" w:rsidRPr="002612C7">
        <w:rPr>
          <w:rStyle w:val="Hyperlink"/>
          <w:rFonts w:ascii="Arial" w:hAnsi="Arial" w:cs="Arial"/>
        </w:rPr>
        <w:t>gmail.com.</w:t>
      </w:r>
    </w:p>
    <w:p w:rsidR="005160F0" w:rsidRPr="002612C7" w:rsidRDefault="005160F0" w:rsidP="007E22D9">
      <w:pPr>
        <w:spacing w:line="276" w:lineRule="auto"/>
        <w:ind w:left="360"/>
        <w:rPr>
          <w:rFonts w:ascii="Arial" w:hAnsi="Arial" w:cs="Arial"/>
          <w:b/>
        </w:rPr>
      </w:pPr>
    </w:p>
    <w:p w:rsidR="005160F0" w:rsidRPr="002612C7" w:rsidRDefault="005160F0" w:rsidP="007E22D9">
      <w:pPr>
        <w:shd w:val="clear" w:color="auto" w:fill="FFFFFF"/>
        <w:spacing w:line="276" w:lineRule="auto"/>
        <w:rPr>
          <w:rFonts w:ascii="Arial" w:hAnsi="Arial" w:cs="Arial"/>
        </w:rPr>
      </w:pPr>
    </w:p>
    <w:sectPr w:rsidR="005160F0" w:rsidRPr="002612C7">
      <w:pgSz w:w="12240" w:h="15840"/>
      <w:pgMar w:top="1134" w:right="1134" w:bottom="1134"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Songti SC">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Liberation Sans">
    <w:altName w:val="Arial"/>
    <w:charset w:val="01"/>
    <w:family w:val="roman"/>
    <w:pitch w:val="variable"/>
  </w:font>
  <w:font w:name="PingFang SC">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ambria Math"/>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504C"/>
    <w:multiLevelType w:val="hybridMultilevel"/>
    <w:tmpl w:val="655C09EA"/>
    <w:lvl w:ilvl="0" w:tplc="ED2C7308">
      <w:start w:val="3"/>
      <w:numFmt w:val="decimal"/>
      <w:lvlText w:val="%1-"/>
      <w:lvlJc w:val="left"/>
      <w:pPr>
        <w:ind w:left="1440"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
    <w:nsid w:val="08415F26"/>
    <w:multiLevelType w:val="hybridMultilevel"/>
    <w:tmpl w:val="CE984BDC"/>
    <w:lvl w:ilvl="0" w:tplc="7CBCD09A">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nsid w:val="244D5A41"/>
    <w:multiLevelType w:val="multilevel"/>
    <w:tmpl w:val="72B613DC"/>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
    <w:nsid w:val="31693657"/>
    <w:multiLevelType w:val="multilevel"/>
    <w:tmpl w:val="EBBAF5FC"/>
    <w:lvl w:ilvl="0">
      <w:start w:val="1"/>
      <w:numFmt w:val="bullet"/>
      <w:lvlText w:val=""/>
      <w:lvlJc w:val="left"/>
      <w:pPr>
        <w:tabs>
          <w:tab w:val="num" w:pos="786"/>
        </w:tabs>
        <w:ind w:left="786" w:hanging="360"/>
      </w:pPr>
      <w:rPr>
        <w:rFonts w:ascii="Symbol" w:hAnsi="Symbol" w:cs="OpenSymbol" w:hint="default"/>
      </w:rPr>
    </w:lvl>
    <w:lvl w:ilvl="1">
      <w:start w:val="1"/>
      <w:numFmt w:val="bullet"/>
      <w:lvlText w:val="◦"/>
      <w:lvlJc w:val="left"/>
      <w:pPr>
        <w:tabs>
          <w:tab w:val="num" w:pos="1146"/>
        </w:tabs>
        <w:ind w:left="1146" w:hanging="360"/>
      </w:pPr>
      <w:rPr>
        <w:rFonts w:ascii="OpenSymbol" w:hAnsi="OpenSymbol" w:cs="OpenSymbol" w:hint="default"/>
      </w:rPr>
    </w:lvl>
    <w:lvl w:ilvl="2">
      <w:start w:val="1"/>
      <w:numFmt w:val="bullet"/>
      <w:lvlText w:val="▪"/>
      <w:lvlJc w:val="left"/>
      <w:pPr>
        <w:tabs>
          <w:tab w:val="num" w:pos="1506"/>
        </w:tabs>
        <w:ind w:left="1506" w:hanging="360"/>
      </w:pPr>
      <w:rPr>
        <w:rFonts w:ascii="OpenSymbol" w:hAnsi="OpenSymbol" w:cs="OpenSymbol" w:hint="default"/>
      </w:rPr>
    </w:lvl>
    <w:lvl w:ilvl="3">
      <w:start w:val="1"/>
      <w:numFmt w:val="bullet"/>
      <w:lvlText w:val=""/>
      <w:lvlJc w:val="left"/>
      <w:pPr>
        <w:tabs>
          <w:tab w:val="num" w:pos="1866"/>
        </w:tabs>
        <w:ind w:left="1866" w:hanging="360"/>
      </w:pPr>
      <w:rPr>
        <w:rFonts w:ascii="Symbol" w:hAnsi="Symbol" w:cs="OpenSymbol" w:hint="default"/>
      </w:rPr>
    </w:lvl>
    <w:lvl w:ilvl="4">
      <w:start w:val="1"/>
      <w:numFmt w:val="bullet"/>
      <w:lvlText w:val="◦"/>
      <w:lvlJc w:val="left"/>
      <w:pPr>
        <w:tabs>
          <w:tab w:val="num" w:pos="2226"/>
        </w:tabs>
        <w:ind w:left="2226" w:hanging="360"/>
      </w:pPr>
      <w:rPr>
        <w:rFonts w:ascii="OpenSymbol" w:hAnsi="OpenSymbol" w:cs="OpenSymbol" w:hint="default"/>
      </w:rPr>
    </w:lvl>
    <w:lvl w:ilvl="5">
      <w:start w:val="1"/>
      <w:numFmt w:val="bullet"/>
      <w:lvlText w:val="▪"/>
      <w:lvlJc w:val="left"/>
      <w:pPr>
        <w:tabs>
          <w:tab w:val="num" w:pos="2586"/>
        </w:tabs>
        <w:ind w:left="2586" w:hanging="360"/>
      </w:pPr>
      <w:rPr>
        <w:rFonts w:ascii="OpenSymbol" w:hAnsi="OpenSymbol" w:cs="OpenSymbol" w:hint="default"/>
      </w:rPr>
    </w:lvl>
    <w:lvl w:ilvl="6">
      <w:start w:val="1"/>
      <w:numFmt w:val="bullet"/>
      <w:lvlText w:val=""/>
      <w:lvlJc w:val="left"/>
      <w:pPr>
        <w:tabs>
          <w:tab w:val="num" w:pos="2946"/>
        </w:tabs>
        <w:ind w:left="2946" w:hanging="360"/>
      </w:pPr>
      <w:rPr>
        <w:rFonts w:ascii="Symbol" w:hAnsi="Symbol" w:cs="OpenSymbol" w:hint="default"/>
      </w:rPr>
    </w:lvl>
    <w:lvl w:ilvl="7">
      <w:start w:val="1"/>
      <w:numFmt w:val="bullet"/>
      <w:lvlText w:val="◦"/>
      <w:lvlJc w:val="left"/>
      <w:pPr>
        <w:tabs>
          <w:tab w:val="num" w:pos="3306"/>
        </w:tabs>
        <w:ind w:left="3306" w:hanging="360"/>
      </w:pPr>
      <w:rPr>
        <w:rFonts w:ascii="OpenSymbol" w:hAnsi="OpenSymbol" w:cs="OpenSymbol" w:hint="default"/>
      </w:rPr>
    </w:lvl>
    <w:lvl w:ilvl="8">
      <w:start w:val="1"/>
      <w:numFmt w:val="bullet"/>
      <w:lvlText w:val="▪"/>
      <w:lvlJc w:val="left"/>
      <w:pPr>
        <w:tabs>
          <w:tab w:val="num" w:pos="3666"/>
        </w:tabs>
        <w:ind w:left="3666" w:hanging="360"/>
      </w:pPr>
      <w:rPr>
        <w:rFonts w:ascii="OpenSymbol" w:hAnsi="OpenSymbol" w:cs="OpenSymbol" w:hint="default"/>
      </w:rPr>
    </w:lvl>
  </w:abstractNum>
  <w:abstractNum w:abstractNumId="4">
    <w:nsid w:val="324E190C"/>
    <w:multiLevelType w:val="multilevel"/>
    <w:tmpl w:val="38D2317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42D823CC"/>
    <w:multiLevelType w:val="hybridMultilevel"/>
    <w:tmpl w:val="ECF62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79E4304"/>
    <w:multiLevelType w:val="hybridMultilevel"/>
    <w:tmpl w:val="ABE4E7E8"/>
    <w:lvl w:ilvl="0" w:tplc="C7D02E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516A70"/>
    <w:multiLevelType w:val="hybridMultilevel"/>
    <w:tmpl w:val="819A6BF4"/>
    <w:lvl w:ilvl="0" w:tplc="ED2C7308">
      <w:start w:val="3"/>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4E82196F"/>
    <w:multiLevelType w:val="hybridMultilevel"/>
    <w:tmpl w:val="0CE4D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2B67AD"/>
    <w:multiLevelType w:val="hybridMultilevel"/>
    <w:tmpl w:val="190C68A0"/>
    <w:lvl w:ilvl="0" w:tplc="C7D02E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C97259"/>
    <w:multiLevelType w:val="multilevel"/>
    <w:tmpl w:val="0ACEB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AFD3660"/>
    <w:multiLevelType w:val="hybridMultilevel"/>
    <w:tmpl w:val="7E0AADD4"/>
    <w:lvl w:ilvl="0" w:tplc="C7D02E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F540701"/>
    <w:multiLevelType w:val="hybridMultilevel"/>
    <w:tmpl w:val="A01E2D0A"/>
    <w:lvl w:ilvl="0" w:tplc="C7D02E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7"/>
  </w:num>
  <w:num w:numId="6">
    <w:abstractNumId w:val="0"/>
  </w:num>
  <w:num w:numId="7">
    <w:abstractNumId w:val="6"/>
  </w:num>
  <w:num w:numId="8">
    <w:abstractNumId w:val="11"/>
  </w:num>
  <w:num w:numId="9">
    <w:abstractNumId w:val="12"/>
  </w:num>
  <w:num w:numId="10">
    <w:abstractNumId w:val="9"/>
  </w:num>
  <w:num w:numId="11">
    <w:abstractNumId w:val="10"/>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C54"/>
    <w:rsid w:val="00015C37"/>
    <w:rsid w:val="000209C4"/>
    <w:rsid w:val="000531CC"/>
    <w:rsid w:val="00054FD5"/>
    <w:rsid w:val="000A6229"/>
    <w:rsid w:val="000F7D64"/>
    <w:rsid w:val="00122A08"/>
    <w:rsid w:val="00127BF7"/>
    <w:rsid w:val="00136314"/>
    <w:rsid w:val="00147327"/>
    <w:rsid w:val="001567A5"/>
    <w:rsid w:val="001C6D48"/>
    <w:rsid w:val="001D2073"/>
    <w:rsid w:val="001D70AF"/>
    <w:rsid w:val="0020695A"/>
    <w:rsid w:val="00224A6A"/>
    <w:rsid w:val="00234D08"/>
    <w:rsid w:val="002567B4"/>
    <w:rsid w:val="002612C7"/>
    <w:rsid w:val="00265DEA"/>
    <w:rsid w:val="002C6259"/>
    <w:rsid w:val="002E73C1"/>
    <w:rsid w:val="002F67AB"/>
    <w:rsid w:val="00362EDA"/>
    <w:rsid w:val="00422E1D"/>
    <w:rsid w:val="0048026E"/>
    <w:rsid w:val="00494A0A"/>
    <w:rsid w:val="005160F0"/>
    <w:rsid w:val="005367BF"/>
    <w:rsid w:val="005D0A39"/>
    <w:rsid w:val="006506A7"/>
    <w:rsid w:val="006568EA"/>
    <w:rsid w:val="006C5F65"/>
    <w:rsid w:val="00712BD4"/>
    <w:rsid w:val="0075426D"/>
    <w:rsid w:val="00780035"/>
    <w:rsid w:val="00783166"/>
    <w:rsid w:val="00794506"/>
    <w:rsid w:val="007A40BF"/>
    <w:rsid w:val="007E22D9"/>
    <w:rsid w:val="007F44D6"/>
    <w:rsid w:val="0081049C"/>
    <w:rsid w:val="00853C54"/>
    <w:rsid w:val="00871968"/>
    <w:rsid w:val="00892D9F"/>
    <w:rsid w:val="008D7019"/>
    <w:rsid w:val="00902271"/>
    <w:rsid w:val="00903E38"/>
    <w:rsid w:val="00907C96"/>
    <w:rsid w:val="00922609"/>
    <w:rsid w:val="009543D4"/>
    <w:rsid w:val="009660A6"/>
    <w:rsid w:val="009F387E"/>
    <w:rsid w:val="00A1507C"/>
    <w:rsid w:val="00A407D8"/>
    <w:rsid w:val="00A92A69"/>
    <w:rsid w:val="00AC41E5"/>
    <w:rsid w:val="00B05AE0"/>
    <w:rsid w:val="00B8766C"/>
    <w:rsid w:val="00BA1FF9"/>
    <w:rsid w:val="00BE378C"/>
    <w:rsid w:val="00BF6ED3"/>
    <w:rsid w:val="00C27E4C"/>
    <w:rsid w:val="00CA2AF6"/>
    <w:rsid w:val="00CE0E17"/>
    <w:rsid w:val="00DB323E"/>
    <w:rsid w:val="00DE4200"/>
    <w:rsid w:val="00E72BD4"/>
    <w:rsid w:val="00E83BE8"/>
    <w:rsid w:val="00EC1541"/>
    <w:rsid w:val="00EC1E81"/>
    <w:rsid w:val="00F331FE"/>
    <w:rsid w:val="00F373B7"/>
    <w:rsid w:val="00F67CAC"/>
    <w:rsid w:val="00FC40F4"/>
    <w:rsid w:val="00FE62F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ongti SC" w:hAnsi="Liberation Serif" w:cs="Arial Unicode MS"/>
        <w:kern w:val="2"/>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link w:val="Heading1Char"/>
    <w:uiPriority w:val="9"/>
    <w:qFormat/>
    <w:rsid w:val="00224A6A"/>
    <w:pPr>
      <w:spacing w:before="100" w:beforeAutospacing="1" w:after="100" w:afterAutospacing="1"/>
      <w:outlineLvl w:val="0"/>
    </w:pPr>
    <w:rPr>
      <w:rFonts w:ascii="Times New Roman" w:eastAsia="Times New Roman" w:hAnsi="Times New Roman" w:cs="Times New Roman"/>
      <w:b/>
      <w:bCs/>
      <w:kern w:val="36"/>
      <w:sz w:val="48"/>
      <w:szCs w:val="48"/>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PingFang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character" w:styleId="Hyperlink">
    <w:name w:val="Hyperlink"/>
    <w:basedOn w:val="DefaultParagraphFont"/>
    <w:uiPriority w:val="99"/>
    <w:unhideWhenUsed/>
    <w:rsid w:val="00F331FE"/>
    <w:rPr>
      <w:color w:val="0000FF" w:themeColor="hyperlink"/>
      <w:u w:val="single"/>
    </w:rPr>
  </w:style>
  <w:style w:type="character" w:styleId="FollowedHyperlink">
    <w:name w:val="FollowedHyperlink"/>
    <w:basedOn w:val="DefaultParagraphFont"/>
    <w:uiPriority w:val="99"/>
    <w:semiHidden/>
    <w:unhideWhenUsed/>
    <w:rsid w:val="00F331FE"/>
    <w:rPr>
      <w:color w:val="800080" w:themeColor="followedHyperlink"/>
      <w:u w:val="single"/>
    </w:rPr>
  </w:style>
  <w:style w:type="paragraph" w:styleId="ListParagraph">
    <w:name w:val="List Paragraph"/>
    <w:basedOn w:val="Normal"/>
    <w:uiPriority w:val="34"/>
    <w:qFormat/>
    <w:rsid w:val="00122A08"/>
    <w:pPr>
      <w:spacing w:after="200" w:line="276" w:lineRule="auto"/>
      <w:ind w:left="720"/>
      <w:contextualSpacing/>
    </w:pPr>
    <w:rPr>
      <w:rFonts w:asciiTheme="minorHAnsi" w:eastAsiaTheme="minorHAnsi" w:hAnsiTheme="minorHAnsi" w:cstheme="minorBidi"/>
      <w:kern w:val="0"/>
      <w:sz w:val="22"/>
      <w:szCs w:val="22"/>
      <w:lang w:eastAsia="en-US" w:bidi="ar-SA"/>
    </w:rPr>
  </w:style>
  <w:style w:type="character" w:customStyle="1" w:styleId="Heading1Char">
    <w:name w:val="Heading 1 Char"/>
    <w:basedOn w:val="DefaultParagraphFont"/>
    <w:link w:val="Heading1"/>
    <w:uiPriority w:val="9"/>
    <w:rsid w:val="00224A6A"/>
    <w:rPr>
      <w:rFonts w:ascii="Times New Roman" w:eastAsia="Times New Roman" w:hAnsi="Times New Roman" w:cs="Times New Roman"/>
      <w:b/>
      <w:bCs/>
      <w:kern w:val="36"/>
      <w:sz w:val="48"/>
      <w:szCs w:val="48"/>
      <w:lang w:eastAsia="en-US" w:bidi="ar-SA"/>
    </w:rPr>
  </w:style>
  <w:style w:type="paragraph" w:styleId="NormalWeb">
    <w:name w:val="Normal (Web)"/>
    <w:basedOn w:val="Normal"/>
    <w:uiPriority w:val="99"/>
    <w:semiHidden/>
    <w:unhideWhenUsed/>
    <w:rsid w:val="006568EA"/>
    <w:pPr>
      <w:spacing w:before="100" w:beforeAutospacing="1" w:after="100" w:afterAutospacing="1"/>
    </w:pPr>
    <w:rPr>
      <w:rFonts w:ascii="Times New Roman" w:eastAsia="Times New Roman" w:hAnsi="Times New Roman" w:cs="Times New Roman"/>
      <w:kern w:val="0"/>
      <w:lang w:eastAsia="en-US" w:bidi="ar-SA"/>
    </w:rPr>
  </w:style>
  <w:style w:type="paragraph" w:styleId="BalloonText">
    <w:name w:val="Balloon Text"/>
    <w:basedOn w:val="Normal"/>
    <w:link w:val="BalloonTextChar"/>
    <w:uiPriority w:val="99"/>
    <w:semiHidden/>
    <w:unhideWhenUsed/>
    <w:rsid w:val="00BE378C"/>
    <w:rPr>
      <w:rFonts w:ascii="Tahoma" w:hAnsi="Tahoma" w:cs="Mangal"/>
      <w:sz w:val="16"/>
      <w:szCs w:val="14"/>
    </w:rPr>
  </w:style>
  <w:style w:type="character" w:customStyle="1" w:styleId="BalloonTextChar">
    <w:name w:val="Balloon Text Char"/>
    <w:basedOn w:val="DefaultParagraphFont"/>
    <w:link w:val="BalloonText"/>
    <w:uiPriority w:val="99"/>
    <w:semiHidden/>
    <w:rsid w:val="00BE378C"/>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ongti SC" w:hAnsi="Liberation Serif" w:cs="Arial Unicode MS"/>
        <w:kern w:val="2"/>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link w:val="Heading1Char"/>
    <w:uiPriority w:val="9"/>
    <w:qFormat/>
    <w:rsid w:val="00224A6A"/>
    <w:pPr>
      <w:spacing w:before="100" w:beforeAutospacing="1" w:after="100" w:afterAutospacing="1"/>
      <w:outlineLvl w:val="0"/>
    </w:pPr>
    <w:rPr>
      <w:rFonts w:ascii="Times New Roman" w:eastAsia="Times New Roman" w:hAnsi="Times New Roman" w:cs="Times New Roman"/>
      <w:b/>
      <w:bCs/>
      <w:kern w:val="36"/>
      <w:sz w:val="48"/>
      <w:szCs w:val="48"/>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PingFang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character" w:styleId="Hyperlink">
    <w:name w:val="Hyperlink"/>
    <w:basedOn w:val="DefaultParagraphFont"/>
    <w:uiPriority w:val="99"/>
    <w:unhideWhenUsed/>
    <w:rsid w:val="00F331FE"/>
    <w:rPr>
      <w:color w:val="0000FF" w:themeColor="hyperlink"/>
      <w:u w:val="single"/>
    </w:rPr>
  </w:style>
  <w:style w:type="character" w:styleId="FollowedHyperlink">
    <w:name w:val="FollowedHyperlink"/>
    <w:basedOn w:val="DefaultParagraphFont"/>
    <w:uiPriority w:val="99"/>
    <w:semiHidden/>
    <w:unhideWhenUsed/>
    <w:rsid w:val="00F331FE"/>
    <w:rPr>
      <w:color w:val="800080" w:themeColor="followedHyperlink"/>
      <w:u w:val="single"/>
    </w:rPr>
  </w:style>
  <w:style w:type="paragraph" w:styleId="ListParagraph">
    <w:name w:val="List Paragraph"/>
    <w:basedOn w:val="Normal"/>
    <w:uiPriority w:val="34"/>
    <w:qFormat/>
    <w:rsid w:val="00122A08"/>
    <w:pPr>
      <w:spacing w:after="200" w:line="276" w:lineRule="auto"/>
      <w:ind w:left="720"/>
      <w:contextualSpacing/>
    </w:pPr>
    <w:rPr>
      <w:rFonts w:asciiTheme="minorHAnsi" w:eastAsiaTheme="minorHAnsi" w:hAnsiTheme="minorHAnsi" w:cstheme="minorBidi"/>
      <w:kern w:val="0"/>
      <w:sz w:val="22"/>
      <w:szCs w:val="22"/>
      <w:lang w:eastAsia="en-US" w:bidi="ar-SA"/>
    </w:rPr>
  </w:style>
  <w:style w:type="character" w:customStyle="1" w:styleId="Heading1Char">
    <w:name w:val="Heading 1 Char"/>
    <w:basedOn w:val="DefaultParagraphFont"/>
    <w:link w:val="Heading1"/>
    <w:uiPriority w:val="9"/>
    <w:rsid w:val="00224A6A"/>
    <w:rPr>
      <w:rFonts w:ascii="Times New Roman" w:eastAsia="Times New Roman" w:hAnsi="Times New Roman" w:cs="Times New Roman"/>
      <w:b/>
      <w:bCs/>
      <w:kern w:val="36"/>
      <w:sz w:val="48"/>
      <w:szCs w:val="48"/>
      <w:lang w:eastAsia="en-US" w:bidi="ar-SA"/>
    </w:rPr>
  </w:style>
  <w:style w:type="paragraph" w:styleId="NormalWeb">
    <w:name w:val="Normal (Web)"/>
    <w:basedOn w:val="Normal"/>
    <w:uiPriority w:val="99"/>
    <w:semiHidden/>
    <w:unhideWhenUsed/>
    <w:rsid w:val="006568EA"/>
    <w:pPr>
      <w:spacing w:before="100" w:beforeAutospacing="1" w:after="100" w:afterAutospacing="1"/>
    </w:pPr>
    <w:rPr>
      <w:rFonts w:ascii="Times New Roman" w:eastAsia="Times New Roman" w:hAnsi="Times New Roman" w:cs="Times New Roman"/>
      <w:kern w:val="0"/>
      <w:lang w:eastAsia="en-US" w:bidi="ar-SA"/>
    </w:rPr>
  </w:style>
  <w:style w:type="paragraph" w:styleId="BalloonText">
    <w:name w:val="Balloon Text"/>
    <w:basedOn w:val="Normal"/>
    <w:link w:val="BalloonTextChar"/>
    <w:uiPriority w:val="99"/>
    <w:semiHidden/>
    <w:unhideWhenUsed/>
    <w:rsid w:val="00BE378C"/>
    <w:rPr>
      <w:rFonts w:ascii="Tahoma" w:hAnsi="Tahoma" w:cs="Mangal"/>
      <w:sz w:val="16"/>
      <w:szCs w:val="14"/>
    </w:rPr>
  </w:style>
  <w:style w:type="character" w:customStyle="1" w:styleId="BalloonTextChar">
    <w:name w:val="Balloon Text Char"/>
    <w:basedOn w:val="DefaultParagraphFont"/>
    <w:link w:val="BalloonText"/>
    <w:uiPriority w:val="99"/>
    <w:semiHidden/>
    <w:rsid w:val="00BE378C"/>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286484">
      <w:bodyDiv w:val="1"/>
      <w:marLeft w:val="0"/>
      <w:marRight w:val="0"/>
      <w:marTop w:val="0"/>
      <w:marBottom w:val="0"/>
      <w:divBdr>
        <w:top w:val="none" w:sz="0" w:space="0" w:color="auto"/>
        <w:left w:val="none" w:sz="0" w:space="0" w:color="auto"/>
        <w:bottom w:val="none" w:sz="0" w:space="0" w:color="auto"/>
        <w:right w:val="none" w:sz="0" w:space="0" w:color="auto"/>
      </w:divBdr>
    </w:div>
    <w:div w:id="654143906">
      <w:bodyDiv w:val="1"/>
      <w:marLeft w:val="0"/>
      <w:marRight w:val="0"/>
      <w:marTop w:val="0"/>
      <w:marBottom w:val="0"/>
      <w:divBdr>
        <w:top w:val="none" w:sz="0" w:space="0" w:color="auto"/>
        <w:left w:val="none" w:sz="0" w:space="0" w:color="auto"/>
        <w:bottom w:val="none" w:sz="0" w:space="0" w:color="auto"/>
        <w:right w:val="none" w:sz="0" w:space="0" w:color="auto"/>
      </w:divBdr>
      <w:divsChild>
        <w:div w:id="356203442">
          <w:marLeft w:val="0"/>
          <w:marRight w:val="0"/>
          <w:marTop w:val="0"/>
          <w:marBottom w:val="0"/>
          <w:divBdr>
            <w:top w:val="none" w:sz="0" w:space="0" w:color="auto"/>
            <w:left w:val="none" w:sz="0" w:space="0" w:color="auto"/>
            <w:bottom w:val="none" w:sz="0" w:space="0" w:color="auto"/>
            <w:right w:val="none" w:sz="0" w:space="0" w:color="auto"/>
          </w:divBdr>
        </w:div>
      </w:divsChild>
    </w:div>
    <w:div w:id="1661615336">
      <w:bodyDiv w:val="1"/>
      <w:marLeft w:val="0"/>
      <w:marRight w:val="0"/>
      <w:marTop w:val="0"/>
      <w:marBottom w:val="0"/>
      <w:divBdr>
        <w:top w:val="none" w:sz="0" w:space="0" w:color="auto"/>
        <w:left w:val="none" w:sz="0" w:space="0" w:color="auto"/>
        <w:bottom w:val="none" w:sz="0" w:space="0" w:color="auto"/>
        <w:right w:val="none" w:sz="0" w:space="0" w:color="auto"/>
      </w:divBdr>
    </w:div>
    <w:div w:id="1830754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eroroboticscomp.com/index.html" TargetMode="External"/><Relationship Id="rId13"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hyperlink" Target="https://www.aiaa.org/get-involved/students-educators" TargetMode="External"/><Relationship Id="rId12" Type="http://schemas.openxmlformats.org/officeDocument/2006/relationships/hyperlink" Target="https://www.aeroroboticscomp.com/region.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ngage.aiaa.org/newengland" TargetMode="External"/><Relationship Id="rId11" Type="http://schemas.openxmlformats.org/officeDocument/2006/relationships/hyperlink" Target="mailto:qiana.curcuru@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aiaa.org/get-involved/students-educators/k-12-teacher-resources"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3</Pages>
  <Words>856</Words>
  <Characters>4882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Wilson</dc:creator>
  <cp:lastModifiedBy>Wilson</cp:lastModifiedBy>
  <cp:revision>4</cp:revision>
  <cp:lastPrinted>2020-11-22T21:25:00Z</cp:lastPrinted>
  <dcterms:created xsi:type="dcterms:W3CDTF">2020-11-23T14:35:00Z</dcterms:created>
  <dcterms:modified xsi:type="dcterms:W3CDTF">2020-11-23T18:15:00Z</dcterms:modified>
  <dc:language>en-US</dc:language>
</cp:coreProperties>
</file>