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59AED" w14:textId="77777777" w:rsidR="006C2A99" w:rsidRDefault="006C2A99" w:rsidP="00DB5FC9">
      <w:pPr>
        <w:jc w:val="both"/>
        <w:rPr>
          <w:rFonts w:asciiTheme="minorHAnsi" w:hAnsiTheme="minorHAnsi" w:cstheme="minorHAnsi"/>
          <w:sz w:val="24"/>
          <w:szCs w:val="24"/>
        </w:rPr>
      </w:pPr>
    </w:p>
    <w:p w14:paraId="3E63E4DC" w14:textId="77777777" w:rsidR="00EE3BF6" w:rsidRPr="002248EC" w:rsidRDefault="00EE3BF6" w:rsidP="00EE3BF6">
      <w:pPr>
        <w:jc w:val="center"/>
        <w:rPr>
          <w:rFonts w:asciiTheme="minorHAnsi" w:hAnsiTheme="minorHAnsi" w:cstheme="minorHAnsi"/>
          <w:b/>
          <w:sz w:val="28"/>
          <w:szCs w:val="24"/>
          <w:u w:val="single"/>
        </w:rPr>
      </w:pPr>
      <w:r w:rsidRPr="002248EC">
        <w:rPr>
          <w:rFonts w:asciiTheme="minorHAnsi" w:hAnsiTheme="minorHAnsi" w:cstheme="minorHAnsi"/>
          <w:b/>
          <w:sz w:val="28"/>
          <w:szCs w:val="24"/>
          <w:u w:val="single"/>
        </w:rPr>
        <w:t>AIAA Orange County Section</w:t>
      </w:r>
    </w:p>
    <w:p w14:paraId="2ECA7123" w14:textId="77777777" w:rsidR="00EE3BF6" w:rsidRPr="002248EC" w:rsidRDefault="00EE3BF6" w:rsidP="00EE3BF6">
      <w:pPr>
        <w:jc w:val="center"/>
        <w:rPr>
          <w:rFonts w:asciiTheme="minorHAnsi" w:hAnsiTheme="minorHAnsi" w:cstheme="minorHAnsi"/>
          <w:b/>
          <w:sz w:val="28"/>
          <w:szCs w:val="24"/>
          <w:u w:val="single"/>
        </w:rPr>
      </w:pPr>
      <w:r w:rsidRPr="002248EC">
        <w:rPr>
          <w:rFonts w:asciiTheme="minorHAnsi" w:hAnsiTheme="minorHAnsi" w:cstheme="minorHAnsi"/>
          <w:b/>
          <w:sz w:val="28"/>
          <w:szCs w:val="24"/>
          <w:u w:val="single"/>
        </w:rPr>
        <w:t>Policies and Procedures</w:t>
      </w:r>
    </w:p>
    <w:p w14:paraId="2259A21D" w14:textId="77777777" w:rsidR="00EE3BF6" w:rsidRDefault="00EE3BF6" w:rsidP="00DB5FC9">
      <w:pPr>
        <w:jc w:val="both"/>
        <w:rPr>
          <w:rFonts w:asciiTheme="minorHAnsi" w:hAnsiTheme="minorHAnsi" w:cstheme="minorHAnsi"/>
          <w:b/>
          <w:sz w:val="24"/>
          <w:szCs w:val="24"/>
          <w:u w:val="single"/>
        </w:rPr>
      </w:pPr>
    </w:p>
    <w:p w14:paraId="12830BD2" w14:textId="27632A47" w:rsidR="006C2A99" w:rsidRPr="00045A7B" w:rsidRDefault="006C2A99" w:rsidP="00DB5FC9">
      <w:pPr>
        <w:jc w:val="both"/>
        <w:rPr>
          <w:rFonts w:asciiTheme="minorHAnsi" w:hAnsiTheme="minorHAnsi" w:cstheme="minorHAnsi"/>
          <w:b/>
          <w:sz w:val="24"/>
          <w:szCs w:val="24"/>
          <w:u w:val="single"/>
        </w:rPr>
      </w:pPr>
      <w:r w:rsidRPr="00045A7B">
        <w:rPr>
          <w:rFonts w:asciiTheme="minorHAnsi" w:hAnsiTheme="minorHAnsi" w:cstheme="minorHAnsi"/>
          <w:b/>
          <w:sz w:val="24"/>
          <w:szCs w:val="24"/>
          <w:u w:val="single"/>
        </w:rPr>
        <w:t>Version Control</w:t>
      </w:r>
    </w:p>
    <w:p w14:paraId="03D94EE2" w14:textId="77777777" w:rsidR="006C2A99" w:rsidRDefault="006C2A99" w:rsidP="00DB5FC9">
      <w:pPr>
        <w:jc w:val="both"/>
        <w:rPr>
          <w:rFonts w:asciiTheme="minorHAnsi" w:hAnsiTheme="minorHAnsi" w:cstheme="minorHAnsi"/>
          <w:sz w:val="24"/>
          <w:szCs w:val="24"/>
        </w:rPr>
      </w:pPr>
    </w:p>
    <w:p w14:paraId="5DCB33C2" w14:textId="4A535F8A" w:rsidR="006C2A99" w:rsidRDefault="006937C2" w:rsidP="00DB5FC9">
      <w:pPr>
        <w:jc w:val="both"/>
        <w:rPr>
          <w:rFonts w:asciiTheme="minorHAnsi" w:hAnsiTheme="minorHAnsi" w:cstheme="minorHAnsi"/>
          <w:sz w:val="24"/>
          <w:szCs w:val="24"/>
        </w:rPr>
      </w:pPr>
      <w:r>
        <w:rPr>
          <w:rFonts w:asciiTheme="minorHAnsi" w:hAnsiTheme="minorHAnsi" w:cstheme="minorHAnsi"/>
          <w:sz w:val="24"/>
          <w:szCs w:val="24"/>
        </w:rPr>
        <w:t>V1:</w:t>
      </w:r>
      <w:r>
        <w:rPr>
          <w:rFonts w:asciiTheme="minorHAnsi" w:hAnsiTheme="minorHAnsi" w:cstheme="minorHAnsi"/>
          <w:sz w:val="24"/>
          <w:szCs w:val="24"/>
        </w:rPr>
        <w:tab/>
        <w:t>Original version, 7</w:t>
      </w:r>
      <w:r w:rsidR="006C2A99">
        <w:rPr>
          <w:rFonts w:asciiTheme="minorHAnsi" w:hAnsiTheme="minorHAnsi" w:cstheme="minorHAnsi"/>
          <w:sz w:val="24"/>
          <w:szCs w:val="24"/>
        </w:rPr>
        <w:t>/2022</w:t>
      </w:r>
    </w:p>
    <w:p w14:paraId="6CCC4B36" w14:textId="77777777" w:rsidR="006C2A99" w:rsidRDefault="006C2A99" w:rsidP="00DB5FC9">
      <w:pPr>
        <w:jc w:val="both"/>
        <w:rPr>
          <w:rFonts w:asciiTheme="minorHAnsi" w:hAnsiTheme="minorHAnsi" w:cstheme="minorHAnsi"/>
          <w:sz w:val="24"/>
          <w:szCs w:val="24"/>
        </w:rPr>
      </w:pPr>
    </w:p>
    <w:p w14:paraId="7855EC40" w14:textId="77777777" w:rsidR="006C2A99" w:rsidRPr="00045A7B" w:rsidRDefault="006C2A99" w:rsidP="00DB5FC9">
      <w:pPr>
        <w:jc w:val="both"/>
        <w:rPr>
          <w:rFonts w:asciiTheme="minorHAnsi" w:hAnsiTheme="minorHAnsi" w:cstheme="minorHAnsi"/>
          <w:b/>
          <w:sz w:val="24"/>
          <w:szCs w:val="24"/>
          <w:u w:val="single"/>
        </w:rPr>
      </w:pPr>
      <w:r w:rsidRPr="00045A7B">
        <w:rPr>
          <w:rFonts w:asciiTheme="minorHAnsi" w:hAnsiTheme="minorHAnsi" w:cstheme="minorHAnsi"/>
          <w:b/>
          <w:sz w:val="24"/>
          <w:szCs w:val="24"/>
          <w:u w:val="single"/>
        </w:rPr>
        <w:t>Contents</w:t>
      </w:r>
    </w:p>
    <w:p w14:paraId="42B3F5E4" w14:textId="77777777" w:rsidR="006C2A99" w:rsidRDefault="006C2A99" w:rsidP="00DB5FC9">
      <w:pPr>
        <w:jc w:val="both"/>
        <w:rPr>
          <w:rFonts w:asciiTheme="minorHAnsi" w:hAnsiTheme="minorHAnsi" w:cstheme="minorHAnsi"/>
          <w:sz w:val="24"/>
          <w:szCs w:val="24"/>
        </w:rPr>
      </w:pPr>
    </w:p>
    <w:p w14:paraId="1AE9A9FF" w14:textId="77777777" w:rsidR="006C2A99" w:rsidRPr="006C2A99" w:rsidRDefault="006C2A99" w:rsidP="006C2A99">
      <w:pPr>
        <w:pStyle w:val="ListParagraph"/>
        <w:numPr>
          <w:ilvl w:val="0"/>
          <w:numId w:val="48"/>
        </w:numPr>
        <w:jc w:val="both"/>
        <w:rPr>
          <w:rFonts w:asciiTheme="minorHAnsi" w:hAnsiTheme="minorHAnsi" w:cstheme="minorHAnsi"/>
          <w:sz w:val="24"/>
          <w:szCs w:val="24"/>
        </w:rPr>
      </w:pPr>
      <w:r w:rsidRPr="006C2A99">
        <w:rPr>
          <w:rFonts w:asciiTheme="minorHAnsi" w:hAnsiTheme="minorHAnsi" w:cstheme="minorHAnsi"/>
          <w:sz w:val="24"/>
          <w:szCs w:val="24"/>
        </w:rPr>
        <w:t>Mission Statement</w:t>
      </w:r>
    </w:p>
    <w:p w14:paraId="4773B412" w14:textId="5A2BD044" w:rsidR="00DB5FC9" w:rsidRPr="006C2A99" w:rsidRDefault="00142FD7" w:rsidP="006C2A99">
      <w:pPr>
        <w:pStyle w:val="ListParagraph"/>
        <w:numPr>
          <w:ilvl w:val="0"/>
          <w:numId w:val="48"/>
        </w:numPr>
        <w:jc w:val="both"/>
        <w:rPr>
          <w:rFonts w:asciiTheme="minorHAnsi" w:hAnsiTheme="minorHAnsi" w:cstheme="minorHAnsi"/>
          <w:sz w:val="24"/>
          <w:szCs w:val="24"/>
        </w:rPr>
      </w:pPr>
      <w:r>
        <w:rPr>
          <w:rFonts w:asciiTheme="minorHAnsi" w:hAnsiTheme="minorHAnsi" w:cstheme="minorHAnsi"/>
          <w:sz w:val="24"/>
          <w:szCs w:val="24"/>
        </w:rPr>
        <w:t>Goals</w:t>
      </w:r>
    </w:p>
    <w:p w14:paraId="0D6A6494" w14:textId="28547A59" w:rsidR="006C2A99" w:rsidRDefault="006C2A99" w:rsidP="006C2A99">
      <w:pPr>
        <w:pStyle w:val="ListParagraph"/>
        <w:numPr>
          <w:ilvl w:val="0"/>
          <w:numId w:val="48"/>
        </w:numPr>
        <w:jc w:val="both"/>
        <w:rPr>
          <w:rFonts w:asciiTheme="minorHAnsi" w:hAnsiTheme="minorHAnsi" w:cstheme="minorHAnsi"/>
          <w:sz w:val="24"/>
          <w:szCs w:val="24"/>
        </w:rPr>
      </w:pPr>
      <w:r w:rsidRPr="006C2A99">
        <w:rPr>
          <w:rFonts w:asciiTheme="minorHAnsi" w:hAnsiTheme="minorHAnsi" w:cstheme="minorHAnsi"/>
          <w:sz w:val="24"/>
          <w:szCs w:val="24"/>
        </w:rPr>
        <w:t>Council Positions</w:t>
      </w:r>
    </w:p>
    <w:p w14:paraId="5DE1B31E" w14:textId="0AA99AD3" w:rsidR="00142FD7" w:rsidRDefault="00142FD7" w:rsidP="00142FD7">
      <w:pPr>
        <w:pStyle w:val="ListParagraph"/>
        <w:numPr>
          <w:ilvl w:val="1"/>
          <w:numId w:val="48"/>
        </w:numPr>
        <w:jc w:val="both"/>
        <w:rPr>
          <w:rFonts w:asciiTheme="minorHAnsi" w:hAnsiTheme="minorHAnsi" w:cstheme="minorHAnsi"/>
          <w:sz w:val="24"/>
          <w:szCs w:val="24"/>
        </w:rPr>
      </w:pPr>
      <w:r>
        <w:rPr>
          <w:rFonts w:asciiTheme="minorHAnsi" w:hAnsiTheme="minorHAnsi" w:cstheme="minorHAnsi"/>
          <w:sz w:val="24"/>
          <w:szCs w:val="24"/>
        </w:rPr>
        <w:t>Officers</w:t>
      </w:r>
    </w:p>
    <w:p w14:paraId="69FC2F25" w14:textId="60B84E96" w:rsidR="00142FD7" w:rsidRDefault="00142FD7" w:rsidP="00142FD7">
      <w:pPr>
        <w:pStyle w:val="ListParagraph"/>
        <w:numPr>
          <w:ilvl w:val="1"/>
          <w:numId w:val="48"/>
        </w:numPr>
        <w:jc w:val="both"/>
        <w:rPr>
          <w:rFonts w:asciiTheme="minorHAnsi" w:hAnsiTheme="minorHAnsi" w:cstheme="minorHAnsi"/>
          <w:sz w:val="24"/>
          <w:szCs w:val="24"/>
        </w:rPr>
      </w:pPr>
      <w:r>
        <w:rPr>
          <w:rFonts w:asciiTheme="minorHAnsi" w:hAnsiTheme="minorHAnsi" w:cstheme="minorHAnsi"/>
          <w:sz w:val="24"/>
          <w:szCs w:val="24"/>
        </w:rPr>
        <w:t>Council Members</w:t>
      </w:r>
    </w:p>
    <w:p w14:paraId="2C75AB29" w14:textId="7AE0A448" w:rsidR="00A75B24" w:rsidRPr="006C2A99" w:rsidRDefault="00A75B24" w:rsidP="00A75B24">
      <w:pPr>
        <w:pStyle w:val="ListParagraph"/>
        <w:numPr>
          <w:ilvl w:val="0"/>
          <w:numId w:val="48"/>
        </w:numPr>
        <w:jc w:val="both"/>
        <w:rPr>
          <w:rFonts w:asciiTheme="minorHAnsi" w:hAnsiTheme="minorHAnsi" w:cstheme="minorHAnsi"/>
          <w:sz w:val="24"/>
          <w:szCs w:val="24"/>
        </w:rPr>
      </w:pPr>
      <w:r>
        <w:rPr>
          <w:rFonts w:asciiTheme="minorHAnsi" w:hAnsiTheme="minorHAnsi" w:cstheme="minorHAnsi"/>
          <w:sz w:val="24"/>
          <w:szCs w:val="24"/>
        </w:rPr>
        <w:t>Supported Activities</w:t>
      </w:r>
    </w:p>
    <w:p w14:paraId="7D224F98" w14:textId="77777777" w:rsidR="006C2A99" w:rsidRDefault="006C2A99" w:rsidP="00DB5FC9">
      <w:pPr>
        <w:jc w:val="both"/>
        <w:rPr>
          <w:rFonts w:asciiTheme="minorHAnsi" w:hAnsiTheme="minorHAnsi" w:cstheme="minorHAnsi"/>
          <w:sz w:val="24"/>
          <w:szCs w:val="24"/>
        </w:rPr>
      </w:pPr>
    </w:p>
    <w:p w14:paraId="4BE67309" w14:textId="1DA5FCA0" w:rsidR="006C2A99" w:rsidRPr="00DE5D01" w:rsidRDefault="006C2A99" w:rsidP="00DB5FC9">
      <w:pPr>
        <w:jc w:val="both"/>
        <w:rPr>
          <w:rFonts w:asciiTheme="minorHAnsi" w:hAnsiTheme="minorHAnsi" w:cstheme="minorHAnsi"/>
          <w:b/>
          <w:sz w:val="24"/>
          <w:szCs w:val="24"/>
          <w:u w:val="single"/>
        </w:rPr>
      </w:pPr>
      <w:r w:rsidRPr="00DE5D01">
        <w:rPr>
          <w:rFonts w:asciiTheme="minorHAnsi" w:hAnsiTheme="minorHAnsi" w:cstheme="minorHAnsi"/>
          <w:b/>
          <w:sz w:val="24"/>
          <w:szCs w:val="24"/>
          <w:u w:val="single"/>
        </w:rPr>
        <w:t>Mission Statement</w:t>
      </w:r>
    </w:p>
    <w:p w14:paraId="3CCFFCAB" w14:textId="77777777" w:rsidR="00DB5FC9" w:rsidRPr="00DB5FC9" w:rsidRDefault="00DB5FC9" w:rsidP="00DB5FC9">
      <w:pPr>
        <w:jc w:val="both"/>
        <w:rPr>
          <w:rFonts w:asciiTheme="minorHAnsi" w:hAnsiTheme="minorHAnsi" w:cstheme="minorHAnsi"/>
          <w:sz w:val="24"/>
          <w:szCs w:val="24"/>
        </w:rPr>
      </w:pPr>
    </w:p>
    <w:p w14:paraId="121CF5B4" w14:textId="77777777" w:rsidR="00DB5FC9" w:rsidRPr="00DB5FC9" w:rsidRDefault="00DB5FC9" w:rsidP="00DB5FC9">
      <w:pPr>
        <w:jc w:val="both"/>
        <w:rPr>
          <w:rFonts w:asciiTheme="minorHAnsi" w:hAnsiTheme="minorHAnsi" w:cstheme="minorHAnsi"/>
          <w:sz w:val="24"/>
          <w:szCs w:val="24"/>
        </w:rPr>
      </w:pPr>
      <w:r w:rsidRPr="00DB5FC9">
        <w:rPr>
          <w:rFonts w:asciiTheme="minorHAnsi" w:hAnsiTheme="minorHAnsi" w:cstheme="minorHAnsi"/>
          <w:sz w:val="24"/>
          <w:szCs w:val="24"/>
        </w:rPr>
        <w:t>AIAA is the world’s leading professional society in the field of aerospace science, engineering, and operations.  We are a service organization focused on creating tangible value for our members by providing products, services, and venues that stimulate creative technical exchange on emerging opportunities and critical problems in the aerospace profession; by facilitating lifelong learning and career enhancement opportunities for aerospace professionals; by pursuing initiatives on aerospace workforce development, including a focus on early-career and next-generation professionals; and by acting as the public policy advocate and voice of the aerospace profession.</w:t>
      </w:r>
    </w:p>
    <w:p w14:paraId="7C0ABC19" w14:textId="77777777" w:rsidR="00DB5FC9" w:rsidRPr="00DB5FC9" w:rsidRDefault="00DB5FC9" w:rsidP="00DB5FC9">
      <w:pPr>
        <w:jc w:val="both"/>
        <w:rPr>
          <w:rFonts w:asciiTheme="minorHAnsi" w:hAnsiTheme="minorHAnsi" w:cstheme="minorHAnsi"/>
          <w:sz w:val="24"/>
          <w:szCs w:val="24"/>
        </w:rPr>
      </w:pPr>
    </w:p>
    <w:p w14:paraId="04EED1D8" w14:textId="77777777" w:rsidR="00142FD7" w:rsidRPr="00142FD7" w:rsidRDefault="00142FD7" w:rsidP="00DB5FC9">
      <w:pPr>
        <w:jc w:val="both"/>
        <w:rPr>
          <w:rFonts w:asciiTheme="minorHAnsi" w:hAnsiTheme="minorHAnsi" w:cstheme="minorHAnsi"/>
          <w:b/>
          <w:sz w:val="24"/>
          <w:szCs w:val="24"/>
          <w:u w:val="single"/>
        </w:rPr>
      </w:pPr>
      <w:r w:rsidRPr="00142FD7">
        <w:rPr>
          <w:rFonts w:asciiTheme="minorHAnsi" w:hAnsiTheme="minorHAnsi" w:cstheme="minorHAnsi"/>
          <w:b/>
          <w:sz w:val="24"/>
          <w:szCs w:val="24"/>
          <w:u w:val="single"/>
        </w:rPr>
        <w:t>Goals</w:t>
      </w:r>
    </w:p>
    <w:p w14:paraId="49E55B96" w14:textId="77777777" w:rsidR="00142FD7" w:rsidRDefault="00142FD7" w:rsidP="00DB5FC9">
      <w:pPr>
        <w:jc w:val="both"/>
        <w:rPr>
          <w:rFonts w:asciiTheme="minorHAnsi" w:hAnsiTheme="minorHAnsi" w:cstheme="minorHAnsi"/>
          <w:sz w:val="24"/>
          <w:szCs w:val="24"/>
        </w:rPr>
      </w:pPr>
    </w:p>
    <w:p w14:paraId="42DF16C0" w14:textId="58F4FEF1" w:rsidR="00DB5FC9" w:rsidRPr="00DB5FC9" w:rsidRDefault="00DB5FC9" w:rsidP="00DB5FC9">
      <w:pPr>
        <w:jc w:val="both"/>
        <w:rPr>
          <w:rFonts w:asciiTheme="minorHAnsi" w:hAnsiTheme="minorHAnsi" w:cstheme="minorHAnsi"/>
          <w:sz w:val="24"/>
          <w:szCs w:val="24"/>
        </w:rPr>
      </w:pPr>
      <w:r w:rsidRPr="00DB5FC9">
        <w:rPr>
          <w:rFonts w:asciiTheme="minorHAnsi" w:hAnsiTheme="minorHAnsi" w:cstheme="minorHAnsi"/>
          <w:sz w:val="24"/>
          <w:szCs w:val="24"/>
        </w:rPr>
        <w:t>Our mission is to address the professional needs and interests of the past, current, and future aerospace workforce and to advance the state of aerospace science, engineering, technology, operations, and policy to benefit our global society.  To support this mission our four primary goals are:</w:t>
      </w:r>
    </w:p>
    <w:p w14:paraId="03788D69" w14:textId="77777777" w:rsidR="00DB5FC9" w:rsidRPr="00DB5FC9" w:rsidRDefault="00DB5FC9" w:rsidP="00DB5FC9">
      <w:pPr>
        <w:jc w:val="both"/>
        <w:rPr>
          <w:rFonts w:asciiTheme="minorHAnsi" w:hAnsiTheme="minorHAnsi" w:cstheme="minorHAnsi"/>
          <w:sz w:val="24"/>
          <w:szCs w:val="24"/>
        </w:rPr>
      </w:pPr>
    </w:p>
    <w:p w14:paraId="17206B0D" w14:textId="40F5DDDD" w:rsidR="00DB5FC9" w:rsidRPr="00DE5D01" w:rsidRDefault="00DB5FC9" w:rsidP="00DB5FC9">
      <w:pPr>
        <w:pStyle w:val="ListParagraph"/>
        <w:numPr>
          <w:ilvl w:val="0"/>
          <w:numId w:val="48"/>
        </w:numPr>
        <w:jc w:val="both"/>
        <w:rPr>
          <w:rFonts w:asciiTheme="minorHAnsi" w:hAnsiTheme="minorHAnsi" w:cstheme="minorHAnsi"/>
          <w:sz w:val="24"/>
          <w:szCs w:val="24"/>
        </w:rPr>
      </w:pPr>
      <w:r w:rsidRPr="006C2A99">
        <w:rPr>
          <w:rFonts w:asciiTheme="minorHAnsi" w:hAnsiTheme="minorHAnsi" w:cstheme="minorHAnsi"/>
          <w:sz w:val="24"/>
          <w:szCs w:val="24"/>
        </w:rPr>
        <w:t>To advance the aerospace profession by keeping our members and community well informed through programs that address technical as well as critical issues facing our community and that encourage informatio</w:t>
      </w:r>
      <w:r w:rsidR="00DE5D01">
        <w:rPr>
          <w:rFonts w:asciiTheme="minorHAnsi" w:hAnsiTheme="minorHAnsi" w:cstheme="minorHAnsi"/>
          <w:sz w:val="24"/>
          <w:szCs w:val="24"/>
        </w:rPr>
        <w:t>n flow and creative interchange.</w:t>
      </w:r>
    </w:p>
    <w:p w14:paraId="0BDF0047" w14:textId="21EAECB4" w:rsidR="00DB5FC9" w:rsidRPr="00DE5D01" w:rsidRDefault="00DB5FC9" w:rsidP="00DB5FC9">
      <w:pPr>
        <w:pStyle w:val="ListParagraph"/>
        <w:numPr>
          <w:ilvl w:val="0"/>
          <w:numId w:val="48"/>
        </w:numPr>
        <w:jc w:val="both"/>
        <w:rPr>
          <w:rFonts w:asciiTheme="minorHAnsi" w:hAnsiTheme="minorHAnsi" w:cstheme="minorHAnsi"/>
          <w:sz w:val="24"/>
          <w:szCs w:val="24"/>
        </w:rPr>
      </w:pPr>
      <w:r w:rsidRPr="006C2A99">
        <w:rPr>
          <w:rFonts w:asciiTheme="minorHAnsi" w:hAnsiTheme="minorHAnsi" w:cstheme="minorHAnsi"/>
          <w:sz w:val="24"/>
          <w:szCs w:val="24"/>
        </w:rPr>
        <w:t>To sustain and strengthen the profession by providing opportunities and programs that stimulate workforce development through lifelong lear</w:t>
      </w:r>
      <w:r w:rsidR="00DE5D01">
        <w:rPr>
          <w:rFonts w:asciiTheme="minorHAnsi" w:hAnsiTheme="minorHAnsi" w:cstheme="minorHAnsi"/>
          <w:sz w:val="24"/>
          <w:szCs w:val="24"/>
        </w:rPr>
        <w:t>ning for today’s professionals that</w:t>
      </w:r>
      <w:r w:rsidRPr="006C2A99">
        <w:rPr>
          <w:rFonts w:asciiTheme="minorHAnsi" w:hAnsiTheme="minorHAnsi" w:cstheme="minorHAnsi"/>
          <w:sz w:val="24"/>
          <w:szCs w:val="24"/>
        </w:rPr>
        <w:t xml:space="preserve"> enhance the development of future professionals through support </w:t>
      </w:r>
      <w:r w:rsidRPr="006C2A99">
        <w:rPr>
          <w:rFonts w:asciiTheme="minorHAnsi" w:hAnsiTheme="minorHAnsi" w:cstheme="minorHAnsi"/>
          <w:sz w:val="24"/>
          <w:szCs w:val="24"/>
        </w:rPr>
        <w:lastRenderedPageBreak/>
        <w:t>of students, faculty, and academic institutions, and that enhance</w:t>
      </w:r>
      <w:r w:rsidR="00DE5D01">
        <w:rPr>
          <w:rFonts w:asciiTheme="minorHAnsi" w:hAnsiTheme="minorHAnsi" w:cstheme="minorHAnsi"/>
          <w:sz w:val="24"/>
          <w:szCs w:val="24"/>
        </w:rPr>
        <w:t xml:space="preserve"> retention of aerospace workers.</w:t>
      </w:r>
    </w:p>
    <w:p w14:paraId="5C95FAA1" w14:textId="0F156B68" w:rsidR="00DB5FC9" w:rsidRPr="00DE5D01" w:rsidRDefault="00DB5FC9" w:rsidP="00DB5FC9">
      <w:pPr>
        <w:pStyle w:val="ListParagraph"/>
        <w:numPr>
          <w:ilvl w:val="0"/>
          <w:numId w:val="48"/>
        </w:numPr>
        <w:jc w:val="both"/>
        <w:rPr>
          <w:rFonts w:asciiTheme="minorHAnsi" w:hAnsiTheme="minorHAnsi" w:cstheme="minorHAnsi"/>
          <w:sz w:val="24"/>
          <w:szCs w:val="24"/>
        </w:rPr>
      </w:pPr>
      <w:r w:rsidRPr="006C2A99">
        <w:rPr>
          <w:rFonts w:asciiTheme="minorHAnsi" w:hAnsiTheme="minorHAnsi" w:cstheme="minorHAnsi"/>
          <w:sz w:val="24"/>
          <w:szCs w:val="24"/>
        </w:rPr>
        <w:t>To stimulate progress in the state of the art of aerospace science and technology by promoting communication and personal interaction among students, engineers, and scientists as well as with other professional groups, and by recognizing outstanding professional accomplishments</w:t>
      </w:r>
      <w:r w:rsidR="00DE5D01">
        <w:rPr>
          <w:rFonts w:asciiTheme="minorHAnsi" w:hAnsiTheme="minorHAnsi" w:cstheme="minorHAnsi"/>
          <w:sz w:val="24"/>
          <w:szCs w:val="24"/>
        </w:rPr>
        <w:t>.</w:t>
      </w:r>
    </w:p>
    <w:p w14:paraId="1905D232" w14:textId="700DD457" w:rsidR="000C0313" w:rsidRPr="006C2A99" w:rsidRDefault="00DB5FC9" w:rsidP="006C2A99">
      <w:pPr>
        <w:pStyle w:val="ListParagraph"/>
        <w:numPr>
          <w:ilvl w:val="0"/>
          <w:numId w:val="48"/>
        </w:numPr>
        <w:jc w:val="both"/>
        <w:rPr>
          <w:rFonts w:asciiTheme="minorHAnsi" w:hAnsiTheme="minorHAnsi" w:cstheme="minorHAnsi"/>
          <w:sz w:val="24"/>
          <w:szCs w:val="24"/>
        </w:rPr>
      </w:pPr>
      <w:r w:rsidRPr="006C2A99">
        <w:rPr>
          <w:rFonts w:asciiTheme="minorHAnsi" w:hAnsiTheme="minorHAnsi" w:cstheme="minorHAnsi"/>
          <w:sz w:val="24"/>
          <w:szCs w:val="24"/>
        </w:rPr>
        <w:t>To serve as an advocate for the profession by highlighting the tremendous societal contributions of aerospace systems and technologies, by focusing the scientific and technical capabilities of the profession on areas of international importance, and by representing the local professional community in public policy discussions at local, national, and international levels.</w:t>
      </w:r>
    </w:p>
    <w:p w14:paraId="462D95B5" w14:textId="77777777" w:rsidR="006C2A99" w:rsidRDefault="006C2A99" w:rsidP="00DB5FC9">
      <w:pPr>
        <w:jc w:val="both"/>
        <w:rPr>
          <w:rFonts w:asciiTheme="minorHAnsi" w:hAnsiTheme="minorHAnsi" w:cstheme="minorHAnsi"/>
          <w:sz w:val="24"/>
          <w:szCs w:val="24"/>
        </w:rPr>
      </w:pPr>
    </w:p>
    <w:p w14:paraId="28DC102C" w14:textId="77777777" w:rsidR="006C2A99" w:rsidRPr="00DE5D01" w:rsidRDefault="006C2A99" w:rsidP="006C2A99">
      <w:pPr>
        <w:jc w:val="both"/>
        <w:rPr>
          <w:rFonts w:asciiTheme="minorHAnsi" w:hAnsiTheme="minorHAnsi" w:cstheme="minorHAnsi"/>
          <w:b/>
          <w:sz w:val="24"/>
          <w:szCs w:val="24"/>
          <w:u w:val="single"/>
        </w:rPr>
      </w:pPr>
      <w:r w:rsidRPr="00DE5D01">
        <w:rPr>
          <w:rFonts w:asciiTheme="minorHAnsi" w:hAnsiTheme="minorHAnsi" w:cstheme="minorHAnsi"/>
          <w:b/>
          <w:sz w:val="24"/>
          <w:szCs w:val="24"/>
          <w:u w:val="single"/>
        </w:rPr>
        <w:t>Council Positions</w:t>
      </w:r>
    </w:p>
    <w:p w14:paraId="4EDD815E" w14:textId="77777777" w:rsidR="006C2A99" w:rsidRDefault="006C2A99" w:rsidP="006C2A99">
      <w:pPr>
        <w:jc w:val="both"/>
        <w:rPr>
          <w:rFonts w:asciiTheme="minorHAnsi" w:hAnsiTheme="minorHAnsi" w:cstheme="minorHAnsi"/>
          <w:sz w:val="24"/>
          <w:szCs w:val="24"/>
        </w:rPr>
      </w:pPr>
    </w:p>
    <w:p w14:paraId="0BB29125" w14:textId="1D653636" w:rsidR="006C2A99" w:rsidRDefault="006C2A99" w:rsidP="006C2A99">
      <w:pPr>
        <w:jc w:val="both"/>
        <w:rPr>
          <w:rFonts w:asciiTheme="minorHAnsi" w:hAnsiTheme="minorHAnsi" w:cstheme="minorHAnsi"/>
          <w:sz w:val="24"/>
          <w:szCs w:val="24"/>
          <w:u w:val="single"/>
        </w:rPr>
      </w:pPr>
      <w:r w:rsidRPr="00A75B24">
        <w:rPr>
          <w:rFonts w:asciiTheme="minorHAnsi" w:hAnsiTheme="minorHAnsi" w:cstheme="minorHAnsi"/>
          <w:sz w:val="24"/>
          <w:szCs w:val="24"/>
          <w:u w:val="single"/>
        </w:rPr>
        <w:t>Officers</w:t>
      </w:r>
    </w:p>
    <w:p w14:paraId="685E1220" w14:textId="77777777" w:rsidR="00A75B24" w:rsidRDefault="00A75B24" w:rsidP="006C2A99">
      <w:pPr>
        <w:jc w:val="both"/>
        <w:rPr>
          <w:rFonts w:asciiTheme="minorHAnsi" w:hAnsiTheme="minorHAnsi" w:cstheme="minorHAnsi"/>
          <w:sz w:val="24"/>
          <w:szCs w:val="24"/>
          <w:u w:val="single"/>
        </w:rPr>
      </w:pPr>
    </w:p>
    <w:p w14:paraId="7BEA3215" w14:textId="3575B431" w:rsidR="00A75B24" w:rsidRPr="00A75B24" w:rsidRDefault="00A75B24" w:rsidP="006C2A99">
      <w:pPr>
        <w:jc w:val="both"/>
        <w:rPr>
          <w:rFonts w:asciiTheme="minorHAnsi" w:hAnsiTheme="minorHAnsi" w:cstheme="minorHAnsi"/>
          <w:sz w:val="24"/>
          <w:szCs w:val="24"/>
        </w:rPr>
      </w:pPr>
      <w:r w:rsidRPr="00A75B24">
        <w:rPr>
          <w:rFonts w:asciiTheme="minorHAnsi" w:hAnsiTheme="minorHAnsi" w:cstheme="minorHAnsi"/>
          <w:sz w:val="24"/>
          <w:szCs w:val="24"/>
        </w:rPr>
        <w:t>The following officer position descriptions are in agreement with those</w:t>
      </w:r>
      <w:r w:rsidR="004E2BB5">
        <w:rPr>
          <w:rFonts w:asciiTheme="minorHAnsi" w:hAnsiTheme="minorHAnsi" w:cstheme="minorHAnsi"/>
          <w:sz w:val="24"/>
          <w:szCs w:val="24"/>
        </w:rPr>
        <w:t xml:space="preserve"> in the bylaws with two additions regarding</w:t>
      </w:r>
      <w:r w:rsidRPr="00A75B24">
        <w:rPr>
          <w:rFonts w:asciiTheme="minorHAnsi" w:hAnsiTheme="minorHAnsi" w:cstheme="minorHAnsi"/>
          <w:sz w:val="24"/>
          <w:szCs w:val="24"/>
        </w:rPr>
        <w:t xml:space="preserve"> </w:t>
      </w:r>
      <w:r w:rsidR="004E2BB5">
        <w:rPr>
          <w:rFonts w:asciiTheme="minorHAnsi" w:hAnsiTheme="minorHAnsi" w:cstheme="minorHAnsi"/>
          <w:sz w:val="24"/>
          <w:szCs w:val="24"/>
        </w:rPr>
        <w:t xml:space="preserve">qualifications to run for the position </w:t>
      </w:r>
      <w:r w:rsidRPr="00A75B24">
        <w:rPr>
          <w:rFonts w:asciiTheme="minorHAnsi" w:hAnsiTheme="minorHAnsi" w:cstheme="minorHAnsi"/>
          <w:sz w:val="24"/>
          <w:szCs w:val="24"/>
        </w:rPr>
        <w:t xml:space="preserve">of Chair and Vice Chair. </w:t>
      </w:r>
    </w:p>
    <w:p w14:paraId="22B8E57E" w14:textId="77777777" w:rsidR="006C2A99" w:rsidRPr="006C2A99" w:rsidRDefault="006C2A99" w:rsidP="006C2A99">
      <w:pPr>
        <w:jc w:val="both"/>
        <w:rPr>
          <w:rFonts w:asciiTheme="minorHAnsi" w:hAnsiTheme="minorHAnsi" w:cstheme="minorHAnsi"/>
          <w:sz w:val="24"/>
          <w:szCs w:val="24"/>
        </w:rPr>
      </w:pPr>
    </w:p>
    <w:p w14:paraId="5C76DC8E" w14:textId="10A52EAD" w:rsidR="006C2A99" w:rsidRPr="006C2A99" w:rsidRDefault="006C2A99" w:rsidP="006C2A99">
      <w:pPr>
        <w:pStyle w:val="ListParagraph"/>
        <w:numPr>
          <w:ilvl w:val="0"/>
          <w:numId w:val="47"/>
        </w:numPr>
        <w:jc w:val="both"/>
        <w:rPr>
          <w:rFonts w:asciiTheme="minorHAnsi" w:hAnsiTheme="minorHAnsi" w:cstheme="minorHAnsi"/>
          <w:sz w:val="24"/>
          <w:szCs w:val="24"/>
        </w:rPr>
      </w:pPr>
      <w:r w:rsidRPr="00DE5D01">
        <w:rPr>
          <w:rFonts w:asciiTheme="minorHAnsi" w:hAnsiTheme="minorHAnsi" w:cstheme="minorHAnsi"/>
          <w:b/>
          <w:sz w:val="24"/>
          <w:szCs w:val="24"/>
        </w:rPr>
        <w:t>Chair:</w:t>
      </w:r>
      <w:r w:rsidRPr="006C2A99">
        <w:rPr>
          <w:rFonts w:asciiTheme="minorHAnsi" w:hAnsiTheme="minorHAnsi" w:cstheme="minorHAnsi"/>
          <w:sz w:val="24"/>
          <w:szCs w:val="24"/>
        </w:rPr>
        <w:t xml:space="preserve">  Shall be Chief Executive Office</w:t>
      </w:r>
      <w:r w:rsidR="00DE5D01">
        <w:rPr>
          <w:rFonts w:asciiTheme="minorHAnsi" w:hAnsiTheme="minorHAnsi" w:cstheme="minorHAnsi"/>
          <w:sz w:val="24"/>
          <w:szCs w:val="24"/>
        </w:rPr>
        <w:t>r</w:t>
      </w:r>
      <w:r w:rsidRPr="006C2A99">
        <w:rPr>
          <w:rFonts w:asciiTheme="minorHAnsi" w:hAnsiTheme="minorHAnsi" w:cstheme="minorHAnsi"/>
          <w:sz w:val="24"/>
          <w:szCs w:val="24"/>
        </w:rPr>
        <w:t xml:space="preserve"> of the Section.  The Chair shall be a voting member of</w:t>
      </w:r>
      <w:r w:rsidR="00DE5D01">
        <w:rPr>
          <w:rFonts w:asciiTheme="minorHAnsi" w:hAnsiTheme="minorHAnsi" w:cstheme="minorHAnsi"/>
          <w:sz w:val="24"/>
          <w:szCs w:val="24"/>
        </w:rPr>
        <w:t xml:space="preserve"> the Council and</w:t>
      </w:r>
      <w:r w:rsidRPr="006C2A99">
        <w:rPr>
          <w:rFonts w:asciiTheme="minorHAnsi" w:hAnsiTheme="minorHAnsi" w:cstheme="minorHAnsi"/>
          <w:sz w:val="24"/>
          <w:szCs w:val="24"/>
        </w:rPr>
        <w:t xml:space="preserve"> all committees except as noted in the Bylaws. </w:t>
      </w:r>
      <w:r w:rsidR="00DE5D01">
        <w:rPr>
          <w:rFonts w:asciiTheme="minorHAnsi" w:hAnsiTheme="minorHAnsi" w:cstheme="minorHAnsi"/>
          <w:sz w:val="24"/>
          <w:szCs w:val="24"/>
        </w:rPr>
        <w:t>The chair s</w:t>
      </w:r>
      <w:r w:rsidRPr="006C2A99">
        <w:rPr>
          <w:rFonts w:asciiTheme="minorHAnsi" w:hAnsiTheme="minorHAnsi" w:cstheme="minorHAnsi"/>
          <w:sz w:val="24"/>
          <w:szCs w:val="24"/>
        </w:rPr>
        <w:t>hall preside at all meetings and functions with outside agencies.  The Chair shall make an annual report submitted to the appropriate Regional Director of AIAA and the AIA</w:t>
      </w:r>
      <w:r w:rsidRPr="006937C2">
        <w:rPr>
          <w:rFonts w:asciiTheme="minorHAnsi" w:hAnsiTheme="minorHAnsi" w:cstheme="minorHAnsi"/>
          <w:sz w:val="24"/>
          <w:szCs w:val="24"/>
        </w:rPr>
        <w:t xml:space="preserve">A Staff Liaison.  </w:t>
      </w:r>
      <w:r w:rsidR="00DE5D01" w:rsidRPr="006937C2">
        <w:rPr>
          <w:rFonts w:asciiTheme="minorHAnsi" w:hAnsiTheme="minorHAnsi" w:cstheme="minorHAnsi"/>
          <w:sz w:val="24"/>
          <w:szCs w:val="24"/>
        </w:rPr>
        <w:t>The Chair will have served a</w:t>
      </w:r>
      <w:r w:rsidR="000E0F0E" w:rsidRPr="006937C2">
        <w:rPr>
          <w:rFonts w:asciiTheme="minorHAnsi" w:hAnsiTheme="minorHAnsi" w:cstheme="minorHAnsi"/>
          <w:sz w:val="24"/>
          <w:szCs w:val="24"/>
        </w:rPr>
        <w:t>t</w:t>
      </w:r>
      <w:r w:rsidR="00607A16" w:rsidRPr="006937C2">
        <w:rPr>
          <w:rFonts w:asciiTheme="minorHAnsi" w:hAnsiTheme="minorHAnsi" w:cstheme="minorHAnsi"/>
          <w:sz w:val="24"/>
          <w:szCs w:val="24"/>
        </w:rPr>
        <w:t xml:space="preserve"> least </w:t>
      </w:r>
      <w:r w:rsidR="006937C2" w:rsidRPr="006937C2">
        <w:rPr>
          <w:rFonts w:asciiTheme="minorHAnsi" w:hAnsiTheme="minorHAnsi" w:cstheme="minorHAnsi"/>
          <w:sz w:val="24"/>
          <w:szCs w:val="24"/>
        </w:rPr>
        <w:t>the previous</w:t>
      </w:r>
      <w:r w:rsidR="00607A16" w:rsidRPr="006937C2">
        <w:rPr>
          <w:rFonts w:asciiTheme="minorHAnsi" w:hAnsiTheme="minorHAnsi" w:cstheme="minorHAnsi"/>
          <w:sz w:val="24"/>
          <w:szCs w:val="24"/>
        </w:rPr>
        <w:t xml:space="preserve"> year as an active </w:t>
      </w:r>
      <w:r w:rsidR="006937C2" w:rsidRPr="006937C2">
        <w:rPr>
          <w:rFonts w:asciiTheme="minorHAnsi" w:hAnsiTheme="minorHAnsi" w:cstheme="minorHAnsi"/>
          <w:sz w:val="24"/>
          <w:szCs w:val="24"/>
        </w:rPr>
        <w:t xml:space="preserve">member </w:t>
      </w:r>
      <w:r w:rsidR="006937C2" w:rsidRPr="006937C2">
        <w:rPr>
          <w:rFonts w:asciiTheme="minorHAnsi" w:hAnsiTheme="minorHAnsi" w:cstheme="minorHAnsi"/>
          <w:sz w:val="24"/>
          <w:szCs w:val="24"/>
        </w:rPr>
        <w:t xml:space="preserve">in good standing </w:t>
      </w:r>
      <w:r w:rsidR="00DE5D01" w:rsidRPr="006937C2">
        <w:rPr>
          <w:rFonts w:asciiTheme="minorHAnsi" w:hAnsiTheme="minorHAnsi" w:cstheme="minorHAnsi"/>
          <w:sz w:val="24"/>
          <w:szCs w:val="24"/>
        </w:rPr>
        <w:t>of the OC Council to be eligible to run for this position.</w:t>
      </w:r>
    </w:p>
    <w:p w14:paraId="56F8228E" w14:textId="628E824B" w:rsidR="006C2A99" w:rsidRPr="006937C2" w:rsidRDefault="006C2A99" w:rsidP="006C2A99">
      <w:pPr>
        <w:pStyle w:val="ListParagraph"/>
        <w:numPr>
          <w:ilvl w:val="0"/>
          <w:numId w:val="47"/>
        </w:numPr>
        <w:jc w:val="both"/>
        <w:rPr>
          <w:rFonts w:asciiTheme="minorHAnsi" w:hAnsiTheme="minorHAnsi" w:cstheme="minorHAnsi"/>
          <w:sz w:val="24"/>
          <w:szCs w:val="24"/>
        </w:rPr>
      </w:pPr>
      <w:r w:rsidRPr="00DE5D01">
        <w:rPr>
          <w:rFonts w:asciiTheme="minorHAnsi" w:hAnsiTheme="minorHAnsi" w:cstheme="minorHAnsi"/>
          <w:b/>
          <w:sz w:val="24"/>
          <w:szCs w:val="24"/>
        </w:rPr>
        <w:t>Vice Chair:</w:t>
      </w:r>
      <w:r w:rsidRPr="006C2A99">
        <w:rPr>
          <w:rFonts w:asciiTheme="minorHAnsi" w:hAnsiTheme="minorHAnsi" w:cstheme="minorHAnsi"/>
          <w:sz w:val="24"/>
          <w:szCs w:val="24"/>
        </w:rPr>
        <w:t xml:space="preserve">  Shall act in the place of the Chair in any case of the Chair’s inability to act.  The Vice Chair shall transact, at the direction of the Chair, any business that could be within the power of the Chair to transact</w:t>
      </w:r>
      <w:r w:rsidRPr="006937C2">
        <w:rPr>
          <w:rFonts w:asciiTheme="minorHAnsi" w:hAnsiTheme="minorHAnsi" w:cstheme="minorHAnsi"/>
          <w:sz w:val="24"/>
          <w:szCs w:val="24"/>
        </w:rPr>
        <w:t xml:space="preserve">.  </w:t>
      </w:r>
      <w:r w:rsidR="00DE5D01" w:rsidRPr="006937C2">
        <w:rPr>
          <w:rFonts w:asciiTheme="minorHAnsi" w:hAnsiTheme="minorHAnsi" w:cstheme="minorHAnsi"/>
          <w:sz w:val="24"/>
          <w:szCs w:val="24"/>
        </w:rPr>
        <w:t xml:space="preserve">The Vice Chair will have served at least 1 year </w:t>
      </w:r>
      <w:r w:rsidR="006937C2" w:rsidRPr="006937C2">
        <w:rPr>
          <w:rFonts w:asciiTheme="minorHAnsi" w:hAnsiTheme="minorHAnsi" w:cstheme="minorHAnsi"/>
          <w:sz w:val="24"/>
          <w:szCs w:val="24"/>
        </w:rPr>
        <w:t>as an active member in good standing of</w:t>
      </w:r>
      <w:r w:rsidR="00DE5D01" w:rsidRPr="006937C2">
        <w:rPr>
          <w:rFonts w:asciiTheme="minorHAnsi" w:hAnsiTheme="minorHAnsi" w:cstheme="minorHAnsi"/>
          <w:sz w:val="24"/>
          <w:szCs w:val="24"/>
        </w:rPr>
        <w:t xml:space="preserve"> any AIAA Section Council </w:t>
      </w:r>
      <w:r w:rsidR="006937C2" w:rsidRPr="006937C2">
        <w:rPr>
          <w:rFonts w:asciiTheme="minorHAnsi" w:hAnsiTheme="minorHAnsi" w:cstheme="minorHAnsi"/>
          <w:sz w:val="24"/>
          <w:szCs w:val="24"/>
        </w:rPr>
        <w:t xml:space="preserve">within the past 3 years </w:t>
      </w:r>
      <w:r w:rsidR="00DE5D01" w:rsidRPr="006937C2">
        <w:rPr>
          <w:rFonts w:asciiTheme="minorHAnsi" w:hAnsiTheme="minorHAnsi" w:cstheme="minorHAnsi"/>
          <w:sz w:val="24"/>
          <w:szCs w:val="24"/>
        </w:rPr>
        <w:t>to be eligible to run for this position.</w:t>
      </w:r>
    </w:p>
    <w:p w14:paraId="08527BCE" w14:textId="4D00E438" w:rsidR="006C2A99" w:rsidRPr="006C2A99" w:rsidRDefault="006C2A99" w:rsidP="006C2A99">
      <w:pPr>
        <w:pStyle w:val="ListParagraph"/>
        <w:numPr>
          <w:ilvl w:val="0"/>
          <w:numId w:val="47"/>
        </w:numPr>
        <w:jc w:val="both"/>
        <w:rPr>
          <w:rFonts w:asciiTheme="minorHAnsi" w:hAnsiTheme="minorHAnsi" w:cstheme="minorHAnsi"/>
          <w:sz w:val="24"/>
          <w:szCs w:val="24"/>
        </w:rPr>
      </w:pPr>
      <w:r w:rsidRPr="006937C2">
        <w:rPr>
          <w:rFonts w:asciiTheme="minorHAnsi" w:hAnsiTheme="minorHAnsi" w:cstheme="minorHAnsi"/>
          <w:b/>
          <w:sz w:val="24"/>
          <w:szCs w:val="24"/>
        </w:rPr>
        <w:t>Secretary:</w:t>
      </w:r>
      <w:r w:rsidRPr="006937C2">
        <w:rPr>
          <w:rFonts w:asciiTheme="minorHAnsi" w:hAnsiTheme="minorHAnsi" w:cstheme="minorHAnsi"/>
          <w:sz w:val="24"/>
          <w:szCs w:val="24"/>
        </w:rPr>
        <w:t xml:space="preserve"> The Secretary shall record and maintain minutes of </w:t>
      </w:r>
      <w:r w:rsidRPr="006C2A99">
        <w:rPr>
          <w:rFonts w:asciiTheme="minorHAnsi" w:hAnsiTheme="minorHAnsi" w:cstheme="minorHAnsi"/>
          <w:sz w:val="24"/>
          <w:szCs w:val="24"/>
        </w:rPr>
        <w:t>the meetings of the Section and shall be custodian of all the records not spec</w:t>
      </w:r>
      <w:r w:rsidR="00DE5D01">
        <w:rPr>
          <w:rFonts w:asciiTheme="minorHAnsi" w:hAnsiTheme="minorHAnsi" w:cstheme="minorHAnsi"/>
          <w:sz w:val="24"/>
          <w:szCs w:val="24"/>
        </w:rPr>
        <w:t>ifically</w:t>
      </w:r>
      <w:r w:rsidRPr="006C2A99">
        <w:rPr>
          <w:rFonts w:asciiTheme="minorHAnsi" w:hAnsiTheme="minorHAnsi" w:cstheme="minorHAnsi"/>
          <w:sz w:val="24"/>
          <w:szCs w:val="24"/>
        </w:rPr>
        <w:t xml:space="preserve"> assigned to others. </w:t>
      </w:r>
    </w:p>
    <w:p w14:paraId="5F64359F" w14:textId="673F122E" w:rsidR="006C2A99" w:rsidRPr="006C2A99" w:rsidRDefault="006C2A99" w:rsidP="006C2A99">
      <w:pPr>
        <w:pStyle w:val="ListParagraph"/>
        <w:numPr>
          <w:ilvl w:val="0"/>
          <w:numId w:val="47"/>
        </w:numPr>
        <w:jc w:val="both"/>
        <w:rPr>
          <w:rFonts w:asciiTheme="minorHAnsi" w:hAnsiTheme="minorHAnsi" w:cstheme="minorHAnsi"/>
          <w:sz w:val="24"/>
          <w:szCs w:val="24"/>
        </w:rPr>
      </w:pPr>
      <w:r w:rsidRPr="00DE5D01">
        <w:rPr>
          <w:rFonts w:asciiTheme="minorHAnsi" w:hAnsiTheme="minorHAnsi" w:cstheme="minorHAnsi"/>
          <w:b/>
          <w:sz w:val="24"/>
          <w:szCs w:val="24"/>
        </w:rPr>
        <w:t>Treasurer:</w:t>
      </w:r>
      <w:r w:rsidRPr="006C2A99">
        <w:rPr>
          <w:rFonts w:asciiTheme="minorHAnsi" w:hAnsiTheme="minorHAnsi" w:cstheme="minorHAnsi"/>
          <w:sz w:val="24"/>
          <w:szCs w:val="24"/>
        </w:rPr>
        <w:t xml:space="preserve"> </w:t>
      </w:r>
      <w:r w:rsidR="00DE5D01">
        <w:rPr>
          <w:rFonts w:asciiTheme="minorHAnsi" w:hAnsiTheme="minorHAnsi" w:cstheme="minorHAnsi"/>
          <w:sz w:val="24"/>
          <w:szCs w:val="24"/>
        </w:rPr>
        <w:t xml:space="preserve">The treasurer </w:t>
      </w:r>
      <w:r w:rsidRPr="006C2A99">
        <w:rPr>
          <w:rFonts w:asciiTheme="minorHAnsi" w:hAnsiTheme="minorHAnsi" w:cstheme="minorHAnsi"/>
          <w:sz w:val="24"/>
          <w:szCs w:val="24"/>
        </w:rPr>
        <w:t>shall keep an accurate record of all</w:t>
      </w:r>
      <w:r w:rsidR="00DE5D01">
        <w:rPr>
          <w:rFonts w:asciiTheme="minorHAnsi" w:hAnsiTheme="minorHAnsi" w:cstheme="minorHAnsi"/>
          <w:sz w:val="24"/>
          <w:szCs w:val="24"/>
        </w:rPr>
        <w:t xml:space="preserve"> funds received and disbursed.  The Treasurer shall prepare and submit all required financial </w:t>
      </w:r>
      <w:r w:rsidRPr="006C2A99">
        <w:rPr>
          <w:rFonts w:asciiTheme="minorHAnsi" w:hAnsiTheme="minorHAnsi" w:cstheme="minorHAnsi"/>
          <w:sz w:val="24"/>
          <w:szCs w:val="24"/>
        </w:rPr>
        <w:t xml:space="preserve">reports and such expenditures as may be authorized by the Section Council or by the Bylaws of AIAA.  </w:t>
      </w:r>
    </w:p>
    <w:p w14:paraId="2269FFE9" w14:textId="77777777" w:rsidR="006C2A99" w:rsidRPr="006C2A99" w:rsidRDefault="006C2A99" w:rsidP="006C2A99">
      <w:pPr>
        <w:jc w:val="both"/>
        <w:rPr>
          <w:rFonts w:asciiTheme="minorHAnsi" w:hAnsiTheme="minorHAnsi" w:cstheme="minorHAnsi"/>
          <w:sz w:val="24"/>
          <w:szCs w:val="24"/>
        </w:rPr>
      </w:pPr>
    </w:p>
    <w:p w14:paraId="086DFA82" w14:textId="77777777" w:rsidR="00142FD7" w:rsidRPr="00142FD7" w:rsidRDefault="006C2A99" w:rsidP="006C2A99">
      <w:pPr>
        <w:jc w:val="both"/>
        <w:rPr>
          <w:rFonts w:asciiTheme="minorHAnsi" w:hAnsiTheme="minorHAnsi" w:cstheme="minorHAnsi"/>
          <w:sz w:val="24"/>
          <w:szCs w:val="24"/>
          <w:u w:val="single"/>
        </w:rPr>
      </w:pPr>
      <w:r w:rsidRPr="00142FD7">
        <w:rPr>
          <w:rFonts w:asciiTheme="minorHAnsi" w:hAnsiTheme="minorHAnsi" w:cstheme="minorHAnsi"/>
          <w:sz w:val="24"/>
          <w:szCs w:val="24"/>
          <w:u w:val="single"/>
        </w:rPr>
        <w:t>Council Member</w:t>
      </w:r>
    </w:p>
    <w:p w14:paraId="13894034" w14:textId="77777777" w:rsidR="00142FD7" w:rsidRDefault="00142FD7" w:rsidP="006C2A99">
      <w:pPr>
        <w:jc w:val="both"/>
        <w:rPr>
          <w:rFonts w:asciiTheme="minorHAnsi" w:hAnsiTheme="minorHAnsi" w:cstheme="minorHAnsi"/>
          <w:sz w:val="24"/>
          <w:szCs w:val="24"/>
        </w:rPr>
      </w:pPr>
    </w:p>
    <w:p w14:paraId="79A95775" w14:textId="0AD7DF2D" w:rsidR="00DE5D01" w:rsidRDefault="00142FD7" w:rsidP="006C2A99">
      <w:pPr>
        <w:jc w:val="both"/>
        <w:rPr>
          <w:rFonts w:asciiTheme="minorHAnsi" w:hAnsiTheme="minorHAnsi" w:cstheme="minorHAnsi"/>
          <w:sz w:val="24"/>
          <w:szCs w:val="24"/>
        </w:rPr>
      </w:pPr>
      <w:r>
        <w:rPr>
          <w:rFonts w:asciiTheme="minorHAnsi" w:hAnsiTheme="minorHAnsi" w:cstheme="minorHAnsi"/>
          <w:sz w:val="24"/>
          <w:szCs w:val="24"/>
        </w:rPr>
        <w:t>The following positions are open to nomination at the discretion of the Council:</w:t>
      </w:r>
    </w:p>
    <w:p w14:paraId="169965D7" w14:textId="77777777" w:rsidR="00142FD7" w:rsidRPr="006C2A99" w:rsidRDefault="00142FD7" w:rsidP="006C2A99">
      <w:pPr>
        <w:jc w:val="both"/>
        <w:rPr>
          <w:rFonts w:asciiTheme="minorHAnsi" w:hAnsiTheme="minorHAnsi" w:cstheme="minorHAnsi"/>
          <w:sz w:val="24"/>
          <w:szCs w:val="24"/>
        </w:rPr>
      </w:pPr>
    </w:p>
    <w:p w14:paraId="18982289" w14:textId="15E4AE31" w:rsidR="006C2A99" w:rsidRPr="006C2A99" w:rsidRDefault="006C2A99" w:rsidP="006C2A99">
      <w:pPr>
        <w:pStyle w:val="ListParagraph"/>
        <w:numPr>
          <w:ilvl w:val="0"/>
          <w:numId w:val="45"/>
        </w:numPr>
        <w:jc w:val="both"/>
        <w:rPr>
          <w:rFonts w:asciiTheme="minorHAnsi" w:hAnsiTheme="minorHAnsi" w:cstheme="minorHAnsi"/>
          <w:sz w:val="24"/>
          <w:szCs w:val="24"/>
        </w:rPr>
      </w:pPr>
      <w:r w:rsidRPr="00142FD7">
        <w:rPr>
          <w:rFonts w:asciiTheme="minorHAnsi" w:hAnsiTheme="minorHAnsi" w:cstheme="minorHAnsi"/>
          <w:b/>
          <w:sz w:val="24"/>
          <w:szCs w:val="24"/>
        </w:rPr>
        <w:lastRenderedPageBreak/>
        <w:t>Career &amp; Workforce Development</w:t>
      </w:r>
      <w:r w:rsidR="00142FD7">
        <w:rPr>
          <w:rFonts w:asciiTheme="minorHAnsi" w:hAnsiTheme="minorHAnsi" w:cstheme="minorHAnsi"/>
          <w:b/>
          <w:sz w:val="24"/>
          <w:szCs w:val="24"/>
        </w:rPr>
        <w:t>:</w:t>
      </w:r>
      <w:r w:rsidRPr="006C2A99">
        <w:rPr>
          <w:rFonts w:asciiTheme="minorHAnsi" w:hAnsiTheme="minorHAnsi" w:cstheme="minorHAnsi"/>
          <w:sz w:val="24"/>
          <w:szCs w:val="24"/>
        </w:rPr>
        <w:t xml:space="preserve"> </w:t>
      </w:r>
      <w:r w:rsidR="00142FD7">
        <w:rPr>
          <w:rFonts w:asciiTheme="minorHAnsi" w:hAnsiTheme="minorHAnsi" w:cstheme="minorHAnsi"/>
          <w:sz w:val="24"/>
          <w:szCs w:val="24"/>
        </w:rPr>
        <w:t xml:space="preserve">This position </w:t>
      </w:r>
      <w:r w:rsidRPr="006C2A99">
        <w:rPr>
          <w:rFonts w:asciiTheme="minorHAnsi" w:hAnsiTheme="minorHAnsi" w:cstheme="minorHAnsi"/>
          <w:sz w:val="24"/>
          <w:szCs w:val="24"/>
        </w:rPr>
        <w:t xml:space="preserve">shall direct and coordinate career enhancement activities, including retention events. </w:t>
      </w:r>
    </w:p>
    <w:p w14:paraId="1F719373" w14:textId="6FD55229" w:rsidR="006C2A99" w:rsidRPr="006C2A99" w:rsidRDefault="006C2A99" w:rsidP="006C2A99">
      <w:pPr>
        <w:pStyle w:val="ListParagraph"/>
        <w:numPr>
          <w:ilvl w:val="0"/>
          <w:numId w:val="45"/>
        </w:numPr>
        <w:jc w:val="both"/>
        <w:rPr>
          <w:rFonts w:asciiTheme="minorHAnsi" w:hAnsiTheme="minorHAnsi" w:cstheme="minorHAnsi"/>
          <w:sz w:val="24"/>
          <w:szCs w:val="24"/>
        </w:rPr>
      </w:pPr>
      <w:r w:rsidRPr="00142FD7">
        <w:rPr>
          <w:rFonts w:asciiTheme="minorHAnsi" w:hAnsiTheme="minorHAnsi" w:cstheme="minorHAnsi"/>
          <w:b/>
          <w:sz w:val="24"/>
          <w:szCs w:val="24"/>
        </w:rPr>
        <w:t>Education</w:t>
      </w:r>
      <w:r w:rsidR="00142FD7">
        <w:rPr>
          <w:rFonts w:asciiTheme="minorHAnsi" w:hAnsiTheme="minorHAnsi" w:cstheme="minorHAnsi"/>
          <w:sz w:val="24"/>
          <w:szCs w:val="24"/>
        </w:rPr>
        <w:t>:</w:t>
      </w:r>
      <w:r w:rsidRPr="006C2A99">
        <w:rPr>
          <w:rFonts w:asciiTheme="minorHAnsi" w:hAnsiTheme="minorHAnsi" w:cstheme="minorHAnsi"/>
          <w:sz w:val="24"/>
          <w:szCs w:val="24"/>
        </w:rPr>
        <w:t xml:space="preserve"> </w:t>
      </w:r>
      <w:r w:rsidR="00142FD7">
        <w:rPr>
          <w:rFonts w:asciiTheme="minorHAnsi" w:hAnsiTheme="minorHAnsi" w:cstheme="minorHAnsi"/>
          <w:sz w:val="24"/>
          <w:szCs w:val="24"/>
        </w:rPr>
        <w:t xml:space="preserve">This position </w:t>
      </w:r>
      <w:r w:rsidRPr="006C2A99">
        <w:rPr>
          <w:rFonts w:asciiTheme="minorHAnsi" w:hAnsiTheme="minorHAnsi" w:cstheme="minorHAnsi"/>
          <w:sz w:val="24"/>
          <w:szCs w:val="24"/>
        </w:rPr>
        <w:t xml:space="preserve">shall coordinate with the Student Advisors of all Student Chapters of AIAA within the Section’s territory and coordinate all college-level and pre college-level (Grades K-12) educational activities sponsored or supported by this Section.  </w:t>
      </w:r>
    </w:p>
    <w:p w14:paraId="633266A9" w14:textId="530E9093" w:rsidR="006C2A99" w:rsidRPr="006C2A99" w:rsidRDefault="006C2A99" w:rsidP="006C2A99">
      <w:pPr>
        <w:pStyle w:val="ListParagraph"/>
        <w:numPr>
          <w:ilvl w:val="0"/>
          <w:numId w:val="45"/>
        </w:numPr>
        <w:jc w:val="both"/>
        <w:rPr>
          <w:rFonts w:asciiTheme="minorHAnsi" w:hAnsiTheme="minorHAnsi" w:cstheme="minorHAnsi"/>
          <w:sz w:val="24"/>
          <w:szCs w:val="24"/>
        </w:rPr>
      </w:pPr>
      <w:r w:rsidRPr="00142FD7">
        <w:rPr>
          <w:rFonts w:asciiTheme="minorHAnsi" w:hAnsiTheme="minorHAnsi" w:cstheme="minorHAnsi"/>
          <w:b/>
          <w:sz w:val="24"/>
          <w:szCs w:val="24"/>
        </w:rPr>
        <w:t>STEM Programs</w:t>
      </w:r>
      <w:r w:rsidR="00142FD7">
        <w:rPr>
          <w:rFonts w:asciiTheme="minorHAnsi" w:hAnsiTheme="minorHAnsi" w:cstheme="minorHAnsi"/>
          <w:sz w:val="24"/>
          <w:szCs w:val="24"/>
        </w:rPr>
        <w:t>:</w:t>
      </w:r>
      <w:r w:rsidRPr="006C2A99">
        <w:rPr>
          <w:rFonts w:asciiTheme="minorHAnsi" w:hAnsiTheme="minorHAnsi" w:cstheme="minorHAnsi"/>
          <w:sz w:val="24"/>
          <w:szCs w:val="24"/>
        </w:rPr>
        <w:t xml:space="preserve"> </w:t>
      </w:r>
      <w:r w:rsidR="00142FD7">
        <w:rPr>
          <w:rFonts w:asciiTheme="minorHAnsi" w:hAnsiTheme="minorHAnsi" w:cstheme="minorHAnsi"/>
          <w:sz w:val="24"/>
          <w:szCs w:val="24"/>
        </w:rPr>
        <w:t xml:space="preserve">This position </w:t>
      </w:r>
      <w:r w:rsidRPr="006C2A99">
        <w:rPr>
          <w:rFonts w:asciiTheme="minorHAnsi" w:hAnsiTheme="minorHAnsi" w:cstheme="minorHAnsi"/>
          <w:sz w:val="24"/>
          <w:szCs w:val="24"/>
        </w:rPr>
        <w:t>shall be responsible to mentor pre-college-level (Grades K-12) students for Science, Technology, Education and Math.  Programs include</w:t>
      </w:r>
      <w:r w:rsidR="007149B4">
        <w:rPr>
          <w:rFonts w:asciiTheme="minorHAnsi" w:hAnsiTheme="minorHAnsi" w:cstheme="minorHAnsi"/>
          <w:sz w:val="24"/>
          <w:szCs w:val="24"/>
        </w:rPr>
        <w:t>, but are not limited to,</w:t>
      </w:r>
      <w:r w:rsidRPr="006C2A99">
        <w:rPr>
          <w:rFonts w:asciiTheme="minorHAnsi" w:hAnsiTheme="minorHAnsi" w:cstheme="minorHAnsi"/>
          <w:sz w:val="24"/>
          <w:szCs w:val="24"/>
        </w:rPr>
        <w:t xml:space="preserve"> Rocket building</w:t>
      </w:r>
      <w:r w:rsidR="00142FD7">
        <w:rPr>
          <w:rFonts w:asciiTheme="minorHAnsi" w:hAnsiTheme="minorHAnsi" w:cstheme="minorHAnsi"/>
          <w:sz w:val="24"/>
          <w:szCs w:val="24"/>
        </w:rPr>
        <w:t>,</w:t>
      </w:r>
      <w:r w:rsidRPr="006C2A99">
        <w:rPr>
          <w:rFonts w:asciiTheme="minorHAnsi" w:hAnsiTheme="minorHAnsi" w:cstheme="minorHAnsi"/>
          <w:sz w:val="24"/>
          <w:szCs w:val="24"/>
        </w:rPr>
        <w:t xml:space="preserve"> e.g</w:t>
      </w:r>
      <w:r w:rsidR="00142FD7">
        <w:rPr>
          <w:rFonts w:asciiTheme="minorHAnsi" w:hAnsiTheme="minorHAnsi" w:cstheme="minorHAnsi"/>
          <w:sz w:val="24"/>
          <w:szCs w:val="24"/>
        </w:rPr>
        <w:t xml:space="preserve">., Team America Rocketry Challenge (TARC) and NASA’s Student </w:t>
      </w:r>
      <w:r w:rsidR="007149B4">
        <w:rPr>
          <w:rFonts w:asciiTheme="minorHAnsi" w:hAnsiTheme="minorHAnsi" w:cstheme="minorHAnsi"/>
          <w:sz w:val="24"/>
          <w:szCs w:val="24"/>
        </w:rPr>
        <w:t>Launch Initiativ</w:t>
      </w:r>
      <w:r w:rsidR="00142FD7">
        <w:rPr>
          <w:rFonts w:asciiTheme="minorHAnsi" w:hAnsiTheme="minorHAnsi" w:cstheme="minorHAnsi"/>
          <w:sz w:val="24"/>
          <w:szCs w:val="24"/>
        </w:rPr>
        <w:t>e (SLI</w:t>
      </w:r>
      <w:r w:rsidR="007149B4">
        <w:rPr>
          <w:rFonts w:asciiTheme="minorHAnsi" w:hAnsiTheme="minorHAnsi" w:cstheme="minorHAnsi"/>
          <w:sz w:val="24"/>
          <w:szCs w:val="24"/>
        </w:rPr>
        <w:t>)</w:t>
      </w:r>
      <w:r w:rsidR="00142FD7">
        <w:rPr>
          <w:rFonts w:asciiTheme="minorHAnsi" w:hAnsiTheme="minorHAnsi" w:cstheme="minorHAnsi"/>
          <w:sz w:val="24"/>
          <w:szCs w:val="24"/>
        </w:rPr>
        <w:t xml:space="preserve"> programs.  P</w:t>
      </w:r>
      <w:r w:rsidRPr="006C2A99">
        <w:rPr>
          <w:rFonts w:asciiTheme="minorHAnsi" w:hAnsiTheme="minorHAnsi" w:cstheme="minorHAnsi"/>
          <w:sz w:val="24"/>
          <w:szCs w:val="24"/>
        </w:rPr>
        <w:t xml:space="preserve">articipate </w:t>
      </w:r>
      <w:r w:rsidR="00142FD7">
        <w:rPr>
          <w:rFonts w:asciiTheme="minorHAnsi" w:hAnsiTheme="minorHAnsi" w:cstheme="minorHAnsi"/>
          <w:sz w:val="24"/>
          <w:szCs w:val="24"/>
        </w:rPr>
        <w:t>in</w:t>
      </w:r>
      <w:r w:rsidRPr="006C2A99">
        <w:rPr>
          <w:rFonts w:asciiTheme="minorHAnsi" w:hAnsiTheme="minorHAnsi" w:cstheme="minorHAnsi"/>
          <w:sz w:val="24"/>
          <w:szCs w:val="24"/>
        </w:rPr>
        <w:t xml:space="preserve"> the Orange County Science and Engineering Fair</w:t>
      </w:r>
      <w:r w:rsidR="00142FD7">
        <w:rPr>
          <w:rFonts w:asciiTheme="minorHAnsi" w:hAnsiTheme="minorHAnsi" w:cstheme="minorHAnsi"/>
          <w:sz w:val="24"/>
          <w:szCs w:val="24"/>
        </w:rPr>
        <w:t xml:space="preserve"> with the presentation of aerospace related AIAA OC Section Awards in several categories</w:t>
      </w:r>
      <w:r w:rsidRPr="006C2A99">
        <w:rPr>
          <w:rFonts w:asciiTheme="minorHAnsi" w:hAnsiTheme="minorHAnsi" w:cstheme="minorHAnsi"/>
          <w:sz w:val="24"/>
          <w:szCs w:val="24"/>
        </w:rPr>
        <w:t xml:space="preserve">. </w:t>
      </w:r>
    </w:p>
    <w:p w14:paraId="1F9950F7" w14:textId="0A758380" w:rsidR="006C2A99" w:rsidRPr="006C2A99" w:rsidRDefault="006C2A99" w:rsidP="006C2A99">
      <w:pPr>
        <w:pStyle w:val="ListParagraph"/>
        <w:numPr>
          <w:ilvl w:val="0"/>
          <w:numId w:val="45"/>
        </w:numPr>
        <w:jc w:val="both"/>
        <w:rPr>
          <w:rFonts w:asciiTheme="minorHAnsi" w:hAnsiTheme="minorHAnsi" w:cstheme="minorHAnsi"/>
          <w:sz w:val="24"/>
          <w:szCs w:val="24"/>
        </w:rPr>
      </w:pPr>
      <w:r w:rsidRPr="007149B4">
        <w:rPr>
          <w:rFonts w:asciiTheme="minorHAnsi" w:hAnsiTheme="minorHAnsi" w:cstheme="minorHAnsi"/>
          <w:b/>
          <w:sz w:val="24"/>
          <w:szCs w:val="24"/>
        </w:rPr>
        <w:t>Honors and Awards</w:t>
      </w:r>
      <w:r w:rsidR="007149B4">
        <w:rPr>
          <w:rFonts w:asciiTheme="minorHAnsi" w:hAnsiTheme="minorHAnsi" w:cstheme="minorHAnsi"/>
          <w:b/>
          <w:sz w:val="24"/>
          <w:szCs w:val="24"/>
        </w:rPr>
        <w:t>:</w:t>
      </w:r>
      <w:r w:rsidRPr="006C2A99">
        <w:rPr>
          <w:rFonts w:asciiTheme="minorHAnsi" w:hAnsiTheme="minorHAnsi" w:cstheme="minorHAnsi"/>
          <w:sz w:val="24"/>
          <w:szCs w:val="24"/>
        </w:rPr>
        <w:t xml:space="preserve"> </w:t>
      </w:r>
      <w:r w:rsidR="007149B4">
        <w:rPr>
          <w:rFonts w:asciiTheme="minorHAnsi" w:hAnsiTheme="minorHAnsi" w:cstheme="minorHAnsi"/>
          <w:sz w:val="24"/>
          <w:szCs w:val="24"/>
        </w:rPr>
        <w:t xml:space="preserve">This position </w:t>
      </w:r>
      <w:r w:rsidRPr="006C2A99">
        <w:rPr>
          <w:rFonts w:asciiTheme="minorHAnsi" w:hAnsiTheme="minorHAnsi" w:cstheme="minorHAnsi"/>
          <w:sz w:val="24"/>
          <w:szCs w:val="24"/>
        </w:rPr>
        <w:t>shall be responsible to encourage Section participation in the National Honors and Awards programs, shall seek out persons, organizations, and projects in the territory of the Section for recognition and honors, as appropriate, and ensure actions are taken to recognize their accomplishments and will coordinate honors and awards events to present the awards to recipients</w:t>
      </w:r>
    </w:p>
    <w:p w14:paraId="57C3D8F7" w14:textId="58A49439" w:rsidR="006C2A99" w:rsidRPr="006C2A99" w:rsidRDefault="006C2A99" w:rsidP="006C2A99">
      <w:pPr>
        <w:pStyle w:val="ListParagraph"/>
        <w:numPr>
          <w:ilvl w:val="0"/>
          <w:numId w:val="45"/>
        </w:numPr>
        <w:jc w:val="both"/>
        <w:rPr>
          <w:rFonts w:asciiTheme="minorHAnsi" w:hAnsiTheme="minorHAnsi" w:cstheme="minorHAnsi"/>
          <w:sz w:val="24"/>
          <w:szCs w:val="24"/>
        </w:rPr>
      </w:pPr>
      <w:r w:rsidRPr="007149B4">
        <w:rPr>
          <w:rFonts w:asciiTheme="minorHAnsi" w:hAnsiTheme="minorHAnsi" w:cstheme="minorHAnsi"/>
          <w:b/>
          <w:sz w:val="24"/>
          <w:szCs w:val="24"/>
        </w:rPr>
        <w:t>Membership</w:t>
      </w:r>
      <w:r w:rsidR="007149B4">
        <w:rPr>
          <w:rFonts w:asciiTheme="minorHAnsi" w:hAnsiTheme="minorHAnsi" w:cstheme="minorHAnsi"/>
          <w:sz w:val="24"/>
          <w:szCs w:val="24"/>
        </w:rPr>
        <w:t>:</w:t>
      </w:r>
      <w:r w:rsidRPr="006C2A99">
        <w:rPr>
          <w:rFonts w:asciiTheme="minorHAnsi" w:hAnsiTheme="minorHAnsi" w:cstheme="minorHAnsi"/>
          <w:sz w:val="24"/>
          <w:szCs w:val="24"/>
        </w:rPr>
        <w:t xml:space="preserve"> </w:t>
      </w:r>
      <w:r w:rsidR="007149B4">
        <w:rPr>
          <w:rFonts w:asciiTheme="minorHAnsi" w:hAnsiTheme="minorHAnsi" w:cstheme="minorHAnsi"/>
          <w:sz w:val="24"/>
          <w:szCs w:val="24"/>
        </w:rPr>
        <w:t xml:space="preserve">This position </w:t>
      </w:r>
      <w:r w:rsidRPr="006C2A99">
        <w:rPr>
          <w:rFonts w:asciiTheme="minorHAnsi" w:hAnsiTheme="minorHAnsi" w:cstheme="minorHAnsi"/>
          <w:sz w:val="24"/>
          <w:szCs w:val="24"/>
        </w:rPr>
        <w:t>shall direct all member recruitment and member retention activities and maintain membership records.</w:t>
      </w:r>
    </w:p>
    <w:p w14:paraId="0F674F47" w14:textId="2C2A0550" w:rsidR="006C2A99" w:rsidRPr="006C2A99" w:rsidRDefault="006C2A99" w:rsidP="006C2A99">
      <w:pPr>
        <w:pStyle w:val="ListParagraph"/>
        <w:numPr>
          <w:ilvl w:val="0"/>
          <w:numId w:val="45"/>
        </w:numPr>
        <w:jc w:val="both"/>
        <w:rPr>
          <w:rFonts w:asciiTheme="minorHAnsi" w:hAnsiTheme="minorHAnsi" w:cstheme="minorHAnsi"/>
          <w:sz w:val="24"/>
          <w:szCs w:val="24"/>
        </w:rPr>
      </w:pPr>
      <w:r w:rsidRPr="007149B4">
        <w:rPr>
          <w:rFonts w:asciiTheme="minorHAnsi" w:hAnsiTheme="minorHAnsi" w:cstheme="minorHAnsi"/>
          <w:b/>
          <w:sz w:val="24"/>
          <w:szCs w:val="24"/>
        </w:rPr>
        <w:t>Programs</w:t>
      </w:r>
      <w:r w:rsidR="007149B4">
        <w:rPr>
          <w:rFonts w:asciiTheme="minorHAnsi" w:hAnsiTheme="minorHAnsi" w:cstheme="minorHAnsi"/>
          <w:sz w:val="24"/>
          <w:szCs w:val="24"/>
        </w:rPr>
        <w:t>:</w:t>
      </w:r>
      <w:r w:rsidRPr="006C2A99">
        <w:rPr>
          <w:rFonts w:asciiTheme="minorHAnsi" w:hAnsiTheme="minorHAnsi" w:cstheme="minorHAnsi"/>
          <w:sz w:val="24"/>
          <w:szCs w:val="24"/>
        </w:rPr>
        <w:t xml:space="preserve"> </w:t>
      </w:r>
      <w:r w:rsidR="007149B4">
        <w:rPr>
          <w:rFonts w:asciiTheme="minorHAnsi" w:hAnsiTheme="minorHAnsi" w:cstheme="minorHAnsi"/>
          <w:sz w:val="24"/>
          <w:szCs w:val="24"/>
        </w:rPr>
        <w:t xml:space="preserve">This position </w:t>
      </w:r>
      <w:r w:rsidRPr="006C2A99">
        <w:rPr>
          <w:rFonts w:asciiTheme="minorHAnsi" w:hAnsiTheme="minorHAnsi" w:cstheme="minorHAnsi"/>
          <w:sz w:val="24"/>
          <w:szCs w:val="24"/>
        </w:rPr>
        <w:t xml:space="preserve">shall </w:t>
      </w:r>
      <w:r w:rsidR="007149B4">
        <w:rPr>
          <w:rFonts w:asciiTheme="minorHAnsi" w:hAnsiTheme="minorHAnsi" w:cstheme="minorHAnsi"/>
          <w:sz w:val="24"/>
          <w:szCs w:val="24"/>
        </w:rPr>
        <w:t>organize and run</w:t>
      </w:r>
      <w:r w:rsidRPr="006C2A99">
        <w:rPr>
          <w:rFonts w:asciiTheme="minorHAnsi" w:hAnsiTheme="minorHAnsi" w:cstheme="minorHAnsi"/>
          <w:sz w:val="24"/>
          <w:szCs w:val="24"/>
        </w:rPr>
        <w:t xml:space="preserve"> speaker events, technical meetings, and field trips. </w:t>
      </w:r>
    </w:p>
    <w:p w14:paraId="09591E94" w14:textId="47B1EB12" w:rsidR="006C2A99" w:rsidRPr="006C2A99" w:rsidRDefault="006C2A99" w:rsidP="006C2A99">
      <w:pPr>
        <w:pStyle w:val="ListParagraph"/>
        <w:numPr>
          <w:ilvl w:val="0"/>
          <w:numId w:val="45"/>
        </w:numPr>
        <w:jc w:val="both"/>
        <w:rPr>
          <w:rFonts w:asciiTheme="minorHAnsi" w:hAnsiTheme="minorHAnsi" w:cstheme="minorHAnsi"/>
          <w:sz w:val="24"/>
          <w:szCs w:val="24"/>
        </w:rPr>
      </w:pPr>
      <w:r w:rsidRPr="007149B4">
        <w:rPr>
          <w:rFonts w:asciiTheme="minorHAnsi" w:hAnsiTheme="minorHAnsi" w:cstheme="minorHAnsi"/>
          <w:b/>
          <w:sz w:val="24"/>
          <w:szCs w:val="24"/>
        </w:rPr>
        <w:t>Public Policy:</w:t>
      </w:r>
      <w:r w:rsidRPr="006C2A99">
        <w:rPr>
          <w:rFonts w:asciiTheme="minorHAnsi" w:hAnsiTheme="minorHAnsi" w:cstheme="minorHAnsi"/>
          <w:sz w:val="24"/>
          <w:szCs w:val="24"/>
        </w:rPr>
        <w:t xml:space="preserve"> </w:t>
      </w:r>
      <w:r w:rsidR="007149B4">
        <w:rPr>
          <w:rFonts w:asciiTheme="minorHAnsi" w:hAnsiTheme="minorHAnsi" w:cstheme="minorHAnsi"/>
          <w:sz w:val="24"/>
          <w:szCs w:val="24"/>
        </w:rPr>
        <w:t xml:space="preserve">This position </w:t>
      </w:r>
      <w:r w:rsidRPr="006C2A99">
        <w:rPr>
          <w:rFonts w:asciiTheme="minorHAnsi" w:hAnsiTheme="minorHAnsi" w:cstheme="minorHAnsi"/>
          <w:sz w:val="24"/>
          <w:szCs w:val="24"/>
        </w:rPr>
        <w:t xml:space="preserve">shall direct communications with public officials and disseminate the Institute’s position on public policy issues to members.  </w:t>
      </w:r>
      <w:r w:rsidR="004C6453">
        <w:rPr>
          <w:rFonts w:asciiTheme="minorHAnsi" w:hAnsiTheme="minorHAnsi" w:cstheme="minorHAnsi"/>
          <w:sz w:val="24"/>
          <w:szCs w:val="24"/>
        </w:rPr>
        <w:t>Participat</w:t>
      </w:r>
      <w:r w:rsidR="007149B4">
        <w:rPr>
          <w:rFonts w:asciiTheme="minorHAnsi" w:hAnsiTheme="minorHAnsi" w:cstheme="minorHAnsi"/>
          <w:sz w:val="24"/>
          <w:szCs w:val="24"/>
        </w:rPr>
        <w:t>es in AIAA sponsored Congressional Visits Day event.</w:t>
      </w:r>
    </w:p>
    <w:p w14:paraId="3AF6C7B1" w14:textId="0967B1DF" w:rsidR="006C2A99" w:rsidRPr="006C2A99" w:rsidRDefault="006C2A99" w:rsidP="006C2A99">
      <w:pPr>
        <w:pStyle w:val="ListParagraph"/>
        <w:numPr>
          <w:ilvl w:val="0"/>
          <w:numId w:val="45"/>
        </w:numPr>
        <w:jc w:val="both"/>
        <w:rPr>
          <w:rFonts w:asciiTheme="minorHAnsi" w:hAnsiTheme="minorHAnsi" w:cstheme="minorHAnsi"/>
          <w:sz w:val="24"/>
          <w:szCs w:val="24"/>
        </w:rPr>
      </w:pPr>
      <w:r w:rsidRPr="007149B4">
        <w:rPr>
          <w:rFonts w:asciiTheme="minorHAnsi" w:hAnsiTheme="minorHAnsi" w:cstheme="minorHAnsi"/>
          <w:b/>
          <w:sz w:val="24"/>
          <w:szCs w:val="24"/>
        </w:rPr>
        <w:t>Young Professionals</w:t>
      </w:r>
      <w:r w:rsidR="007149B4">
        <w:rPr>
          <w:rFonts w:asciiTheme="minorHAnsi" w:hAnsiTheme="minorHAnsi" w:cstheme="minorHAnsi"/>
          <w:b/>
          <w:sz w:val="24"/>
          <w:szCs w:val="24"/>
        </w:rPr>
        <w:t>:</w:t>
      </w:r>
      <w:r w:rsidRPr="006C2A99">
        <w:rPr>
          <w:rFonts w:asciiTheme="minorHAnsi" w:hAnsiTheme="minorHAnsi" w:cstheme="minorHAnsi"/>
          <w:sz w:val="24"/>
          <w:szCs w:val="24"/>
        </w:rPr>
        <w:t xml:space="preserve"> </w:t>
      </w:r>
      <w:r w:rsidR="007149B4">
        <w:rPr>
          <w:rFonts w:asciiTheme="minorHAnsi" w:hAnsiTheme="minorHAnsi" w:cstheme="minorHAnsi"/>
          <w:sz w:val="24"/>
          <w:szCs w:val="24"/>
        </w:rPr>
        <w:t xml:space="preserve">Tis position </w:t>
      </w:r>
      <w:r w:rsidRPr="006C2A99">
        <w:rPr>
          <w:rFonts w:asciiTheme="minorHAnsi" w:hAnsiTheme="minorHAnsi" w:cstheme="minorHAnsi"/>
          <w:sz w:val="24"/>
          <w:szCs w:val="24"/>
        </w:rPr>
        <w:t xml:space="preserve">shall direct and coordinate Young Professional activities including retention events. </w:t>
      </w:r>
    </w:p>
    <w:p w14:paraId="2857A66C" w14:textId="569F0C75" w:rsidR="006C2A99" w:rsidRPr="006C2A99" w:rsidRDefault="006C2A99" w:rsidP="006C2A99">
      <w:pPr>
        <w:pStyle w:val="ListParagraph"/>
        <w:numPr>
          <w:ilvl w:val="0"/>
          <w:numId w:val="45"/>
        </w:numPr>
        <w:jc w:val="both"/>
        <w:rPr>
          <w:rFonts w:asciiTheme="minorHAnsi" w:hAnsiTheme="minorHAnsi" w:cstheme="minorHAnsi"/>
          <w:sz w:val="24"/>
          <w:szCs w:val="24"/>
        </w:rPr>
      </w:pPr>
      <w:r w:rsidRPr="007149B4">
        <w:rPr>
          <w:rFonts w:asciiTheme="minorHAnsi" w:hAnsiTheme="minorHAnsi" w:cstheme="minorHAnsi"/>
          <w:b/>
          <w:sz w:val="24"/>
          <w:szCs w:val="24"/>
        </w:rPr>
        <w:t>Technical</w:t>
      </w:r>
      <w:r w:rsidR="007149B4" w:rsidRPr="007149B4">
        <w:rPr>
          <w:rFonts w:asciiTheme="minorHAnsi" w:hAnsiTheme="minorHAnsi" w:cstheme="minorHAnsi"/>
          <w:b/>
          <w:sz w:val="24"/>
          <w:szCs w:val="24"/>
        </w:rPr>
        <w:t>:</w:t>
      </w:r>
      <w:r w:rsidRPr="006C2A99">
        <w:rPr>
          <w:rFonts w:asciiTheme="minorHAnsi" w:hAnsiTheme="minorHAnsi" w:cstheme="minorHAnsi"/>
          <w:sz w:val="24"/>
          <w:szCs w:val="24"/>
        </w:rPr>
        <w:t xml:space="preserve"> </w:t>
      </w:r>
      <w:r w:rsidR="007149B4">
        <w:rPr>
          <w:rFonts w:asciiTheme="minorHAnsi" w:hAnsiTheme="minorHAnsi" w:cstheme="minorHAnsi"/>
          <w:sz w:val="24"/>
          <w:szCs w:val="24"/>
        </w:rPr>
        <w:t xml:space="preserve">This position </w:t>
      </w:r>
      <w:r w:rsidRPr="006C2A99">
        <w:rPr>
          <w:rFonts w:asciiTheme="minorHAnsi" w:hAnsiTheme="minorHAnsi" w:cstheme="minorHAnsi"/>
          <w:sz w:val="24"/>
          <w:szCs w:val="24"/>
        </w:rPr>
        <w:t xml:space="preserve">shall organize technical symposia and conferences and coordinate as needed with the AIAA Technical Committees. </w:t>
      </w:r>
    </w:p>
    <w:p w14:paraId="45983DE6" w14:textId="40F6D58B" w:rsidR="006C2A99" w:rsidRPr="006C2A99" w:rsidRDefault="006C2A99" w:rsidP="006C2A99">
      <w:pPr>
        <w:pStyle w:val="ListParagraph"/>
        <w:numPr>
          <w:ilvl w:val="0"/>
          <w:numId w:val="45"/>
        </w:numPr>
        <w:jc w:val="both"/>
        <w:rPr>
          <w:rFonts w:asciiTheme="minorHAnsi" w:hAnsiTheme="minorHAnsi" w:cstheme="minorHAnsi"/>
          <w:sz w:val="24"/>
          <w:szCs w:val="24"/>
        </w:rPr>
      </w:pPr>
      <w:r w:rsidRPr="007149B4">
        <w:rPr>
          <w:rFonts w:asciiTheme="minorHAnsi" w:hAnsiTheme="minorHAnsi" w:cstheme="minorHAnsi"/>
          <w:b/>
          <w:sz w:val="24"/>
          <w:szCs w:val="24"/>
        </w:rPr>
        <w:t>Communications</w:t>
      </w:r>
      <w:r w:rsidR="007149B4" w:rsidRPr="007149B4">
        <w:rPr>
          <w:rFonts w:asciiTheme="minorHAnsi" w:hAnsiTheme="minorHAnsi" w:cstheme="minorHAnsi"/>
          <w:b/>
          <w:sz w:val="24"/>
          <w:szCs w:val="24"/>
        </w:rPr>
        <w:t>/Newsletter/Webmaster:</w:t>
      </w:r>
      <w:r w:rsidR="007149B4">
        <w:rPr>
          <w:rFonts w:asciiTheme="minorHAnsi" w:hAnsiTheme="minorHAnsi" w:cstheme="minorHAnsi"/>
          <w:sz w:val="24"/>
          <w:szCs w:val="24"/>
        </w:rPr>
        <w:t xml:space="preserve"> This position </w:t>
      </w:r>
      <w:r w:rsidRPr="006C2A99">
        <w:rPr>
          <w:rFonts w:asciiTheme="minorHAnsi" w:hAnsiTheme="minorHAnsi" w:cstheme="minorHAnsi"/>
          <w:sz w:val="24"/>
          <w:szCs w:val="24"/>
        </w:rPr>
        <w:t>shall publish all the Section’s communications and be responsible for maintaining the Section’s website</w:t>
      </w:r>
      <w:r w:rsidR="007149B4">
        <w:rPr>
          <w:rFonts w:asciiTheme="minorHAnsi" w:hAnsiTheme="minorHAnsi" w:cstheme="minorHAnsi"/>
          <w:sz w:val="24"/>
          <w:szCs w:val="24"/>
        </w:rPr>
        <w:t>.  Maintains all Section written records (meeting minutes, policies and procedures, bylaws, etc.) on the section website.</w:t>
      </w:r>
    </w:p>
    <w:p w14:paraId="7C8B7106" w14:textId="43006666" w:rsidR="006C2A99" w:rsidRDefault="006C2A99" w:rsidP="006C2A99">
      <w:pPr>
        <w:pStyle w:val="ListParagraph"/>
        <w:numPr>
          <w:ilvl w:val="0"/>
          <w:numId w:val="45"/>
        </w:numPr>
        <w:jc w:val="both"/>
        <w:rPr>
          <w:rFonts w:asciiTheme="minorHAnsi" w:hAnsiTheme="minorHAnsi" w:cstheme="minorHAnsi"/>
          <w:sz w:val="24"/>
          <w:szCs w:val="24"/>
        </w:rPr>
      </w:pPr>
      <w:r w:rsidRPr="007149B4">
        <w:rPr>
          <w:rFonts w:asciiTheme="minorHAnsi" w:hAnsiTheme="minorHAnsi" w:cstheme="minorHAnsi"/>
          <w:b/>
          <w:sz w:val="24"/>
          <w:szCs w:val="24"/>
        </w:rPr>
        <w:t>Members-at-Large</w:t>
      </w:r>
      <w:r w:rsidR="007149B4">
        <w:rPr>
          <w:rFonts w:asciiTheme="minorHAnsi" w:hAnsiTheme="minorHAnsi" w:cstheme="minorHAnsi"/>
          <w:sz w:val="24"/>
          <w:szCs w:val="24"/>
        </w:rPr>
        <w:t>:</w:t>
      </w:r>
      <w:r w:rsidRPr="006C2A99">
        <w:rPr>
          <w:rFonts w:asciiTheme="minorHAnsi" w:hAnsiTheme="minorHAnsi" w:cstheme="minorHAnsi"/>
          <w:sz w:val="24"/>
          <w:szCs w:val="24"/>
        </w:rPr>
        <w:t xml:space="preserve"> </w:t>
      </w:r>
      <w:r w:rsidR="007149B4">
        <w:rPr>
          <w:rFonts w:asciiTheme="minorHAnsi" w:hAnsiTheme="minorHAnsi" w:cstheme="minorHAnsi"/>
          <w:sz w:val="24"/>
          <w:szCs w:val="24"/>
        </w:rPr>
        <w:t xml:space="preserve"> This position </w:t>
      </w:r>
      <w:r w:rsidRPr="006C2A99">
        <w:rPr>
          <w:rFonts w:asciiTheme="minorHAnsi" w:hAnsiTheme="minorHAnsi" w:cstheme="minorHAnsi"/>
          <w:sz w:val="24"/>
          <w:szCs w:val="24"/>
        </w:rPr>
        <w:t>assists the council in various ways as their skills a</w:t>
      </w:r>
      <w:r w:rsidR="00A75B24">
        <w:rPr>
          <w:rFonts w:asciiTheme="minorHAnsi" w:hAnsiTheme="minorHAnsi" w:cstheme="minorHAnsi"/>
          <w:sz w:val="24"/>
          <w:szCs w:val="24"/>
        </w:rPr>
        <w:t>nd the section’s needs dictate.</w:t>
      </w:r>
    </w:p>
    <w:p w14:paraId="01653039" w14:textId="77777777" w:rsidR="00A75B24" w:rsidRDefault="00A75B24" w:rsidP="00A75B24">
      <w:pPr>
        <w:jc w:val="both"/>
        <w:rPr>
          <w:rFonts w:asciiTheme="minorHAnsi" w:hAnsiTheme="minorHAnsi" w:cstheme="minorHAnsi"/>
          <w:sz w:val="24"/>
          <w:szCs w:val="24"/>
        </w:rPr>
      </w:pPr>
    </w:p>
    <w:p w14:paraId="0712694B" w14:textId="7B074F77" w:rsidR="00A75B24" w:rsidRPr="00A75B24" w:rsidRDefault="004E2BB5" w:rsidP="00A75B24">
      <w:pPr>
        <w:jc w:val="both"/>
        <w:rPr>
          <w:rFonts w:asciiTheme="minorHAnsi" w:hAnsiTheme="minorHAnsi" w:cstheme="minorHAnsi"/>
          <w:sz w:val="24"/>
          <w:szCs w:val="24"/>
        </w:rPr>
      </w:pPr>
      <w:r>
        <w:rPr>
          <w:rFonts w:asciiTheme="minorHAnsi" w:hAnsiTheme="minorHAnsi" w:cstheme="minorHAnsi"/>
          <w:sz w:val="24"/>
          <w:szCs w:val="24"/>
        </w:rPr>
        <w:t>All terms shall be for 1 year and the nomination and election procedure will be per the bylaws.</w:t>
      </w:r>
    </w:p>
    <w:p w14:paraId="5DD5114D" w14:textId="77777777" w:rsidR="006C2A99" w:rsidRDefault="006C2A99" w:rsidP="00DB5FC9">
      <w:pPr>
        <w:jc w:val="both"/>
        <w:rPr>
          <w:rFonts w:asciiTheme="minorHAnsi" w:hAnsiTheme="minorHAnsi" w:cstheme="minorHAnsi"/>
          <w:sz w:val="24"/>
          <w:szCs w:val="24"/>
        </w:rPr>
      </w:pPr>
    </w:p>
    <w:p w14:paraId="18E430D7" w14:textId="77777777" w:rsidR="00142FD7" w:rsidRDefault="00142FD7" w:rsidP="00DB5FC9">
      <w:pPr>
        <w:jc w:val="both"/>
        <w:rPr>
          <w:rFonts w:asciiTheme="minorHAnsi" w:hAnsiTheme="minorHAnsi" w:cstheme="minorHAnsi"/>
          <w:sz w:val="24"/>
          <w:szCs w:val="24"/>
        </w:rPr>
      </w:pPr>
    </w:p>
    <w:p w14:paraId="05327510" w14:textId="30A405C5" w:rsidR="00142FD7" w:rsidRPr="004E2BB5" w:rsidRDefault="00A75B24" w:rsidP="00DB5FC9">
      <w:pPr>
        <w:jc w:val="both"/>
        <w:rPr>
          <w:rFonts w:asciiTheme="minorHAnsi" w:hAnsiTheme="minorHAnsi" w:cstheme="minorHAnsi"/>
          <w:b/>
          <w:sz w:val="24"/>
          <w:szCs w:val="24"/>
          <w:u w:val="single"/>
        </w:rPr>
      </w:pPr>
      <w:r w:rsidRPr="004E2BB5">
        <w:rPr>
          <w:rFonts w:asciiTheme="minorHAnsi" w:hAnsiTheme="minorHAnsi" w:cstheme="minorHAnsi"/>
          <w:b/>
          <w:sz w:val="24"/>
          <w:szCs w:val="24"/>
          <w:u w:val="single"/>
        </w:rPr>
        <w:t>Supported Activities</w:t>
      </w:r>
    </w:p>
    <w:p w14:paraId="7BC188D4" w14:textId="77777777" w:rsidR="00142FD7" w:rsidRDefault="00142FD7" w:rsidP="00DB5FC9">
      <w:pPr>
        <w:jc w:val="both"/>
        <w:rPr>
          <w:rFonts w:asciiTheme="minorHAnsi" w:hAnsiTheme="minorHAnsi" w:cstheme="minorHAnsi"/>
          <w:sz w:val="24"/>
          <w:szCs w:val="24"/>
        </w:rPr>
      </w:pPr>
    </w:p>
    <w:p w14:paraId="03BFE598" w14:textId="77777777" w:rsidR="004E2BB5" w:rsidRDefault="004E2BB5" w:rsidP="00DB5FC9">
      <w:pPr>
        <w:jc w:val="both"/>
        <w:rPr>
          <w:rFonts w:asciiTheme="minorHAnsi" w:hAnsiTheme="minorHAnsi" w:cstheme="minorHAnsi"/>
          <w:sz w:val="24"/>
          <w:szCs w:val="24"/>
        </w:rPr>
      </w:pPr>
      <w:r>
        <w:rPr>
          <w:rFonts w:asciiTheme="minorHAnsi" w:hAnsiTheme="minorHAnsi" w:cstheme="minorHAnsi"/>
          <w:sz w:val="24"/>
          <w:szCs w:val="24"/>
        </w:rPr>
        <w:t>The Section is expected to participate/sponsor/host the following activities:</w:t>
      </w:r>
    </w:p>
    <w:p w14:paraId="3378421F" w14:textId="77777777" w:rsidR="004E2BB5" w:rsidRDefault="004E2BB5" w:rsidP="00DB5FC9">
      <w:pPr>
        <w:jc w:val="both"/>
        <w:rPr>
          <w:rFonts w:asciiTheme="minorHAnsi" w:hAnsiTheme="minorHAnsi" w:cstheme="minorHAnsi"/>
          <w:sz w:val="24"/>
          <w:szCs w:val="24"/>
        </w:rPr>
      </w:pPr>
    </w:p>
    <w:p w14:paraId="638EC749" w14:textId="657DF3FB" w:rsidR="00142FD7" w:rsidRPr="00045A7B" w:rsidRDefault="004C6453" w:rsidP="004E2BB5">
      <w:pPr>
        <w:pStyle w:val="ListParagraph"/>
        <w:numPr>
          <w:ilvl w:val="0"/>
          <w:numId w:val="50"/>
        </w:numPr>
        <w:jc w:val="both"/>
        <w:rPr>
          <w:rFonts w:asciiTheme="minorHAnsi" w:hAnsiTheme="minorHAnsi" w:cstheme="minorHAnsi"/>
          <w:b/>
          <w:sz w:val="24"/>
          <w:szCs w:val="24"/>
        </w:rPr>
      </w:pPr>
      <w:r w:rsidRPr="00045A7B">
        <w:rPr>
          <w:rFonts w:asciiTheme="minorHAnsi" w:hAnsiTheme="minorHAnsi" w:cstheme="minorHAnsi"/>
          <w:b/>
          <w:sz w:val="24"/>
          <w:szCs w:val="24"/>
        </w:rPr>
        <w:lastRenderedPageBreak/>
        <w:t>AIAA Orange County Aerospace S</w:t>
      </w:r>
      <w:r w:rsidR="00045A7B">
        <w:rPr>
          <w:rFonts w:asciiTheme="minorHAnsi" w:hAnsiTheme="minorHAnsi" w:cstheme="minorHAnsi"/>
          <w:b/>
          <w:sz w:val="24"/>
          <w:szCs w:val="24"/>
        </w:rPr>
        <w:t>ystems</w:t>
      </w:r>
      <w:r w:rsidRPr="00045A7B">
        <w:rPr>
          <w:rFonts w:asciiTheme="minorHAnsi" w:hAnsiTheme="minorHAnsi" w:cstheme="minorHAnsi"/>
          <w:b/>
          <w:sz w:val="24"/>
          <w:szCs w:val="24"/>
        </w:rPr>
        <w:t xml:space="preserve"> and Technology (</w:t>
      </w:r>
      <w:r w:rsidR="00142FD7" w:rsidRPr="00045A7B">
        <w:rPr>
          <w:rFonts w:asciiTheme="minorHAnsi" w:hAnsiTheme="minorHAnsi" w:cstheme="minorHAnsi"/>
          <w:b/>
          <w:sz w:val="24"/>
          <w:szCs w:val="24"/>
        </w:rPr>
        <w:t>ASAT</w:t>
      </w:r>
      <w:r w:rsidRPr="00045A7B">
        <w:rPr>
          <w:rFonts w:asciiTheme="minorHAnsi" w:hAnsiTheme="minorHAnsi" w:cstheme="minorHAnsi"/>
          <w:b/>
          <w:sz w:val="24"/>
          <w:szCs w:val="24"/>
        </w:rPr>
        <w:t>) Conference</w:t>
      </w:r>
    </w:p>
    <w:p w14:paraId="0CA71DEB" w14:textId="1D6C1887" w:rsidR="004C6453" w:rsidRDefault="004C6453" w:rsidP="004C6453">
      <w:pPr>
        <w:pStyle w:val="ListParagraph"/>
        <w:numPr>
          <w:ilvl w:val="1"/>
          <w:numId w:val="50"/>
        </w:numPr>
        <w:jc w:val="both"/>
        <w:rPr>
          <w:rFonts w:asciiTheme="minorHAnsi" w:hAnsiTheme="minorHAnsi" w:cstheme="minorHAnsi"/>
          <w:sz w:val="24"/>
          <w:szCs w:val="24"/>
        </w:rPr>
      </w:pPr>
      <w:r>
        <w:rPr>
          <w:rFonts w:asciiTheme="minorHAnsi" w:hAnsiTheme="minorHAnsi" w:cstheme="minorHAnsi"/>
          <w:sz w:val="24"/>
          <w:szCs w:val="24"/>
        </w:rPr>
        <w:t xml:space="preserve">The Section will conduct a technical conference each year, either in person, virtual or hybrid. </w:t>
      </w:r>
    </w:p>
    <w:p w14:paraId="6DA63C81" w14:textId="0061A3AB" w:rsidR="004C6453" w:rsidRDefault="00045A7B" w:rsidP="004C6453">
      <w:pPr>
        <w:pStyle w:val="ListParagraph"/>
        <w:numPr>
          <w:ilvl w:val="1"/>
          <w:numId w:val="50"/>
        </w:numPr>
        <w:jc w:val="both"/>
        <w:rPr>
          <w:rFonts w:asciiTheme="minorHAnsi" w:hAnsiTheme="minorHAnsi" w:cstheme="minorHAnsi"/>
          <w:sz w:val="24"/>
          <w:szCs w:val="24"/>
        </w:rPr>
      </w:pPr>
      <w:r>
        <w:rPr>
          <w:rFonts w:asciiTheme="minorHAnsi" w:hAnsiTheme="minorHAnsi" w:cstheme="minorHAnsi"/>
          <w:sz w:val="24"/>
          <w:szCs w:val="24"/>
        </w:rPr>
        <w:t>The conference</w:t>
      </w:r>
      <w:r w:rsidR="004C6453">
        <w:rPr>
          <w:rFonts w:asciiTheme="minorHAnsi" w:hAnsiTheme="minorHAnsi" w:cstheme="minorHAnsi"/>
          <w:sz w:val="24"/>
          <w:szCs w:val="24"/>
        </w:rPr>
        <w:t xml:space="preserve"> </w:t>
      </w:r>
      <w:r w:rsidR="00FA2E67">
        <w:rPr>
          <w:rFonts w:asciiTheme="minorHAnsi" w:hAnsiTheme="minorHAnsi" w:cstheme="minorHAnsi"/>
          <w:sz w:val="24"/>
          <w:szCs w:val="24"/>
        </w:rPr>
        <w:t>schedule should include plenary invited keynotes speakers and feature multiple tracks of presentations.  It should</w:t>
      </w:r>
      <w:r w:rsidR="004C6453">
        <w:rPr>
          <w:rFonts w:asciiTheme="minorHAnsi" w:hAnsiTheme="minorHAnsi" w:cstheme="minorHAnsi"/>
          <w:sz w:val="24"/>
          <w:szCs w:val="24"/>
        </w:rPr>
        <w:t xml:space="preserve"> be structured to fill </w:t>
      </w:r>
      <w:r w:rsidR="00B142E7">
        <w:rPr>
          <w:rFonts w:asciiTheme="minorHAnsi" w:hAnsiTheme="minorHAnsi" w:cstheme="minorHAnsi"/>
          <w:sz w:val="24"/>
          <w:szCs w:val="24"/>
        </w:rPr>
        <w:t>at least one</w:t>
      </w:r>
      <w:r w:rsidR="004C6453">
        <w:rPr>
          <w:rFonts w:asciiTheme="minorHAnsi" w:hAnsiTheme="minorHAnsi" w:cstheme="minorHAnsi"/>
          <w:sz w:val="24"/>
          <w:szCs w:val="24"/>
        </w:rPr>
        <w:t xml:space="preserve"> entire</w:t>
      </w:r>
      <w:r w:rsidR="00FA2E67">
        <w:rPr>
          <w:rFonts w:asciiTheme="minorHAnsi" w:hAnsiTheme="minorHAnsi" w:cstheme="minorHAnsi"/>
          <w:sz w:val="24"/>
          <w:szCs w:val="24"/>
        </w:rPr>
        <w:t xml:space="preserve"> day</w:t>
      </w:r>
      <w:r w:rsidR="004C6453">
        <w:rPr>
          <w:rFonts w:asciiTheme="minorHAnsi" w:hAnsiTheme="minorHAnsi" w:cstheme="minorHAnsi"/>
          <w:sz w:val="24"/>
          <w:szCs w:val="24"/>
        </w:rPr>
        <w:t>.</w:t>
      </w:r>
    </w:p>
    <w:p w14:paraId="08CFCC96" w14:textId="77777777" w:rsidR="00045A7B" w:rsidRPr="00045A7B" w:rsidRDefault="00045A7B" w:rsidP="00045A7B">
      <w:pPr>
        <w:jc w:val="both"/>
        <w:rPr>
          <w:rFonts w:asciiTheme="minorHAnsi" w:hAnsiTheme="minorHAnsi" w:cstheme="minorHAnsi"/>
          <w:sz w:val="24"/>
          <w:szCs w:val="24"/>
        </w:rPr>
      </w:pPr>
    </w:p>
    <w:p w14:paraId="260E1B34" w14:textId="6FB5591D" w:rsidR="00142FD7" w:rsidRPr="00045A7B" w:rsidRDefault="00142FD7" w:rsidP="004E2BB5">
      <w:pPr>
        <w:pStyle w:val="ListParagraph"/>
        <w:numPr>
          <w:ilvl w:val="0"/>
          <w:numId w:val="50"/>
        </w:numPr>
        <w:jc w:val="both"/>
        <w:rPr>
          <w:rFonts w:asciiTheme="minorHAnsi" w:hAnsiTheme="minorHAnsi" w:cstheme="minorHAnsi"/>
          <w:b/>
          <w:sz w:val="24"/>
          <w:szCs w:val="24"/>
        </w:rPr>
      </w:pPr>
      <w:r w:rsidRPr="00045A7B">
        <w:rPr>
          <w:rFonts w:asciiTheme="minorHAnsi" w:hAnsiTheme="minorHAnsi" w:cstheme="minorHAnsi"/>
          <w:b/>
          <w:sz w:val="24"/>
          <w:szCs w:val="24"/>
        </w:rPr>
        <w:t>Rockets</w:t>
      </w:r>
    </w:p>
    <w:p w14:paraId="3C00D664" w14:textId="282181C1" w:rsidR="004C6453" w:rsidRDefault="004C6453" w:rsidP="004C6453">
      <w:pPr>
        <w:pStyle w:val="ListParagraph"/>
        <w:numPr>
          <w:ilvl w:val="1"/>
          <w:numId w:val="50"/>
        </w:numPr>
        <w:jc w:val="both"/>
        <w:rPr>
          <w:rFonts w:asciiTheme="minorHAnsi" w:hAnsiTheme="minorHAnsi" w:cstheme="minorHAnsi"/>
          <w:sz w:val="24"/>
          <w:szCs w:val="24"/>
        </w:rPr>
      </w:pPr>
      <w:r>
        <w:rPr>
          <w:rFonts w:asciiTheme="minorHAnsi" w:hAnsiTheme="minorHAnsi" w:cstheme="minorHAnsi"/>
          <w:sz w:val="24"/>
          <w:szCs w:val="24"/>
        </w:rPr>
        <w:t xml:space="preserve">The section is expected to maintain an active </w:t>
      </w:r>
      <w:r w:rsidR="00FA2E67">
        <w:rPr>
          <w:rFonts w:asciiTheme="minorHAnsi" w:hAnsiTheme="minorHAnsi" w:cstheme="minorHAnsi"/>
          <w:sz w:val="24"/>
          <w:szCs w:val="24"/>
        </w:rPr>
        <w:t xml:space="preserve">STEM </w:t>
      </w:r>
      <w:r>
        <w:rPr>
          <w:rFonts w:asciiTheme="minorHAnsi" w:hAnsiTheme="minorHAnsi" w:cstheme="minorHAnsi"/>
          <w:sz w:val="24"/>
          <w:szCs w:val="24"/>
        </w:rPr>
        <w:t>Rocketry p</w:t>
      </w:r>
      <w:r w:rsidR="006A477A">
        <w:rPr>
          <w:rFonts w:asciiTheme="minorHAnsi" w:hAnsiTheme="minorHAnsi" w:cstheme="minorHAnsi"/>
          <w:sz w:val="24"/>
          <w:szCs w:val="24"/>
        </w:rPr>
        <w:t>rogram with participation in The</w:t>
      </w:r>
      <w:r w:rsidRPr="004C6453">
        <w:rPr>
          <w:rFonts w:asciiTheme="minorHAnsi" w:hAnsiTheme="minorHAnsi" w:cstheme="minorHAnsi"/>
          <w:sz w:val="24"/>
          <w:szCs w:val="24"/>
        </w:rPr>
        <w:t xml:space="preserve"> America</w:t>
      </w:r>
      <w:r w:rsidR="006A477A">
        <w:rPr>
          <w:rFonts w:asciiTheme="minorHAnsi" w:hAnsiTheme="minorHAnsi" w:cstheme="minorHAnsi"/>
          <w:sz w:val="24"/>
          <w:szCs w:val="24"/>
        </w:rPr>
        <w:t>n</w:t>
      </w:r>
      <w:r w:rsidRPr="004C6453">
        <w:rPr>
          <w:rFonts w:asciiTheme="minorHAnsi" w:hAnsiTheme="minorHAnsi" w:cstheme="minorHAnsi"/>
          <w:sz w:val="24"/>
          <w:szCs w:val="24"/>
        </w:rPr>
        <w:t xml:space="preserve"> Rocketry Challenge (TARC) and NASA’s Student Launch Initiative (SLI) programs.</w:t>
      </w:r>
    </w:p>
    <w:p w14:paraId="04EE1886" w14:textId="77777777" w:rsidR="00045A7B" w:rsidRPr="00045A7B" w:rsidRDefault="00045A7B" w:rsidP="00045A7B">
      <w:pPr>
        <w:jc w:val="both"/>
        <w:rPr>
          <w:rFonts w:asciiTheme="minorHAnsi" w:hAnsiTheme="minorHAnsi" w:cstheme="minorHAnsi"/>
          <w:sz w:val="24"/>
          <w:szCs w:val="24"/>
        </w:rPr>
      </w:pPr>
    </w:p>
    <w:p w14:paraId="29D182C7" w14:textId="77777777" w:rsidR="004C6453" w:rsidRPr="00045A7B" w:rsidRDefault="004C6453" w:rsidP="004C6453">
      <w:pPr>
        <w:pStyle w:val="ListParagraph"/>
        <w:numPr>
          <w:ilvl w:val="0"/>
          <w:numId w:val="50"/>
        </w:numPr>
        <w:jc w:val="both"/>
        <w:rPr>
          <w:rFonts w:asciiTheme="minorHAnsi" w:hAnsiTheme="minorHAnsi" w:cstheme="minorHAnsi"/>
          <w:b/>
          <w:sz w:val="24"/>
          <w:szCs w:val="24"/>
        </w:rPr>
      </w:pPr>
      <w:r w:rsidRPr="00045A7B">
        <w:rPr>
          <w:rFonts w:asciiTheme="minorHAnsi" w:hAnsiTheme="minorHAnsi" w:cstheme="minorHAnsi"/>
          <w:b/>
          <w:sz w:val="24"/>
          <w:szCs w:val="24"/>
        </w:rPr>
        <w:t>CVD</w:t>
      </w:r>
    </w:p>
    <w:p w14:paraId="6592D007" w14:textId="20331A45" w:rsidR="004C6453" w:rsidRPr="006937C2" w:rsidRDefault="004C6453" w:rsidP="004C6453">
      <w:pPr>
        <w:pStyle w:val="ListParagraph"/>
        <w:numPr>
          <w:ilvl w:val="1"/>
          <w:numId w:val="50"/>
        </w:numPr>
        <w:jc w:val="both"/>
        <w:rPr>
          <w:rFonts w:asciiTheme="minorHAnsi" w:hAnsiTheme="minorHAnsi" w:cstheme="minorHAnsi"/>
          <w:sz w:val="24"/>
          <w:szCs w:val="24"/>
        </w:rPr>
      </w:pPr>
      <w:r w:rsidRPr="006937C2">
        <w:rPr>
          <w:rFonts w:asciiTheme="minorHAnsi" w:hAnsiTheme="minorHAnsi" w:cstheme="minorHAnsi"/>
          <w:sz w:val="24"/>
          <w:szCs w:val="24"/>
        </w:rPr>
        <w:t xml:space="preserve">The section is expected to participate in the AIAA sponsored Congressional Visits Day (CVD) and any other AIAA sponsored public policy events.  </w:t>
      </w:r>
      <w:r w:rsidR="006937C2">
        <w:rPr>
          <w:rFonts w:asciiTheme="minorHAnsi" w:hAnsiTheme="minorHAnsi" w:cstheme="minorHAnsi"/>
          <w:sz w:val="24"/>
          <w:szCs w:val="24"/>
        </w:rPr>
        <w:t xml:space="preserve">Expenses beyond what AIAA National covers </w:t>
      </w:r>
      <w:r w:rsidRPr="006937C2">
        <w:rPr>
          <w:rFonts w:asciiTheme="minorHAnsi" w:hAnsiTheme="minorHAnsi" w:cstheme="minorHAnsi"/>
          <w:sz w:val="24"/>
          <w:szCs w:val="24"/>
        </w:rPr>
        <w:t>will be budgeted for and covered by the Section.</w:t>
      </w:r>
    </w:p>
    <w:p w14:paraId="26E71774" w14:textId="77777777" w:rsidR="00045A7B" w:rsidRPr="00045A7B" w:rsidRDefault="00045A7B" w:rsidP="00045A7B">
      <w:pPr>
        <w:jc w:val="both"/>
        <w:rPr>
          <w:rFonts w:asciiTheme="minorHAnsi" w:hAnsiTheme="minorHAnsi" w:cstheme="minorHAnsi"/>
          <w:sz w:val="24"/>
          <w:szCs w:val="24"/>
        </w:rPr>
      </w:pPr>
    </w:p>
    <w:p w14:paraId="1ACEF9C0" w14:textId="77777777" w:rsidR="004C6453" w:rsidRPr="00045A7B" w:rsidRDefault="004C6453" w:rsidP="004C6453">
      <w:pPr>
        <w:pStyle w:val="ListParagraph"/>
        <w:numPr>
          <w:ilvl w:val="0"/>
          <w:numId w:val="50"/>
        </w:numPr>
        <w:jc w:val="both"/>
        <w:rPr>
          <w:rFonts w:asciiTheme="minorHAnsi" w:hAnsiTheme="minorHAnsi" w:cstheme="minorHAnsi"/>
          <w:b/>
          <w:sz w:val="24"/>
          <w:szCs w:val="24"/>
        </w:rPr>
      </w:pPr>
      <w:r w:rsidRPr="00045A7B">
        <w:rPr>
          <w:rFonts w:asciiTheme="minorHAnsi" w:hAnsiTheme="minorHAnsi" w:cstheme="minorHAnsi"/>
          <w:b/>
          <w:sz w:val="24"/>
          <w:szCs w:val="24"/>
        </w:rPr>
        <w:t>Orange County Science and Engineering Fair</w:t>
      </w:r>
    </w:p>
    <w:p w14:paraId="114FF92B" w14:textId="73609815" w:rsidR="004C6453" w:rsidRDefault="004C6453" w:rsidP="004C6453">
      <w:pPr>
        <w:pStyle w:val="ListParagraph"/>
        <w:numPr>
          <w:ilvl w:val="1"/>
          <w:numId w:val="50"/>
        </w:numPr>
        <w:jc w:val="both"/>
        <w:rPr>
          <w:rFonts w:asciiTheme="minorHAnsi" w:hAnsiTheme="minorHAnsi" w:cstheme="minorHAnsi"/>
          <w:sz w:val="24"/>
          <w:szCs w:val="24"/>
        </w:rPr>
      </w:pPr>
      <w:r>
        <w:rPr>
          <w:rFonts w:asciiTheme="minorHAnsi" w:hAnsiTheme="minorHAnsi" w:cstheme="minorHAnsi"/>
          <w:sz w:val="24"/>
          <w:szCs w:val="24"/>
        </w:rPr>
        <w:t>The section Shall present</w:t>
      </w:r>
      <w:r w:rsidR="003B56D5">
        <w:rPr>
          <w:rFonts w:asciiTheme="minorHAnsi" w:hAnsiTheme="minorHAnsi" w:cstheme="minorHAnsi"/>
          <w:sz w:val="24"/>
          <w:szCs w:val="24"/>
        </w:rPr>
        <w:t xml:space="preserve"> up to</w:t>
      </w:r>
      <w:r>
        <w:rPr>
          <w:rFonts w:asciiTheme="minorHAnsi" w:hAnsiTheme="minorHAnsi" w:cstheme="minorHAnsi"/>
          <w:sz w:val="24"/>
          <w:szCs w:val="24"/>
        </w:rPr>
        <w:t xml:space="preserve"> 4 aerospace related AIAA OC Section monetary awards with value of each established at the time the Section budget is established for the year.</w:t>
      </w:r>
    </w:p>
    <w:p w14:paraId="4416A5DC" w14:textId="4704329C" w:rsidR="004C6453" w:rsidRDefault="004C6453" w:rsidP="004C6453">
      <w:pPr>
        <w:pStyle w:val="ListParagraph"/>
        <w:numPr>
          <w:ilvl w:val="1"/>
          <w:numId w:val="50"/>
        </w:numPr>
        <w:jc w:val="both"/>
        <w:rPr>
          <w:rFonts w:asciiTheme="minorHAnsi" w:hAnsiTheme="minorHAnsi" w:cstheme="minorHAnsi"/>
          <w:sz w:val="24"/>
          <w:szCs w:val="24"/>
        </w:rPr>
      </w:pPr>
      <w:r>
        <w:rPr>
          <w:rFonts w:asciiTheme="minorHAnsi" w:hAnsiTheme="minorHAnsi" w:cstheme="minorHAnsi"/>
          <w:sz w:val="24"/>
          <w:szCs w:val="24"/>
        </w:rPr>
        <w:t>Categories: 1</w:t>
      </w:r>
      <w:r w:rsidRPr="004C6453">
        <w:rPr>
          <w:rFonts w:asciiTheme="minorHAnsi" w:hAnsiTheme="minorHAnsi" w:cstheme="minorHAnsi"/>
          <w:sz w:val="24"/>
          <w:szCs w:val="24"/>
          <w:vertAlign w:val="superscript"/>
        </w:rPr>
        <w:t>st</w:t>
      </w:r>
      <w:r>
        <w:rPr>
          <w:rFonts w:asciiTheme="minorHAnsi" w:hAnsiTheme="minorHAnsi" w:cstheme="minorHAnsi"/>
          <w:sz w:val="24"/>
          <w:szCs w:val="24"/>
        </w:rPr>
        <w:t xml:space="preserve"> and 2</w:t>
      </w:r>
      <w:r w:rsidRPr="004C6453">
        <w:rPr>
          <w:rFonts w:asciiTheme="minorHAnsi" w:hAnsiTheme="minorHAnsi" w:cstheme="minorHAnsi"/>
          <w:sz w:val="24"/>
          <w:szCs w:val="24"/>
          <w:vertAlign w:val="superscript"/>
        </w:rPr>
        <w:t>nd</w:t>
      </w:r>
      <w:r>
        <w:rPr>
          <w:rFonts w:asciiTheme="minorHAnsi" w:hAnsiTheme="minorHAnsi" w:cstheme="minorHAnsi"/>
          <w:sz w:val="24"/>
          <w:szCs w:val="24"/>
        </w:rPr>
        <w:t xml:space="preserve"> place in the senior and junior category (</w:t>
      </w:r>
      <w:r w:rsidR="00C926D1">
        <w:rPr>
          <w:rFonts w:asciiTheme="minorHAnsi" w:hAnsiTheme="minorHAnsi" w:cstheme="minorHAnsi"/>
          <w:sz w:val="24"/>
          <w:szCs w:val="24"/>
        </w:rPr>
        <w:t xml:space="preserve">max of </w:t>
      </w:r>
      <w:r>
        <w:rPr>
          <w:rFonts w:asciiTheme="minorHAnsi" w:hAnsiTheme="minorHAnsi" w:cstheme="minorHAnsi"/>
          <w:sz w:val="24"/>
          <w:szCs w:val="24"/>
        </w:rPr>
        <w:t>4 awards)</w:t>
      </w:r>
    </w:p>
    <w:p w14:paraId="3011906D" w14:textId="77777777" w:rsidR="00045A7B" w:rsidRPr="00045A7B" w:rsidRDefault="00045A7B" w:rsidP="00045A7B">
      <w:pPr>
        <w:jc w:val="both"/>
        <w:rPr>
          <w:rFonts w:asciiTheme="minorHAnsi" w:hAnsiTheme="minorHAnsi" w:cstheme="minorHAnsi"/>
          <w:sz w:val="24"/>
          <w:szCs w:val="24"/>
        </w:rPr>
      </w:pPr>
    </w:p>
    <w:p w14:paraId="64656AFB" w14:textId="01267475" w:rsidR="004C6453" w:rsidRPr="00045A7B" w:rsidRDefault="007149B4" w:rsidP="00B142E7">
      <w:pPr>
        <w:pStyle w:val="ListParagraph"/>
        <w:numPr>
          <w:ilvl w:val="0"/>
          <w:numId w:val="50"/>
        </w:numPr>
        <w:jc w:val="both"/>
        <w:rPr>
          <w:rFonts w:asciiTheme="minorHAnsi" w:hAnsiTheme="minorHAnsi" w:cstheme="minorHAnsi"/>
          <w:b/>
          <w:sz w:val="24"/>
          <w:szCs w:val="24"/>
        </w:rPr>
      </w:pPr>
      <w:r w:rsidRPr="00045A7B">
        <w:rPr>
          <w:rFonts w:asciiTheme="minorHAnsi" w:hAnsiTheme="minorHAnsi" w:cstheme="minorHAnsi"/>
          <w:b/>
          <w:sz w:val="24"/>
          <w:szCs w:val="24"/>
        </w:rPr>
        <w:t>Section Awards</w:t>
      </w:r>
    </w:p>
    <w:p w14:paraId="7963CC57" w14:textId="1E4049C2" w:rsidR="00045A7B" w:rsidRPr="00045A7B" w:rsidRDefault="00045A7B" w:rsidP="00045A7B">
      <w:pPr>
        <w:pStyle w:val="ListParagraph"/>
        <w:numPr>
          <w:ilvl w:val="1"/>
          <w:numId w:val="50"/>
        </w:numPr>
        <w:jc w:val="both"/>
        <w:rPr>
          <w:rFonts w:asciiTheme="minorHAnsi" w:hAnsiTheme="minorHAnsi" w:cstheme="minorHAnsi"/>
          <w:sz w:val="24"/>
          <w:szCs w:val="24"/>
        </w:rPr>
      </w:pPr>
      <w:r>
        <w:rPr>
          <w:rFonts w:asciiTheme="minorHAnsi" w:hAnsiTheme="minorHAnsi" w:cstheme="minorHAnsi"/>
          <w:sz w:val="24"/>
          <w:szCs w:val="24"/>
        </w:rPr>
        <w:t>The section shall solicit nominations for the following four Section awards each year:</w:t>
      </w:r>
    </w:p>
    <w:p w14:paraId="3688A453" w14:textId="77777777" w:rsidR="00045A7B" w:rsidRPr="00045A7B" w:rsidRDefault="00045A7B" w:rsidP="00045A7B">
      <w:pPr>
        <w:pStyle w:val="ListParagraph"/>
        <w:numPr>
          <w:ilvl w:val="1"/>
          <w:numId w:val="50"/>
        </w:numPr>
        <w:jc w:val="both"/>
        <w:rPr>
          <w:rFonts w:asciiTheme="minorHAnsi" w:hAnsiTheme="minorHAnsi" w:cstheme="minorHAnsi"/>
          <w:i/>
          <w:sz w:val="24"/>
          <w:szCs w:val="24"/>
        </w:rPr>
      </w:pPr>
      <w:r w:rsidRPr="00045A7B">
        <w:rPr>
          <w:rFonts w:asciiTheme="minorHAnsi" w:hAnsiTheme="minorHAnsi" w:cstheme="minorHAnsi"/>
          <w:i/>
          <w:sz w:val="24"/>
          <w:szCs w:val="24"/>
        </w:rPr>
        <w:t>Orange County Aerospace Student of the Year Award</w:t>
      </w:r>
    </w:p>
    <w:p w14:paraId="41927696" w14:textId="4CC35901" w:rsidR="00045A7B" w:rsidRP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 xml:space="preserve">This award is given to a college junior, senior, or graduate student with a declared major and a demonstrated capability in an aerospace related field. More than one award may be presented. </w:t>
      </w:r>
    </w:p>
    <w:p w14:paraId="2ADC2525" w14:textId="77777777" w:rsidR="00045A7B" w:rsidRPr="00045A7B" w:rsidRDefault="00045A7B" w:rsidP="00045A7B">
      <w:pPr>
        <w:pStyle w:val="ListParagraph"/>
        <w:numPr>
          <w:ilvl w:val="1"/>
          <w:numId w:val="50"/>
        </w:numPr>
        <w:jc w:val="both"/>
        <w:rPr>
          <w:rFonts w:asciiTheme="minorHAnsi" w:hAnsiTheme="minorHAnsi" w:cstheme="minorHAnsi"/>
          <w:i/>
          <w:sz w:val="24"/>
          <w:szCs w:val="24"/>
        </w:rPr>
      </w:pPr>
      <w:r w:rsidRPr="00045A7B">
        <w:rPr>
          <w:rFonts w:asciiTheme="minorHAnsi" w:hAnsiTheme="minorHAnsi" w:cstheme="minorHAnsi"/>
          <w:i/>
          <w:sz w:val="24"/>
          <w:szCs w:val="24"/>
        </w:rPr>
        <w:t>Orange County Young Professional of the Year Award</w:t>
      </w:r>
    </w:p>
    <w:p w14:paraId="73E305DA" w14:textId="4E862943" w:rsidR="00045A7B" w:rsidRP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 xml:space="preserve">This award is given to an engineer up to 35 years old with fewer than 10 years of engineering experience. The applicant must show high potential in the engineering profession with at least one significant engineering accomplishment during the past five years. More than one individual may be recognized. </w:t>
      </w:r>
    </w:p>
    <w:p w14:paraId="67647B92" w14:textId="77777777" w:rsidR="00045A7B" w:rsidRPr="00045A7B" w:rsidRDefault="00045A7B" w:rsidP="00045A7B">
      <w:pPr>
        <w:pStyle w:val="ListParagraph"/>
        <w:numPr>
          <w:ilvl w:val="1"/>
          <w:numId w:val="50"/>
        </w:numPr>
        <w:jc w:val="both"/>
        <w:rPr>
          <w:rFonts w:asciiTheme="minorHAnsi" w:hAnsiTheme="minorHAnsi" w:cstheme="minorHAnsi"/>
          <w:i/>
          <w:sz w:val="24"/>
          <w:szCs w:val="24"/>
        </w:rPr>
      </w:pPr>
      <w:r w:rsidRPr="00045A7B">
        <w:rPr>
          <w:rFonts w:asciiTheme="minorHAnsi" w:hAnsiTheme="minorHAnsi" w:cstheme="minorHAnsi"/>
          <w:i/>
          <w:sz w:val="24"/>
          <w:szCs w:val="24"/>
        </w:rPr>
        <w:t>Orange County Engineer of the Year</w:t>
      </w:r>
    </w:p>
    <w:p w14:paraId="44A4FA2A" w14:textId="50F691B2" w:rsidR="00045A7B" w:rsidRP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 xml:space="preserve">This award is given to an engineer either more than 35 years old or with more than 10 years of engineering experience. The applicant must have a history of engineering accomplishments and professional leadership. The entire career of the applicant including, but not limited to, technical </w:t>
      </w:r>
      <w:r w:rsidRPr="00045A7B">
        <w:rPr>
          <w:rFonts w:asciiTheme="minorHAnsi" w:hAnsiTheme="minorHAnsi" w:cstheme="minorHAnsi"/>
          <w:sz w:val="24"/>
          <w:szCs w:val="24"/>
        </w:rPr>
        <w:lastRenderedPageBreak/>
        <w:t>experience, community service, engineering accomplishments and leadership abilities shall be considered.</w:t>
      </w:r>
    </w:p>
    <w:p w14:paraId="081DE75E" w14:textId="77777777" w:rsidR="00045A7B" w:rsidRPr="00045A7B" w:rsidRDefault="00045A7B" w:rsidP="00045A7B">
      <w:pPr>
        <w:pStyle w:val="ListParagraph"/>
        <w:numPr>
          <w:ilvl w:val="1"/>
          <w:numId w:val="50"/>
        </w:numPr>
        <w:jc w:val="both"/>
        <w:rPr>
          <w:rFonts w:asciiTheme="minorHAnsi" w:hAnsiTheme="minorHAnsi" w:cstheme="minorHAnsi"/>
          <w:i/>
          <w:sz w:val="24"/>
          <w:szCs w:val="24"/>
        </w:rPr>
      </w:pPr>
      <w:r w:rsidRPr="00045A7B">
        <w:rPr>
          <w:rFonts w:asciiTheme="minorHAnsi" w:hAnsiTheme="minorHAnsi" w:cstheme="minorHAnsi"/>
          <w:i/>
          <w:sz w:val="24"/>
          <w:szCs w:val="24"/>
        </w:rPr>
        <w:t xml:space="preserve">Orange County Leadership Award (The Harry L. </w:t>
      </w:r>
      <w:proofErr w:type="spellStart"/>
      <w:r w:rsidRPr="00045A7B">
        <w:rPr>
          <w:rFonts w:asciiTheme="minorHAnsi" w:hAnsiTheme="minorHAnsi" w:cstheme="minorHAnsi"/>
          <w:i/>
          <w:sz w:val="24"/>
          <w:szCs w:val="24"/>
        </w:rPr>
        <w:t>Staubs</w:t>
      </w:r>
      <w:proofErr w:type="spellEnd"/>
      <w:r w:rsidRPr="00045A7B">
        <w:rPr>
          <w:rFonts w:asciiTheme="minorHAnsi" w:hAnsiTheme="minorHAnsi" w:cstheme="minorHAnsi"/>
          <w:i/>
          <w:sz w:val="24"/>
          <w:szCs w:val="24"/>
        </w:rPr>
        <w:t xml:space="preserve"> Leadership Award)</w:t>
      </w:r>
    </w:p>
    <w:p w14:paraId="6948EFDC" w14:textId="77777777" w:rsid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This award is given to an individual who has demonstrated exceptional leadership and service to the engineering profession. A specific contribution must have been made to promote the engineering profession at and beyond local levels through teaching, research, public service or professional-development activities. Candidates may include corporate managers, educators, legislators, public-relations officials, media professionals and others.</w:t>
      </w:r>
    </w:p>
    <w:p w14:paraId="3D9E9B26" w14:textId="2E26B625" w:rsidR="00045A7B" w:rsidRPr="00045A7B" w:rsidRDefault="00045A7B" w:rsidP="00045A7B">
      <w:pPr>
        <w:pStyle w:val="ListParagraph"/>
        <w:numPr>
          <w:ilvl w:val="1"/>
          <w:numId w:val="50"/>
        </w:numPr>
        <w:jc w:val="both"/>
        <w:rPr>
          <w:rFonts w:asciiTheme="minorHAnsi" w:hAnsiTheme="minorHAnsi" w:cstheme="minorHAnsi"/>
          <w:sz w:val="24"/>
          <w:szCs w:val="24"/>
        </w:rPr>
      </w:pPr>
      <w:r>
        <w:rPr>
          <w:rFonts w:asciiTheme="minorHAnsi" w:hAnsiTheme="minorHAnsi" w:cstheme="minorHAnsi"/>
          <w:sz w:val="24"/>
          <w:szCs w:val="24"/>
        </w:rPr>
        <w:t xml:space="preserve">General </w:t>
      </w:r>
      <w:r w:rsidRPr="00045A7B">
        <w:rPr>
          <w:rFonts w:asciiTheme="minorHAnsi" w:hAnsiTheme="minorHAnsi" w:cstheme="minorHAnsi"/>
          <w:sz w:val="24"/>
          <w:szCs w:val="24"/>
        </w:rPr>
        <w:t>Selection Criteria:</w:t>
      </w:r>
    </w:p>
    <w:p w14:paraId="08B2C990" w14:textId="77777777" w:rsidR="00045A7B" w:rsidRP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Membership in AIAA (required)</w:t>
      </w:r>
    </w:p>
    <w:p w14:paraId="4DEB5B19" w14:textId="77777777" w:rsidR="00045A7B" w:rsidRP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Membership in AIAA Orange County Section</w:t>
      </w:r>
    </w:p>
    <w:p w14:paraId="5912BA5A" w14:textId="77777777" w:rsidR="00045A7B" w:rsidRP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Actively employed in the aerospace industry or a student studying in a related field</w:t>
      </w:r>
    </w:p>
    <w:p w14:paraId="3E83FA98" w14:textId="77777777" w:rsidR="00045A7B" w:rsidRP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Demonstration of engineering and technical expertise and innovative design ability</w:t>
      </w:r>
    </w:p>
    <w:p w14:paraId="68316246" w14:textId="77777777" w:rsidR="00045A7B" w:rsidRP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Contributions to engineering education</w:t>
      </w:r>
    </w:p>
    <w:p w14:paraId="4993F517" w14:textId="77777777" w:rsidR="00045A7B" w:rsidRDefault="00045A7B" w:rsidP="00045A7B">
      <w:pPr>
        <w:pStyle w:val="ListParagraph"/>
        <w:numPr>
          <w:ilvl w:val="2"/>
          <w:numId w:val="50"/>
        </w:numPr>
        <w:jc w:val="both"/>
        <w:rPr>
          <w:rFonts w:asciiTheme="minorHAnsi" w:hAnsiTheme="minorHAnsi" w:cstheme="minorHAnsi"/>
          <w:sz w:val="24"/>
          <w:szCs w:val="24"/>
        </w:rPr>
      </w:pPr>
      <w:r w:rsidRPr="00045A7B">
        <w:rPr>
          <w:rFonts w:asciiTheme="minorHAnsi" w:hAnsiTheme="minorHAnsi" w:cstheme="minorHAnsi"/>
          <w:sz w:val="24"/>
          <w:szCs w:val="24"/>
        </w:rPr>
        <w:t>Professional service to the Orange County community</w:t>
      </w:r>
    </w:p>
    <w:p w14:paraId="5969F40C" w14:textId="5919D994" w:rsidR="002248EC" w:rsidRPr="006937C2" w:rsidRDefault="002248EC" w:rsidP="002248EC">
      <w:pPr>
        <w:pStyle w:val="ListParagraph"/>
        <w:numPr>
          <w:ilvl w:val="1"/>
          <w:numId w:val="50"/>
        </w:numPr>
        <w:jc w:val="both"/>
        <w:rPr>
          <w:rFonts w:asciiTheme="minorHAnsi" w:hAnsiTheme="minorHAnsi" w:cstheme="minorHAnsi"/>
          <w:sz w:val="24"/>
          <w:szCs w:val="24"/>
        </w:rPr>
      </w:pPr>
      <w:r w:rsidRPr="006937C2">
        <w:rPr>
          <w:rFonts w:asciiTheme="minorHAnsi" w:hAnsiTheme="minorHAnsi" w:cstheme="minorHAnsi"/>
          <w:sz w:val="24"/>
          <w:szCs w:val="24"/>
        </w:rPr>
        <w:t>Awards may consist of a certificate, a monetary award, and or a tangible award (plaque, book, etc.) at the discretion of the Council.</w:t>
      </w:r>
    </w:p>
    <w:p w14:paraId="7FB0DA76" w14:textId="77777777" w:rsidR="00FA2E67" w:rsidRPr="00FA2E67" w:rsidRDefault="00FA2E67" w:rsidP="00FA2E67">
      <w:pPr>
        <w:jc w:val="both"/>
        <w:rPr>
          <w:rFonts w:asciiTheme="minorHAnsi" w:hAnsiTheme="minorHAnsi" w:cstheme="minorHAnsi"/>
          <w:sz w:val="24"/>
          <w:szCs w:val="24"/>
        </w:rPr>
      </w:pPr>
    </w:p>
    <w:p w14:paraId="30562A92" w14:textId="0553FE1C" w:rsidR="00FA2E67" w:rsidRPr="00FA2E67" w:rsidRDefault="00FA2E67" w:rsidP="00FA2E67">
      <w:pPr>
        <w:pStyle w:val="ListParagraph"/>
        <w:numPr>
          <w:ilvl w:val="0"/>
          <w:numId w:val="50"/>
        </w:numPr>
        <w:jc w:val="both"/>
        <w:rPr>
          <w:rFonts w:asciiTheme="minorHAnsi" w:hAnsiTheme="minorHAnsi" w:cstheme="minorHAnsi"/>
          <w:b/>
          <w:sz w:val="24"/>
          <w:szCs w:val="24"/>
        </w:rPr>
      </w:pPr>
      <w:r w:rsidRPr="00FA2E67">
        <w:rPr>
          <w:rFonts w:asciiTheme="minorHAnsi" w:hAnsiTheme="minorHAnsi" w:cstheme="minorHAnsi"/>
          <w:b/>
          <w:sz w:val="24"/>
          <w:szCs w:val="24"/>
        </w:rPr>
        <w:t xml:space="preserve">AIAA Design-Build-Fly </w:t>
      </w:r>
      <w:r>
        <w:rPr>
          <w:rFonts w:asciiTheme="minorHAnsi" w:hAnsiTheme="minorHAnsi" w:cstheme="minorHAnsi"/>
          <w:b/>
          <w:sz w:val="24"/>
          <w:szCs w:val="24"/>
        </w:rPr>
        <w:t xml:space="preserve">(DBF) </w:t>
      </w:r>
      <w:r w:rsidRPr="00FA2E67">
        <w:rPr>
          <w:rFonts w:asciiTheme="minorHAnsi" w:hAnsiTheme="minorHAnsi" w:cstheme="minorHAnsi"/>
          <w:b/>
          <w:sz w:val="24"/>
          <w:szCs w:val="24"/>
        </w:rPr>
        <w:t>Competitions</w:t>
      </w:r>
    </w:p>
    <w:p w14:paraId="485BAAB6" w14:textId="5A38D28F" w:rsidR="00FA2E67" w:rsidRDefault="00FA2E67" w:rsidP="00FA2E67">
      <w:pPr>
        <w:pStyle w:val="ListParagraph"/>
        <w:numPr>
          <w:ilvl w:val="1"/>
          <w:numId w:val="50"/>
        </w:numPr>
        <w:jc w:val="both"/>
        <w:rPr>
          <w:rFonts w:asciiTheme="minorHAnsi" w:hAnsiTheme="minorHAnsi" w:cstheme="minorHAnsi"/>
          <w:sz w:val="24"/>
          <w:szCs w:val="24"/>
        </w:rPr>
      </w:pPr>
      <w:r>
        <w:rPr>
          <w:rFonts w:asciiTheme="minorHAnsi" w:hAnsiTheme="minorHAnsi" w:cstheme="minorHAnsi"/>
          <w:sz w:val="24"/>
          <w:szCs w:val="24"/>
        </w:rPr>
        <w:t xml:space="preserve">The Section will provide any solicited technical support and guidance to any University within the Section’s jurisdiction participating in any AIAA sponsored DBF competition including considerations of financial support. </w:t>
      </w:r>
    </w:p>
    <w:p w14:paraId="1F9A9EC9" w14:textId="461CD79D" w:rsidR="00045A7B" w:rsidRDefault="00045A7B" w:rsidP="00045A7B">
      <w:pPr>
        <w:jc w:val="both"/>
        <w:rPr>
          <w:rFonts w:asciiTheme="minorHAnsi" w:hAnsiTheme="minorHAnsi" w:cstheme="minorHAnsi"/>
          <w:sz w:val="24"/>
          <w:szCs w:val="24"/>
        </w:rPr>
      </w:pPr>
    </w:p>
    <w:p w14:paraId="2308CDB8" w14:textId="77777777" w:rsidR="00045A7B" w:rsidRDefault="00045A7B" w:rsidP="00045A7B">
      <w:pPr>
        <w:jc w:val="both"/>
        <w:rPr>
          <w:rFonts w:asciiTheme="minorHAnsi" w:hAnsiTheme="minorHAnsi" w:cstheme="minorHAnsi"/>
          <w:sz w:val="24"/>
          <w:szCs w:val="24"/>
        </w:rPr>
      </w:pPr>
      <w:bookmarkStart w:id="0" w:name="_GoBack"/>
      <w:bookmarkEnd w:id="0"/>
    </w:p>
    <w:p w14:paraId="23C8D427" w14:textId="77777777" w:rsidR="00045A7B" w:rsidRDefault="00045A7B" w:rsidP="00045A7B">
      <w:pPr>
        <w:jc w:val="both"/>
        <w:rPr>
          <w:rFonts w:asciiTheme="minorHAnsi" w:hAnsiTheme="minorHAnsi" w:cstheme="minorHAnsi"/>
          <w:sz w:val="24"/>
          <w:szCs w:val="24"/>
        </w:rPr>
      </w:pPr>
    </w:p>
    <w:p w14:paraId="235A6721" w14:textId="3C574BDD" w:rsidR="00045A7B" w:rsidRPr="00045A7B" w:rsidRDefault="00045A7B" w:rsidP="00045A7B">
      <w:pPr>
        <w:jc w:val="center"/>
        <w:rPr>
          <w:rFonts w:asciiTheme="minorHAnsi" w:hAnsiTheme="minorHAnsi" w:cstheme="minorHAnsi"/>
          <w:sz w:val="24"/>
          <w:szCs w:val="24"/>
        </w:rPr>
      </w:pPr>
      <w:r>
        <w:rPr>
          <w:rFonts w:asciiTheme="minorHAnsi" w:hAnsiTheme="minorHAnsi" w:cstheme="minorHAnsi"/>
          <w:sz w:val="24"/>
          <w:szCs w:val="24"/>
        </w:rPr>
        <w:t>*****End of Document*****</w:t>
      </w:r>
    </w:p>
    <w:sectPr w:rsidR="00045A7B" w:rsidRPr="00045A7B" w:rsidSect="00902C48">
      <w:headerReference w:type="default" r:id="rId8"/>
      <w:footerReference w:type="default" r:id="rId9"/>
      <w:type w:val="continuous"/>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01C06" w14:textId="77777777" w:rsidR="008A583B" w:rsidRDefault="008A583B">
      <w:r>
        <w:separator/>
      </w:r>
    </w:p>
  </w:endnote>
  <w:endnote w:type="continuationSeparator" w:id="0">
    <w:p w14:paraId="53E754AC" w14:textId="77777777" w:rsidR="008A583B" w:rsidRDefault="008A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118B7" w14:textId="77777777" w:rsidR="00D33CD7" w:rsidRDefault="00D33CD7" w:rsidP="00D33CD7">
    <w:pPr>
      <w:tabs>
        <w:tab w:val="left" w:leader="underscore" w:pos="9360"/>
      </w:tabs>
      <w:rPr>
        <w:snapToGrid w:val="0"/>
        <w:sz w:val="12"/>
      </w:rPr>
    </w:pPr>
    <w:r>
      <w:rPr>
        <w:snapToGrid w:val="0"/>
        <w:sz w:val="12"/>
      </w:rPr>
      <w:tab/>
    </w:r>
  </w:p>
  <w:p w14:paraId="774D76B5" w14:textId="77777777" w:rsidR="00D33CD7" w:rsidRPr="00B2727D" w:rsidRDefault="00D33CD7" w:rsidP="00D33CD7">
    <w:pPr>
      <w:tabs>
        <w:tab w:val="left" w:leader="underscore" w:pos="9360"/>
      </w:tabs>
      <w:rPr>
        <w:snapToGrid w:val="0"/>
        <w:sz w:val="12"/>
      </w:rPr>
    </w:pPr>
  </w:p>
  <w:p w14:paraId="29869AF9" w14:textId="77777777" w:rsidR="00D33CD7" w:rsidRPr="00D33CD7" w:rsidRDefault="008A583B" w:rsidP="00D33CD7">
    <w:pPr>
      <w:jc w:val="center"/>
      <w:rPr>
        <w:sz w:val="18"/>
      </w:rPr>
    </w:pPr>
    <w:hyperlink r:id="rId1" w:history="1">
      <w:r w:rsidR="00D33CD7" w:rsidRPr="00D33CD7">
        <w:rPr>
          <w:rStyle w:val="Hyperlink"/>
          <w:sz w:val="18"/>
        </w:rPr>
        <w:t>https://engage.aiaa.org/orangecounty/home</w:t>
      </w:r>
    </w:hyperlink>
  </w:p>
  <w:p w14:paraId="2BF40BBD" w14:textId="753C9EFC" w:rsidR="00D33CD7" w:rsidRPr="00D33CD7" w:rsidRDefault="004C3FFA" w:rsidP="00D33CD7">
    <w:pPr>
      <w:jc w:val="center"/>
      <w:rPr>
        <w:sz w:val="16"/>
      </w:rPr>
    </w:pPr>
    <w:r>
      <w:rPr>
        <w:sz w:val="16"/>
      </w:rPr>
      <w:t>P.O. Box 3456</w:t>
    </w:r>
  </w:p>
  <w:p w14:paraId="0C3C61C2" w14:textId="293372D3" w:rsidR="00345C4F" w:rsidRPr="00D33CD7" w:rsidRDefault="00D33CD7" w:rsidP="00D33CD7">
    <w:pPr>
      <w:jc w:val="center"/>
      <w:rPr>
        <w:sz w:val="16"/>
      </w:rPr>
    </w:pPr>
    <w:r w:rsidRPr="00D33CD7">
      <w:rPr>
        <w:sz w:val="16"/>
      </w:rPr>
      <w:t>Huntington Beach, C</w:t>
    </w:r>
    <w:r w:rsidR="00F43FBD">
      <w:rPr>
        <w:sz w:val="16"/>
      </w:rPr>
      <w:t>A  92605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6CC2D" w14:textId="77777777" w:rsidR="008A583B" w:rsidRDefault="008A583B">
      <w:r>
        <w:separator/>
      </w:r>
    </w:p>
  </w:footnote>
  <w:footnote w:type="continuationSeparator" w:id="0">
    <w:p w14:paraId="65DBE89A" w14:textId="77777777" w:rsidR="008A583B" w:rsidRDefault="008A5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56171" w14:textId="64A68649" w:rsidR="00B2727D" w:rsidRDefault="00D33CD7" w:rsidP="00CB577F">
    <w:pPr>
      <w:tabs>
        <w:tab w:val="left" w:pos="6030"/>
      </w:tabs>
      <w:rPr>
        <w:snapToGrid w:val="0"/>
        <w:sz w:val="12"/>
      </w:rPr>
    </w:pPr>
    <w:r>
      <w:rPr>
        <w:noProof/>
      </w:rPr>
      <mc:AlternateContent>
        <mc:Choice Requires="wps">
          <w:drawing>
            <wp:anchor distT="0" distB="0" distL="114300" distR="114300" simplePos="0" relativeHeight="251657728" behindDoc="1" locked="0" layoutInCell="0" allowOverlap="1" wp14:anchorId="52063CAA" wp14:editId="58AC1BB4">
              <wp:simplePos x="0" y="0"/>
              <wp:positionH relativeFrom="margin">
                <wp:posOffset>3206115</wp:posOffset>
              </wp:positionH>
              <wp:positionV relativeFrom="paragraph">
                <wp:posOffset>32385</wp:posOffset>
              </wp:positionV>
              <wp:extent cx="2785110" cy="356235"/>
              <wp:effectExtent l="0" t="0" r="0" b="0"/>
              <wp:wrapThrough wrapText="bothSides">
                <wp:wrapPolygon edited="0">
                  <wp:start x="0" y="0"/>
                  <wp:lineTo x="0" y="21600"/>
                  <wp:lineTo x="21600" y="21600"/>
                  <wp:lineTo x="21600" y="0"/>
                </wp:wrapPolygon>
              </wp:wrapThrough>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5110" cy="356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52.45pt;margin-top:2.55pt;width:219.3pt;height:28.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" o:allowincell="f" filled="f" stroked="f">
              <v:stroke joinstyle="round"/>
              <o:lock v:ext="edit" shapetype="t"/>
              <v:textbox style="mso-fit-shape-to-text:t">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v:textbox>
              <w10:wrap type="through" anchorx="margin"/>
            </v:shape>
          </w:pict>
        </mc:Fallback>
      </mc:AlternateContent>
    </w:r>
    <w:r w:rsidR="00AE6B25">
      <w:rPr>
        <w:noProof/>
      </w:rPr>
      <w:drawing>
        <wp:inline distT="0" distB="0" distL="0" distR="0" wp14:anchorId="700885EE" wp14:editId="637A9AD3">
          <wp:extent cx="1476375" cy="561743"/>
          <wp:effectExtent l="0" t="0" r="0" b="0"/>
          <wp:docPr id="1" name="Picture 1" descr="a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a"/>
                  <pic:cNvPicPr>
                    <a:picLocks noChangeAspect="1" noChangeArrowheads="1"/>
                  </pic:cNvPicPr>
                </pic:nvPicPr>
                <pic:blipFill>
                  <a:blip r:embed="rId1"/>
                  <a:srcRect/>
                  <a:stretch>
                    <a:fillRect/>
                  </a:stretch>
                </pic:blipFill>
                <pic:spPr bwMode="auto">
                  <a:xfrm>
                    <a:off x="0" y="0"/>
                    <a:ext cx="1474876" cy="561173"/>
                  </a:xfrm>
                  <a:prstGeom prst="rect">
                    <a:avLst/>
                  </a:prstGeom>
                  <a:noFill/>
                  <a:ln w="9525">
                    <a:noFill/>
                    <a:miter lim="800000"/>
                    <a:headEnd/>
                    <a:tailEnd/>
                  </a:ln>
                </pic:spPr>
              </pic:pic>
            </a:graphicData>
          </a:graphic>
        </wp:inline>
      </w:drawing>
    </w:r>
    <w:r w:rsidR="00B2727D">
      <w:rPr>
        <w:snapToGrid w:val="0"/>
        <w:sz w:val="12"/>
      </w:rPr>
      <w:t xml:space="preserve"> </w:t>
    </w:r>
    <w:r w:rsidR="00B2727D">
      <w:rPr>
        <w:snapToGrid w:val="0"/>
        <w:sz w:val="12"/>
      </w:rPr>
      <w:tab/>
      <w:t xml:space="preserve"> </w:t>
    </w:r>
  </w:p>
  <w:p w14:paraId="7C07EB96" w14:textId="77777777" w:rsidR="00CB577F" w:rsidRDefault="00CB577F" w:rsidP="00CB577F">
    <w:pPr>
      <w:tabs>
        <w:tab w:val="left" w:leader="underscore" w:pos="9360"/>
      </w:tabs>
      <w:rPr>
        <w:snapToGrid w:val="0"/>
        <w:sz w:val="12"/>
      </w:rPr>
    </w:pPr>
    <w:r>
      <w:rPr>
        <w:snapToGrid w:val="0"/>
        <w:sz w:val="12"/>
      </w:rPr>
      <w:tab/>
    </w:r>
  </w:p>
  <w:p w14:paraId="56E5DAE4" w14:textId="77777777" w:rsidR="00CB577F" w:rsidRPr="00B2727D" w:rsidRDefault="00CB577F" w:rsidP="00CB577F">
    <w:pPr>
      <w:tabs>
        <w:tab w:val="left" w:leader="underscore" w:pos="9360"/>
      </w:tabs>
      <w:rPr>
        <w:snapToGrid w:val="0"/>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EE0"/>
    <w:multiLevelType w:val="hybridMultilevel"/>
    <w:tmpl w:val="D0586FE0"/>
    <w:lvl w:ilvl="0" w:tplc="51A2470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74E3"/>
    <w:multiLevelType w:val="multilevel"/>
    <w:tmpl w:val="D3363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5F3E40"/>
    <w:multiLevelType w:val="hybridMultilevel"/>
    <w:tmpl w:val="A0D69DE4"/>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C7901"/>
    <w:multiLevelType w:val="hybridMultilevel"/>
    <w:tmpl w:val="EB0E0BC2"/>
    <w:lvl w:ilvl="0" w:tplc="51A2470A">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22F82"/>
    <w:multiLevelType w:val="hybridMultilevel"/>
    <w:tmpl w:val="8BE6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1080E"/>
    <w:multiLevelType w:val="hybridMultilevel"/>
    <w:tmpl w:val="5716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2030C"/>
    <w:multiLevelType w:val="hybridMultilevel"/>
    <w:tmpl w:val="349E12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8D765C"/>
    <w:multiLevelType w:val="hybridMultilevel"/>
    <w:tmpl w:val="E5E03E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0D24D4E"/>
    <w:multiLevelType w:val="hybridMultilevel"/>
    <w:tmpl w:val="3B4E731E"/>
    <w:lvl w:ilvl="0" w:tplc="CADE3608">
      <w:start w:val="3"/>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F6B77"/>
    <w:multiLevelType w:val="hybridMultilevel"/>
    <w:tmpl w:val="60AE5600"/>
    <w:lvl w:ilvl="0" w:tplc="288CD5D2">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2723"/>
    <w:multiLevelType w:val="hybridMultilevel"/>
    <w:tmpl w:val="C9EE3108"/>
    <w:lvl w:ilvl="0" w:tplc="FE8CCDC6">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DC11B2"/>
    <w:multiLevelType w:val="hybridMultilevel"/>
    <w:tmpl w:val="857EA83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62471B"/>
    <w:multiLevelType w:val="hybridMultilevel"/>
    <w:tmpl w:val="26C80B9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4845F7"/>
    <w:multiLevelType w:val="hybridMultilevel"/>
    <w:tmpl w:val="D5D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9498D"/>
    <w:multiLevelType w:val="hybridMultilevel"/>
    <w:tmpl w:val="F38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1371EA"/>
    <w:multiLevelType w:val="hybridMultilevel"/>
    <w:tmpl w:val="9DE01A52"/>
    <w:lvl w:ilvl="0" w:tplc="F06E7240">
      <w:start w:val="1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57513"/>
    <w:multiLevelType w:val="hybridMultilevel"/>
    <w:tmpl w:val="E3EC85CA"/>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E61E84"/>
    <w:multiLevelType w:val="hybridMultilevel"/>
    <w:tmpl w:val="B242FCDE"/>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7C31DF"/>
    <w:multiLevelType w:val="hybridMultilevel"/>
    <w:tmpl w:val="00BC9F7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E26CF4"/>
    <w:multiLevelType w:val="multilevel"/>
    <w:tmpl w:val="203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BE0F33"/>
    <w:multiLevelType w:val="hybridMultilevel"/>
    <w:tmpl w:val="809A31DA"/>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A96F2C"/>
    <w:multiLevelType w:val="hybridMultilevel"/>
    <w:tmpl w:val="89B20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6A6D38"/>
    <w:multiLevelType w:val="hybridMultilevel"/>
    <w:tmpl w:val="48FC4080"/>
    <w:lvl w:ilvl="0" w:tplc="3ED031A8">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374E93"/>
    <w:multiLevelType w:val="hybridMultilevel"/>
    <w:tmpl w:val="300C83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59E75E2"/>
    <w:multiLevelType w:val="hybridMultilevel"/>
    <w:tmpl w:val="5F42C074"/>
    <w:lvl w:ilvl="0" w:tplc="25405FB0">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79584C"/>
    <w:multiLevelType w:val="hybridMultilevel"/>
    <w:tmpl w:val="68A4DE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58275EA">
      <w:start w:val="3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261EF"/>
    <w:multiLevelType w:val="hybridMultilevel"/>
    <w:tmpl w:val="322ACBDA"/>
    <w:lvl w:ilvl="0" w:tplc="080C2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55131"/>
    <w:multiLevelType w:val="hybridMultilevel"/>
    <w:tmpl w:val="F5961C6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19072F"/>
    <w:multiLevelType w:val="hybridMultilevel"/>
    <w:tmpl w:val="6EA88AC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AC431B"/>
    <w:multiLevelType w:val="hybridMultilevel"/>
    <w:tmpl w:val="449C9912"/>
    <w:lvl w:ilvl="0" w:tplc="51A2470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03F57"/>
    <w:multiLevelType w:val="hybridMultilevel"/>
    <w:tmpl w:val="5186F4D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680B46"/>
    <w:multiLevelType w:val="hybridMultilevel"/>
    <w:tmpl w:val="4176CED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432996"/>
    <w:multiLevelType w:val="hybridMultilevel"/>
    <w:tmpl w:val="51DA67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887C30"/>
    <w:multiLevelType w:val="hybridMultilevel"/>
    <w:tmpl w:val="273A338E"/>
    <w:lvl w:ilvl="0" w:tplc="FE8CCDC6">
      <w:start w:val="4"/>
      <w:numFmt w:val="decimal"/>
      <w:lvlText w:val="%1."/>
      <w:lvlJc w:val="left"/>
      <w:pPr>
        <w:ind w:left="360" w:hanging="360"/>
      </w:pPr>
      <w:rPr>
        <w:rFonts w:hint="default"/>
        <w:b/>
      </w:rPr>
    </w:lvl>
    <w:lvl w:ilvl="1" w:tplc="34E0E9D2">
      <w:numFmt w:val="bullet"/>
      <w:lvlText w:val="-"/>
      <w:lvlJc w:val="left"/>
      <w:pPr>
        <w:ind w:left="1080" w:hanging="360"/>
      </w:pPr>
      <w:rPr>
        <w:rFonts w:ascii="Calibri" w:eastAsia="Calibri"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C27AA9"/>
    <w:multiLevelType w:val="hybridMultilevel"/>
    <w:tmpl w:val="E5360A52"/>
    <w:lvl w:ilvl="0" w:tplc="51A2470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F6B14"/>
    <w:multiLevelType w:val="hybridMultilevel"/>
    <w:tmpl w:val="2F46E8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D559C"/>
    <w:multiLevelType w:val="hybridMultilevel"/>
    <w:tmpl w:val="2A5C9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814EBB"/>
    <w:multiLevelType w:val="hybridMultilevel"/>
    <w:tmpl w:val="42A41344"/>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CFE135E"/>
    <w:multiLevelType w:val="hybridMultilevel"/>
    <w:tmpl w:val="4A5E7F5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C26F9C"/>
    <w:multiLevelType w:val="hybridMultilevel"/>
    <w:tmpl w:val="FF004210"/>
    <w:lvl w:ilvl="0" w:tplc="51A2470A">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86630"/>
    <w:multiLevelType w:val="hybridMultilevel"/>
    <w:tmpl w:val="32C8ABB6"/>
    <w:lvl w:ilvl="0" w:tplc="D4E8509C">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6425F"/>
    <w:multiLevelType w:val="hybridMultilevel"/>
    <w:tmpl w:val="FFAE8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45E41"/>
    <w:multiLevelType w:val="hybridMultilevel"/>
    <w:tmpl w:val="A7F01BEE"/>
    <w:lvl w:ilvl="0" w:tplc="DDC8DDC6">
      <w:start w:val="3"/>
      <w:numFmt w:val="bullet"/>
      <w:lvlText w:val=""/>
      <w:lvlJc w:val="left"/>
      <w:pPr>
        <w:ind w:left="1080" w:hanging="360"/>
      </w:pPr>
      <w:rPr>
        <w:rFonts w:ascii="Wingdings" w:eastAsia="Calibr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057AE8"/>
    <w:multiLevelType w:val="hybridMultilevel"/>
    <w:tmpl w:val="CFE4E89C"/>
    <w:lvl w:ilvl="0" w:tplc="51A2470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D4D8D"/>
    <w:multiLevelType w:val="hybridMultilevel"/>
    <w:tmpl w:val="9FC28758"/>
    <w:lvl w:ilvl="0" w:tplc="34E0E9D2">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020444"/>
    <w:multiLevelType w:val="hybridMultilevel"/>
    <w:tmpl w:val="CC5C855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C23430"/>
    <w:multiLevelType w:val="hybridMultilevel"/>
    <w:tmpl w:val="9BA2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840C7"/>
    <w:multiLevelType w:val="hybridMultilevel"/>
    <w:tmpl w:val="B2F84EF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DC697A"/>
    <w:multiLevelType w:val="hybridMultilevel"/>
    <w:tmpl w:val="14AEAF08"/>
    <w:lvl w:ilvl="0" w:tplc="080C2762">
      <w:start w:val="1"/>
      <w:numFmt w:val="decimal"/>
      <w:lvlText w:val="%1."/>
      <w:lvlJc w:val="left"/>
      <w:pPr>
        <w:ind w:left="360" w:hanging="360"/>
      </w:pPr>
      <w:rPr>
        <w:rFonts w:hint="default"/>
        <w:b/>
      </w:rPr>
    </w:lvl>
    <w:lvl w:ilvl="1" w:tplc="72B05BE2">
      <w:numFmt w:val="bullet"/>
      <w:lvlText w:val=""/>
      <w:lvlJc w:val="left"/>
      <w:pPr>
        <w:ind w:left="1440" w:hanging="360"/>
      </w:pPr>
      <w:rPr>
        <w:rFonts w:ascii="Wingdings" w:eastAsia="Calibri" w:hAnsi="Wingdings" w:cstheme="minorHAnsi" w:hint="default"/>
      </w:rPr>
    </w:lvl>
    <w:lvl w:ilvl="2" w:tplc="34E0E9D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6"/>
  </w:num>
  <w:num w:numId="3">
    <w:abstractNumId w:val="41"/>
  </w:num>
  <w:num w:numId="4">
    <w:abstractNumId w:val="40"/>
  </w:num>
  <w:num w:numId="5">
    <w:abstractNumId w:val="7"/>
  </w:num>
  <w:num w:numId="6">
    <w:abstractNumId w:val="21"/>
  </w:num>
  <w:num w:numId="7">
    <w:abstractNumId w:val="14"/>
  </w:num>
  <w:num w:numId="8">
    <w:abstractNumId w:val="5"/>
  </w:num>
  <w:num w:numId="9">
    <w:abstractNumId w:val="25"/>
  </w:num>
  <w:num w:numId="10">
    <w:abstractNumId w:val="48"/>
  </w:num>
  <w:num w:numId="11">
    <w:abstractNumId w:val="9"/>
  </w:num>
  <w:num w:numId="12">
    <w:abstractNumId w:val="26"/>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4"/>
  </w:num>
  <w:num w:numId="16">
    <w:abstractNumId w:val="15"/>
  </w:num>
  <w:num w:numId="17">
    <w:abstractNumId w:val="42"/>
  </w:num>
  <w:num w:numId="18">
    <w:abstractNumId w:val="3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8"/>
  </w:num>
  <w:num w:numId="22">
    <w:abstractNumId w:val="4"/>
  </w:num>
  <w:num w:numId="23">
    <w:abstractNumId w:val="30"/>
  </w:num>
  <w:num w:numId="24">
    <w:abstractNumId w:val="17"/>
  </w:num>
  <w:num w:numId="25">
    <w:abstractNumId w:val="45"/>
  </w:num>
  <w:num w:numId="26">
    <w:abstractNumId w:val="20"/>
  </w:num>
  <w:num w:numId="27">
    <w:abstractNumId w:val="31"/>
  </w:num>
  <w:num w:numId="28">
    <w:abstractNumId w:val="12"/>
  </w:num>
  <w:num w:numId="29">
    <w:abstractNumId w:val="32"/>
  </w:num>
  <w:num w:numId="30">
    <w:abstractNumId w:val="11"/>
  </w:num>
  <w:num w:numId="31">
    <w:abstractNumId w:val="28"/>
  </w:num>
  <w:num w:numId="32">
    <w:abstractNumId w:val="2"/>
  </w:num>
  <w:num w:numId="33">
    <w:abstractNumId w:val="38"/>
  </w:num>
  <w:num w:numId="34">
    <w:abstractNumId w:val="27"/>
  </w:num>
  <w:num w:numId="35">
    <w:abstractNumId w:val="47"/>
  </w:num>
  <w:num w:numId="36">
    <w:abstractNumId w:val="18"/>
  </w:num>
  <w:num w:numId="37">
    <w:abstractNumId w:val="37"/>
  </w:num>
  <w:num w:numId="38">
    <w:abstractNumId w:val="44"/>
  </w:num>
  <w:num w:numId="39">
    <w:abstractNumId w:val="6"/>
  </w:num>
  <w:num w:numId="40">
    <w:abstractNumId w:val="33"/>
  </w:num>
  <w:num w:numId="41">
    <w:abstractNumId w:val="31"/>
  </w:num>
  <w:num w:numId="42">
    <w:abstractNumId w:val="19"/>
  </w:num>
  <w:num w:numId="43">
    <w:abstractNumId w:val="16"/>
  </w:num>
  <w:num w:numId="44">
    <w:abstractNumId w:val="13"/>
  </w:num>
  <w:num w:numId="45">
    <w:abstractNumId w:val="0"/>
  </w:num>
  <w:num w:numId="46">
    <w:abstractNumId w:val="43"/>
  </w:num>
  <w:num w:numId="47">
    <w:abstractNumId w:val="29"/>
  </w:num>
  <w:num w:numId="48">
    <w:abstractNumId w:val="3"/>
  </w:num>
  <w:num w:numId="49">
    <w:abstractNumId w:val="3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AC"/>
    <w:rsid w:val="00001B58"/>
    <w:rsid w:val="00002761"/>
    <w:rsid w:val="00003B23"/>
    <w:rsid w:val="00005958"/>
    <w:rsid w:val="00005C30"/>
    <w:rsid w:val="0000625F"/>
    <w:rsid w:val="00006564"/>
    <w:rsid w:val="000109B7"/>
    <w:rsid w:val="00011938"/>
    <w:rsid w:val="0001234A"/>
    <w:rsid w:val="00014881"/>
    <w:rsid w:val="00015A8F"/>
    <w:rsid w:val="00016BBD"/>
    <w:rsid w:val="000200C0"/>
    <w:rsid w:val="00021DB2"/>
    <w:rsid w:val="00023437"/>
    <w:rsid w:val="0002470D"/>
    <w:rsid w:val="00026CC2"/>
    <w:rsid w:val="00027C03"/>
    <w:rsid w:val="000312EF"/>
    <w:rsid w:val="00031858"/>
    <w:rsid w:val="00031991"/>
    <w:rsid w:val="0003211B"/>
    <w:rsid w:val="00032849"/>
    <w:rsid w:val="00032B25"/>
    <w:rsid w:val="00033348"/>
    <w:rsid w:val="000333B3"/>
    <w:rsid w:val="00033B18"/>
    <w:rsid w:val="00035EF7"/>
    <w:rsid w:val="00037186"/>
    <w:rsid w:val="00040073"/>
    <w:rsid w:val="00042E5D"/>
    <w:rsid w:val="00045A7B"/>
    <w:rsid w:val="00045BD0"/>
    <w:rsid w:val="00046D7A"/>
    <w:rsid w:val="0004792E"/>
    <w:rsid w:val="00052A9D"/>
    <w:rsid w:val="00055BC4"/>
    <w:rsid w:val="00056367"/>
    <w:rsid w:val="00057421"/>
    <w:rsid w:val="00057894"/>
    <w:rsid w:val="00061B94"/>
    <w:rsid w:val="00061F32"/>
    <w:rsid w:val="00063BAC"/>
    <w:rsid w:val="0006522D"/>
    <w:rsid w:val="00070997"/>
    <w:rsid w:val="0007404E"/>
    <w:rsid w:val="000744BE"/>
    <w:rsid w:val="000745F8"/>
    <w:rsid w:val="00074654"/>
    <w:rsid w:val="000752CB"/>
    <w:rsid w:val="0007568E"/>
    <w:rsid w:val="0007633D"/>
    <w:rsid w:val="00076842"/>
    <w:rsid w:val="0008292E"/>
    <w:rsid w:val="000838E8"/>
    <w:rsid w:val="000841B2"/>
    <w:rsid w:val="00085DC3"/>
    <w:rsid w:val="00093E67"/>
    <w:rsid w:val="000952B4"/>
    <w:rsid w:val="0009539C"/>
    <w:rsid w:val="00096C52"/>
    <w:rsid w:val="00096C7D"/>
    <w:rsid w:val="00097649"/>
    <w:rsid w:val="00097C23"/>
    <w:rsid w:val="000A1129"/>
    <w:rsid w:val="000A12BA"/>
    <w:rsid w:val="000A1F7C"/>
    <w:rsid w:val="000A5B00"/>
    <w:rsid w:val="000B1A4B"/>
    <w:rsid w:val="000B2FAD"/>
    <w:rsid w:val="000B3C23"/>
    <w:rsid w:val="000B40CB"/>
    <w:rsid w:val="000B75CD"/>
    <w:rsid w:val="000C0038"/>
    <w:rsid w:val="000C0313"/>
    <w:rsid w:val="000C15C0"/>
    <w:rsid w:val="000C37A7"/>
    <w:rsid w:val="000C390E"/>
    <w:rsid w:val="000C58E3"/>
    <w:rsid w:val="000C60B1"/>
    <w:rsid w:val="000C6D64"/>
    <w:rsid w:val="000D085B"/>
    <w:rsid w:val="000D2AD3"/>
    <w:rsid w:val="000D375B"/>
    <w:rsid w:val="000D4A13"/>
    <w:rsid w:val="000D4CD0"/>
    <w:rsid w:val="000D6251"/>
    <w:rsid w:val="000E02D3"/>
    <w:rsid w:val="000E0F0E"/>
    <w:rsid w:val="000E3CA2"/>
    <w:rsid w:val="000E64D9"/>
    <w:rsid w:val="000E6589"/>
    <w:rsid w:val="000F2AA7"/>
    <w:rsid w:val="000F36BF"/>
    <w:rsid w:val="000F4688"/>
    <w:rsid w:val="000F60BA"/>
    <w:rsid w:val="00100F6E"/>
    <w:rsid w:val="00102865"/>
    <w:rsid w:val="0010308C"/>
    <w:rsid w:val="0010767B"/>
    <w:rsid w:val="00110439"/>
    <w:rsid w:val="00111DDE"/>
    <w:rsid w:val="00112176"/>
    <w:rsid w:val="00112390"/>
    <w:rsid w:val="00121712"/>
    <w:rsid w:val="00121B7A"/>
    <w:rsid w:val="00122C2D"/>
    <w:rsid w:val="00123073"/>
    <w:rsid w:val="00124C0D"/>
    <w:rsid w:val="001274F6"/>
    <w:rsid w:val="00130782"/>
    <w:rsid w:val="001325B0"/>
    <w:rsid w:val="001363B1"/>
    <w:rsid w:val="00137A46"/>
    <w:rsid w:val="00140C9D"/>
    <w:rsid w:val="00142FD7"/>
    <w:rsid w:val="00144C86"/>
    <w:rsid w:val="00146738"/>
    <w:rsid w:val="001476F0"/>
    <w:rsid w:val="00147E55"/>
    <w:rsid w:val="00150187"/>
    <w:rsid w:val="00152EEA"/>
    <w:rsid w:val="00152EFD"/>
    <w:rsid w:val="00153150"/>
    <w:rsid w:val="0015344B"/>
    <w:rsid w:val="00153E23"/>
    <w:rsid w:val="00155720"/>
    <w:rsid w:val="00156020"/>
    <w:rsid w:val="00156DC6"/>
    <w:rsid w:val="00160632"/>
    <w:rsid w:val="00162C04"/>
    <w:rsid w:val="001641D1"/>
    <w:rsid w:val="00165392"/>
    <w:rsid w:val="00167ACE"/>
    <w:rsid w:val="0017205B"/>
    <w:rsid w:val="00172EC7"/>
    <w:rsid w:val="001736C1"/>
    <w:rsid w:val="001759CE"/>
    <w:rsid w:val="00183AB5"/>
    <w:rsid w:val="00185EB5"/>
    <w:rsid w:val="00187E83"/>
    <w:rsid w:val="001919EA"/>
    <w:rsid w:val="00193B35"/>
    <w:rsid w:val="0019439D"/>
    <w:rsid w:val="00194510"/>
    <w:rsid w:val="00194664"/>
    <w:rsid w:val="001966E5"/>
    <w:rsid w:val="001A02E7"/>
    <w:rsid w:val="001A14D9"/>
    <w:rsid w:val="001A5EA4"/>
    <w:rsid w:val="001A715B"/>
    <w:rsid w:val="001A71FC"/>
    <w:rsid w:val="001B08E1"/>
    <w:rsid w:val="001B247E"/>
    <w:rsid w:val="001B3F2B"/>
    <w:rsid w:val="001C191B"/>
    <w:rsid w:val="001C2127"/>
    <w:rsid w:val="001C61F6"/>
    <w:rsid w:val="001D11B1"/>
    <w:rsid w:val="001D1AC9"/>
    <w:rsid w:val="001D51C3"/>
    <w:rsid w:val="001D585E"/>
    <w:rsid w:val="001D5C7A"/>
    <w:rsid w:val="001E27E3"/>
    <w:rsid w:val="001E378D"/>
    <w:rsid w:val="001E6BCD"/>
    <w:rsid w:val="001E74A0"/>
    <w:rsid w:val="001E7B01"/>
    <w:rsid w:val="001E7C86"/>
    <w:rsid w:val="001F0167"/>
    <w:rsid w:val="001F2061"/>
    <w:rsid w:val="00201273"/>
    <w:rsid w:val="002018A5"/>
    <w:rsid w:val="0020320D"/>
    <w:rsid w:val="00203245"/>
    <w:rsid w:val="00206D17"/>
    <w:rsid w:val="00210E75"/>
    <w:rsid w:val="00211741"/>
    <w:rsid w:val="00212F6E"/>
    <w:rsid w:val="0021428B"/>
    <w:rsid w:val="00215FDE"/>
    <w:rsid w:val="00216E14"/>
    <w:rsid w:val="002173B4"/>
    <w:rsid w:val="00217798"/>
    <w:rsid w:val="00221522"/>
    <w:rsid w:val="00224122"/>
    <w:rsid w:val="002243C9"/>
    <w:rsid w:val="002248EC"/>
    <w:rsid w:val="002272C8"/>
    <w:rsid w:val="00230239"/>
    <w:rsid w:val="00231F12"/>
    <w:rsid w:val="002323C7"/>
    <w:rsid w:val="00232973"/>
    <w:rsid w:val="00236DA3"/>
    <w:rsid w:val="0023748D"/>
    <w:rsid w:val="00240100"/>
    <w:rsid w:val="002402B7"/>
    <w:rsid w:val="00241A47"/>
    <w:rsid w:val="002444E4"/>
    <w:rsid w:val="00246E4E"/>
    <w:rsid w:val="00247433"/>
    <w:rsid w:val="002538D6"/>
    <w:rsid w:val="00254919"/>
    <w:rsid w:val="00255293"/>
    <w:rsid w:val="002579E2"/>
    <w:rsid w:val="00262599"/>
    <w:rsid w:val="00266215"/>
    <w:rsid w:val="00272524"/>
    <w:rsid w:val="002728BC"/>
    <w:rsid w:val="00272C0E"/>
    <w:rsid w:val="00276EDF"/>
    <w:rsid w:val="00276FA2"/>
    <w:rsid w:val="00277F45"/>
    <w:rsid w:val="00281939"/>
    <w:rsid w:val="002850C1"/>
    <w:rsid w:val="002873C4"/>
    <w:rsid w:val="0029278E"/>
    <w:rsid w:val="00293532"/>
    <w:rsid w:val="0029643F"/>
    <w:rsid w:val="00296AE0"/>
    <w:rsid w:val="00297085"/>
    <w:rsid w:val="002A0822"/>
    <w:rsid w:val="002A10B1"/>
    <w:rsid w:val="002A2C13"/>
    <w:rsid w:val="002A2EE7"/>
    <w:rsid w:val="002A2F9B"/>
    <w:rsid w:val="002A4C0E"/>
    <w:rsid w:val="002A6475"/>
    <w:rsid w:val="002B224E"/>
    <w:rsid w:val="002B23BA"/>
    <w:rsid w:val="002B361A"/>
    <w:rsid w:val="002B3B55"/>
    <w:rsid w:val="002B3C6E"/>
    <w:rsid w:val="002B5552"/>
    <w:rsid w:val="002B5843"/>
    <w:rsid w:val="002B6E14"/>
    <w:rsid w:val="002C17AF"/>
    <w:rsid w:val="002C38B5"/>
    <w:rsid w:val="002C491D"/>
    <w:rsid w:val="002C65E1"/>
    <w:rsid w:val="002D1B43"/>
    <w:rsid w:val="002D341C"/>
    <w:rsid w:val="002D3D63"/>
    <w:rsid w:val="002D517F"/>
    <w:rsid w:val="002E063C"/>
    <w:rsid w:val="002E0F85"/>
    <w:rsid w:val="002E1A11"/>
    <w:rsid w:val="002E3B0E"/>
    <w:rsid w:val="002E483B"/>
    <w:rsid w:val="002E5D1A"/>
    <w:rsid w:val="002E607C"/>
    <w:rsid w:val="002E6B3E"/>
    <w:rsid w:val="002E6D45"/>
    <w:rsid w:val="002F02C3"/>
    <w:rsid w:val="002F047B"/>
    <w:rsid w:val="002F101D"/>
    <w:rsid w:val="002F1685"/>
    <w:rsid w:val="002F1B73"/>
    <w:rsid w:val="002F2108"/>
    <w:rsid w:val="002F386C"/>
    <w:rsid w:val="002F39AA"/>
    <w:rsid w:val="002F3A22"/>
    <w:rsid w:val="002F7992"/>
    <w:rsid w:val="003000EE"/>
    <w:rsid w:val="00301CCA"/>
    <w:rsid w:val="003033D1"/>
    <w:rsid w:val="00304068"/>
    <w:rsid w:val="003047B4"/>
    <w:rsid w:val="00305554"/>
    <w:rsid w:val="00307067"/>
    <w:rsid w:val="0031363B"/>
    <w:rsid w:val="00315DF3"/>
    <w:rsid w:val="00316B83"/>
    <w:rsid w:val="00321677"/>
    <w:rsid w:val="00321E47"/>
    <w:rsid w:val="003244BA"/>
    <w:rsid w:val="003261A7"/>
    <w:rsid w:val="00330C26"/>
    <w:rsid w:val="00331095"/>
    <w:rsid w:val="00331307"/>
    <w:rsid w:val="003329F0"/>
    <w:rsid w:val="00332C16"/>
    <w:rsid w:val="0033378B"/>
    <w:rsid w:val="00335252"/>
    <w:rsid w:val="003367B5"/>
    <w:rsid w:val="0033718E"/>
    <w:rsid w:val="00340078"/>
    <w:rsid w:val="003428C7"/>
    <w:rsid w:val="003446D4"/>
    <w:rsid w:val="00344970"/>
    <w:rsid w:val="00345C4F"/>
    <w:rsid w:val="00347142"/>
    <w:rsid w:val="0034793A"/>
    <w:rsid w:val="00347B7A"/>
    <w:rsid w:val="00347B97"/>
    <w:rsid w:val="00347DAB"/>
    <w:rsid w:val="003504D7"/>
    <w:rsid w:val="003534B9"/>
    <w:rsid w:val="003538C2"/>
    <w:rsid w:val="003543C0"/>
    <w:rsid w:val="003559B5"/>
    <w:rsid w:val="00356772"/>
    <w:rsid w:val="0035743D"/>
    <w:rsid w:val="00357D47"/>
    <w:rsid w:val="00360C43"/>
    <w:rsid w:val="00361C74"/>
    <w:rsid w:val="003629D5"/>
    <w:rsid w:val="003636C6"/>
    <w:rsid w:val="003651B4"/>
    <w:rsid w:val="00366326"/>
    <w:rsid w:val="00367676"/>
    <w:rsid w:val="00367BC3"/>
    <w:rsid w:val="00367F1F"/>
    <w:rsid w:val="00370AE7"/>
    <w:rsid w:val="00371A24"/>
    <w:rsid w:val="00372EF0"/>
    <w:rsid w:val="003736F8"/>
    <w:rsid w:val="00374A8C"/>
    <w:rsid w:val="00375809"/>
    <w:rsid w:val="00376AC6"/>
    <w:rsid w:val="00381E57"/>
    <w:rsid w:val="00382060"/>
    <w:rsid w:val="003822E3"/>
    <w:rsid w:val="00382FAF"/>
    <w:rsid w:val="00383864"/>
    <w:rsid w:val="00386A13"/>
    <w:rsid w:val="00387EFA"/>
    <w:rsid w:val="00390699"/>
    <w:rsid w:val="00392047"/>
    <w:rsid w:val="00393C3B"/>
    <w:rsid w:val="00394803"/>
    <w:rsid w:val="00395E01"/>
    <w:rsid w:val="003976FC"/>
    <w:rsid w:val="00397FC0"/>
    <w:rsid w:val="003A0800"/>
    <w:rsid w:val="003A1172"/>
    <w:rsid w:val="003A23BD"/>
    <w:rsid w:val="003A72BD"/>
    <w:rsid w:val="003B2B2F"/>
    <w:rsid w:val="003B56D5"/>
    <w:rsid w:val="003B5EB5"/>
    <w:rsid w:val="003C04D0"/>
    <w:rsid w:val="003C1503"/>
    <w:rsid w:val="003C2386"/>
    <w:rsid w:val="003C2466"/>
    <w:rsid w:val="003C3CBA"/>
    <w:rsid w:val="003C6402"/>
    <w:rsid w:val="003D3A9D"/>
    <w:rsid w:val="003D3ED4"/>
    <w:rsid w:val="003D56AF"/>
    <w:rsid w:val="003D5C34"/>
    <w:rsid w:val="003E01FC"/>
    <w:rsid w:val="003E08A6"/>
    <w:rsid w:val="003E099E"/>
    <w:rsid w:val="003E0E1B"/>
    <w:rsid w:val="003E2A04"/>
    <w:rsid w:val="003E3918"/>
    <w:rsid w:val="003E41B3"/>
    <w:rsid w:val="003E6D24"/>
    <w:rsid w:val="003E711F"/>
    <w:rsid w:val="003E746C"/>
    <w:rsid w:val="003E7A67"/>
    <w:rsid w:val="003F0D97"/>
    <w:rsid w:val="003F2674"/>
    <w:rsid w:val="003F2E18"/>
    <w:rsid w:val="003F4FBF"/>
    <w:rsid w:val="003F688E"/>
    <w:rsid w:val="003F7E34"/>
    <w:rsid w:val="00401572"/>
    <w:rsid w:val="00402366"/>
    <w:rsid w:val="00402F86"/>
    <w:rsid w:val="00403408"/>
    <w:rsid w:val="00404C66"/>
    <w:rsid w:val="00404F3E"/>
    <w:rsid w:val="004051AB"/>
    <w:rsid w:val="00406D2F"/>
    <w:rsid w:val="00411FD0"/>
    <w:rsid w:val="00414C69"/>
    <w:rsid w:val="00415134"/>
    <w:rsid w:val="0041606F"/>
    <w:rsid w:val="004174BE"/>
    <w:rsid w:val="004178BB"/>
    <w:rsid w:val="00421AE3"/>
    <w:rsid w:val="00423604"/>
    <w:rsid w:val="00427070"/>
    <w:rsid w:val="004272E1"/>
    <w:rsid w:val="00427A1B"/>
    <w:rsid w:val="0043074B"/>
    <w:rsid w:val="0043086A"/>
    <w:rsid w:val="00432001"/>
    <w:rsid w:val="0043385B"/>
    <w:rsid w:val="00433B1C"/>
    <w:rsid w:val="00435859"/>
    <w:rsid w:val="004415D4"/>
    <w:rsid w:val="004431F9"/>
    <w:rsid w:val="00450040"/>
    <w:rsid w:val="004511BC"/>
    <w:rsid w:val="00452361"/>
    <w:rsid w:val="004535D6"/>
    <w:rsid w:val="00454013"/>
    <w:rsid w:val="00456F83"/>
    <w:rsid w:val="004608BC"/>
    <w:rsid w:val="00464693"/>
    <w:rsid w:val="0046772A"/>
    <w:rsid w:val="00471799"/>
    <w:rsid w:val="00471B77"/>
    <w:rsid w:val="00473862"/>
    <w:rsid w:val="00477DB6"/>
    <w:rsid w:val="0048015A"/>
    <w:rsid w:val="00480B25"/>
    <w:rsid w:val="0048769C"/>
    <w:rsid w:val="00490F31"/>
    <w:rsid w:val="00491288"/>
    <w:rsid w:val="00492C35"/>
    <w:rsid w:val="00493EA6"/>
    <w:rsid w:val="0049490F"/>
    <w:rsid w:val="004A2ABB"/>
    <w:rsid w:val="004A46D5"/>
    <w:rsid w:val="004A6AD7"/>
    <w:rsid w:val="004A795F"/>
    <w:rsid w:val="004A796C"/>
    <w:rsid w:val="004B04EC"/>
    <w:rsid w:val="004B379C"/>
    <w:rsid w:val="004B3D8A"/>
    <w:rsid w:val="004B409E"/>
    <w:rsid w:val="004B4BA4"/>
    <w:rsid w:val="004B4E93"/>
    <w:rsid w:val="004B4FD8"/>
    <w:rsid w:val="004B6DF1"/>
    <w:rsid w:val="004C2D62"/>
    <w:rsid w:val="004C3E72"/>
    <w:rsid w:val="004C3FFA"/>
    <w:rsid w:val="004C4ACE"/>
    <w:rsid w:val="004C5846"/>
    <w:rsid w:val="004C6453"/>
    <w:rsid w:val="004C70A9"/>
    <w:rsid w:val="004D0246"/>
    <w:rsid w:val="004D111B"/>
    <w:rsid w:val="004D1501"/>
    <w:rsid w:val="004D7BA4"/>
    <w:rsid w:val="004E0A96"/>
    <w:rsid w:val="004E1998"/>
    <w:rsid w:val="004E1F53"/>
    <w:rsid w:val="004E2BB5"/>
    <w:rsid w:val="004E4CEB"/>
    <w:rsid w:val="004E536E"/>
    <w:rsid w:val="004E563F"/>
    <w:rsid w:val="004E5BA3"/>
    <w:rsid w:val="004E6B56"/>
    <w:rsid w:val="004E74F2"/>
    <w:rsid w:val="004E7E85"/>
    <w:rsid w:val="004F008D"/>
    <w:rsid w:val="004F1935"/>
    <w:rsid w:val="004F31E9"/>
    <w:rsid w:val="004F5311"/>
    <w:rsid w:val="004F5491"/>
    <w:rsid w:val="00500FB8"/>
    <w:rsid w:val="005015EC"/>
    <w:rsid w:val="0050176C"/>
    <w:rsid w:val="005065D6"/>
    <w:rsid w:val="0050792A"/>
    <w:rsid w:val="005079D3"/>
    <w:rsid w:val="00510A98"/>
    <w:rsid w:val="00510E32"/>
    <w:rsid w:val="00513648"/>
    <w:rsid w:val="0051541C"/>
    <w:rsid w:val="0051581B"/>
    <w:rsid w:val="00517516"/>
    <w:rsid w:val="00520675"/>
    <w:rsid w:val="00520837"/>
    <w:rsid w:val="00521CB5"/>
    <w:rsid w:val="0052477B"/>
    <w:rsid w:val="00525509"/>
    <w:rsid w:val="005262DA"/>
    <w:rsid w:val="00526AEE"/>
    <w:rsid w:val="00527CB6"/>
    <w:rsid w:val="0053302B"/>
    <w:rsid w:val="00533088"/>
    <w:rsid w:val="00535866"/>
    <w:rsid w:val="005379FF"/>
    <w:rsid w:val="00540A9C"/>
    <w:rsid w:val="005416ED"/>
    <w:rsid w:val="00544571"/>
    <w:rsid w:val="00545F39"/>
    <w:rsid w:val="0055099B"/>
    <w:rsid w:val="00554BBE"/>
    <w:rsid w:val="00556AE7"/>
    <w:rsid w:val="00560720"/>
    <w:rsid w:val="00560A0C"/>
    <w:rsid w:val="00562229"/>
    <w:rsid w:val="00563A1A"/>
    <w:rsid w:val="005642E2"/>
    <w:rsid w:val="00564D76"/>
    <w:rsid w:val="00564F53"/>
    <w:rsid w:val="005656E5"/>
    <w:rsid w:val="005711B2"/>
    <w:rsid w:val="00571B25"/>
    <w:rsid w:val="0057395B"/>
    <w:rsid w:val="00574D61"/>
    <w:rsid w:val="00575B34"/>
    <w:rsid w:val="00580CFD"/>
    <w:rsid w:val="005851D3"/>
    <w:rsid w:val="00587143"/>
    <w:rsid w:val="00587E46"/>
    <w:rsid w:val="0059369E"/>
    <w:rsid w:val="00593A2E"/>
    <w:rsid w:val="005955FC"/>
    <w:rsid w:val="00595E95"/>
    <w:rsid w:val="005A0730"/>
    <w:rsid w:val="005A180D"/>
    <w:rsid w:val="005A4056"/>
    <w:rsid w:val="005A4774"/>
    <w:rsid w:val="005A4852"/>
    <w:rsid w:val="005A4ADC"/>
    <w:rsid w:val="005B0984"/>
    <w:rsid w:val="005B1BB2"/>
    <w:rsid w:val="005B2CCD"/>
    <w:rsid w:val="005B2E60"/>
    <w:rsid w:val="005B3C7B"/>
    <w:rsid w:val="005B4DC5"/>
    <w:rsid w:val="005C29E2"/>
    <w:rsid w:val="005C3B80"/>
    <w:rsid w:val="005C6F49"/>
    <w:rsid w:val="005D33C1"/>
    <w:rsid w:val="005D501B"/>
    <w:rsid w:val="005D5ED3"/>
    <w:rsid w:val="005D6064"/>
    <w:rsid w:val="005D70E4"/>
    <w:rsid w:val="005D771D"/>
    <w:rsid w:val="005E10CE"/>
    <w:rsid w:val="005E1A3B"/>
    <w:rsid w:val="005E2010"/>
    <w:rsid w:val="005E204D"/>
    <w:rsid w:val="005E3AF2"/>
    <w:rsid w:val="005E5A22"/>
    <w:rsid w:val="005E7057"/>
    <w:rsid w:val="005F2890"/>
    <w:rsid w:val="005F303D"/>
    <w:rsid w:val="005F30B6"/>
    <w:rsid w:val="005F5A14"/>
    <w:rsid w:val="00600C89"/>
    <w:rsid w:val="00602428"/>
    <w:rsid w:val="006037F1"/>
    <w:rsid w:val="0060430A"/>
    <w:rsid w:val="006062AD"/>
    <w:rsid w:val="00606E8A"/>
    <w:rsid w:val="0060730A"/>
    <w:rsid w:val="00607A16"/>
    <w:rsid w:val="006110B7"/>
    <w:rsid w:val="0061165B"/>
    <w:rsid w:val="00612591"/>
    <w:rsid w:val="00612E5C"/>
    <w:rsid w:val="00612ECE"/>
    <w:rsid w:val="0061363A"/>
    <w:rsid w:val="00613D32"/>
    <w:rsid w:val="0061413A"/>
    <w:rsid w:val="00615621"/>
    <w:rsid w:val="006178B1"/>
    <w:rsid w:val="00620C03"/>
    <w:rsid w:val="00621155"/>
    <w:rsid w:val="0062206A"/>
    <w:rsid w:val="006222C3"/>
    <w:rsid w:val="006245EC"/>
    <w:rsid w:val="00624A54"/>
    <w:rsid w:val="00624AA6"/>
    <w:rsid w:val="00625CF6"/>
    <w:rsid w:val="00626DE9"/>
    <w:rsid w:val="00632001"/>
    <w:rsid w:val="00632D4D"/>
    <w:rsid w:val="00635F70"/>
    <w:rsid w:val="006404EF"/>
    <w:rsid w:val="0064108B"/>
    <w:rsid w:val="00641A92"/>
    <w:rsid w:val="00642C82"/>
    <w:rsid w:val="00643F25"/>
    <w:rsid w:val="00643F85"/>
    <w:rsid w:val="006445F9"/>
    <w:rsid w:val="00646FE8"/>
    <w:rsid w:val="00650E16"/>
    <w:rsid w:val="00652C44"/>
    <w:rsid w:val="00653CFC"/>
    <w:rsid w:val="00654191"/>
    <w:rsid w:val="00661AC9"/>
    <w:rsid w:val="00661D4E"/>
    <w:rsid w:val="00662924"/>
    <w:rsid w:val="006667C4"/>
    <w:rsid w:val="00666F7A"/>
    <w:rsid w:val="00670C39"/>
    <w:rsid w:val="006727FB"/>
    <w:rsid w:val="00675506"/>
    <w:rsid w:val="00675F2F"/>
    <w:rsid w:val="00676778"/>
    <w:rsid w:val="00676D48"/>
    <w:rsid w:val="006808D1"/>
    <w:rsid w:val="006835AC"/>
    <w:rsid w:val="00685B7C"/>
    <w:rsid w:val="006869EF"/>
    <w:rsid w:val="00691C38"/>
    <w:rsid w:val="006924A2"/>
    <w:rsid w:val="006937C2"/>
    <w:rsid w:val="00693D3E"/>
    <w:rsid w:val="00695390"/>
    <w:rsid w:val="006968C7"/>
    <w:rsid w:val="00697E56"/>
    <w:rsid w:val="00697FF2"/>
    <w:rsid w:val="006A1E4F"/>
    <w:rsid w:val="006A2616"/>
    <w:rsid w:val="006A477A"/>
    <w:rsid w:val="006A4E1B"/>
    <w:rsid w:val="006A4EDB"/>
    <w:rsid w:val="006A6A00"/>
    <w:rsid w:val="006A6CA7"/>
    <w:rsid w:val="006A7432"/>
    <w:rsid w:val="006A7894"/>
    <w:rsid w:val="006B16D6"/>
    <w:rsid w:val="006B24E1"/>
    <w:rsid w:val="006B3951"/>
    <w:rsid w:val="006B6E4F"/>
    <w:rsid w:val="006B7D1B"/>
    <w:rsid w:val="006C09E3"/>
    <w:rsid w:val="006C0C84"/>
    <w:rsid w:val="006C12FE"/>
    <w:rsid w:val="006C2A99"/>
    <w:rsid w:val="006C3FCD"/>
    <w:rsid w:val="006C47F5"/>
    <w:rsid w:val="006C607E"/>
    <w:rsid w:val="006C75F8"/>
    <w:rsid w:val="006D1792"/>
    <w:rsid w:val="006D3232"/>
    <w:rsid w:val="006D4822"/>
    <w:rsid w:val="006D54DA"/>
    <w:rsid w:val="006D70AA"/>
    <w:rsid w:val="006E0A47"/>
    <w:rsid w:val="006E56C1"/>
    <w:rsid w:val="006E5B05"/>
    <w:rsid w:val="006F103D"/>
    <w:rsid w:val="006F1042"/>
    <w:rsid w:val="006F1B60"/>
    <w:rsid w:val="006F1E16"/>
    <w:rsid w:val="006F2451"/>
    <w:rsid w:val="006F4E33"/>
    <w:rsid w:val="006F619B"/>
    <w:rsid w:val="006F7D52"/>
    <w:rsid w:val="00702BBE"/>
    <w:rsid w:val="007038B6"/>
    <w:rsid w:val="00704964"/>
    <w:rsid w:val="00706C96"/>
    <w:rsid w:val="007149B4"/>
    <w:rsid w:val="007150D9"/>
    <w:rsid w:val="00715BB8"/>
    <w:rsid w:val="00717207"/>
    <w:rsid w:val="00717856"/>
    <w:rsid w:val="00721648"/>
    <w:rsid w:val="00722682"/>
    <w:rsid w:val="007246BD"/>
    <w:rsid w:val="00726DE5"/>
    <w:rsid w:val="00727938"/>
    <w:rsid w:val="007315A5"/>
    <w:rsid w:val="007351D6"/>
    <w:rsid w:val="0074014D"/>
    <w:rsid w:val="00740E6D"/>
    <w:rsid w:val="00741E79"/>
    <w:rsid w:val="00743092"/>
    <w:rsid w:val="00744EF0"/>
    <w:rsid w:val="00747FDD"/>
    <w:rsid w:val="00752BAE"/>
    <w:rsid w:val="00752C7C"/>
    <w:rsid w:val="00753A29"/>
    <w:rsid w:val="00755C9B"/>
    <w:rsid w:val="00756A95"/>
    <w:rsid w:val="00757A44"/>
    <w:rsid w:val="007613AA"/>
    <w:rsid w:val="007625A1"/>
    <w:rsid w:val="00763265"/>
    <w:rsid w:val="00763705"/>
    <w:rsid w:val="00764090"/>
    <w:rsid w:val="007644CD"/>
    <w:rsid w:val="00764CDE"/>
    <w:rsid w:val="0076576F"/>
    <w:rsid w:val="00765FB7"/>
    <w:rsid w:val="007702EB"/>
    <w:rsid w:val="00775453"/>
    <w:rsid w:val="00777959"/>
    <w:rsid w:val="0078010D"/>
    <w:rsid w:val="00781955"/>
    <w:rsid w:val="0078308F"/>
    <w:rsid w:val="007846BC"/>
    <w:rsid w:val="007847A6"/>
    <w:rsid w:val="00784CC7"/>
    <w:rsid w:val="00785349"/>
    <w:rsid w:val="00786429"/>
    <w:rsid w:val="00787B16"/>
    <w:rsid w:val="00787EEE"/>
    <w:rsid w:val="00791182"/>
    <w:rsid w:val="007915FD"/>
    <w:rsid w:val="007A0FD1"/>
    <w:rsid w:val="007A633C"/>
    <w:rsid w:val="007A66D5"/>
    <w:rsid w:val="007A7941"/>
    <w:rsid w:val="007B1361"/>
    <w:rsid w:val="007B251F"/>
    <w:rsid w:val="007B49F4"/>
    <w:rsid w:val="007B6CE8"/>
    <w:rsid w:val="007C0F0F"/>
    <w:rsid w:val="007C15F4"/>
    <w:rsid w:val="007C1D63"/>
    <w:rsid w:val="007C24C9"/>
    <w:rsid w:val="007C2A68"/>
    <w:rsid w:val="007C36DF"/>
    <w:rsid w:val="007C3F4D"/>
    <w:rsid w:val="007C6F52"/>
    <w:rsid w:val="007D1E41"/>
    <w:rsid w:val="007D24DA"/>
    <w:rsid w:val="007D4ECA"/>
    <w:rsid w:val="007D655E"/>
    <w:rsid w:val="007D7167"/>
    <w:rsid w:val="007E070C"/>
    <w:rsid w:val="007E1832"/>
    <w:rsid w:val="007E1DB5"/>
    <w:rsid w:val="007E28B5"/>
    <w:rsid w:val="007E51DC"/>
    <w:rsid w:val="007E55C0"/>
    <w:rsid w:val="007E616E"/>
    <w:rsid w:val="007E7350"/>
    <w:rsid w:val="007E7E80"/>
    <w:rsid w:val="007F0D29"/>
    <w:rsid w:val="007F1FDD"/>
    <w:rsid w:val="007F3F44"/>
    <w:rsid w:val="007F454C"/>
    <w:rsid w:val="00801414"/>
    <w:rsid w:val="0080214D"/>
    <w:rsid w:val="00802D92"/>
    <w:rsid w:val="00804E35"/>
    <w:rsid w:val="008051BE"/>
    <w:rsid w:val="00806F88"/>
    <w:rsid w:val="0081055A"/>
    <w:rsid w:val="00810E90"/>
    <w:rsid w:val="0081228E"/>
    <w:rsid w:val="00812C9C"/>
    <w:rsid w:val="00814EAC"/>
    <w:rsid w:val="0081611B"/>
    <w:rsid w:val="00816CC1"/>
    <w:rsid w:val="00817ADE"/>
    <w:rsid w:val="0082150A"/>
    <w:rsid w:val="00821814"/>
    <w:rsid w:val="008220E3"/>
    <w:rsid w:val="008238AA"/>
    <w:rsid w:val="00825EE6"/>
    <w:rsid w:val="00831309"/>
    <w:rsid w:val="008320BC"/>
    <w:rsid w:val="008335ED"/>
    <w:rsid w:val="0083474D"/>
    <w:rsid w:val="00834CD9"/>
    <w:rsid w:val="00837344"/>
    <w:rsid w:val="0084178C"/>
    <w:rsid w:val="00841FB7"/>
    <w:rsid w:val="008432F0"/>
    <w:rsid w:val="00843AA8"/>
    <w:rsid w:val="0084659B"/>
    <w:rsid w:val="008523F6"/>
    <w:rsid w:val="0085335C"/>
    <w:rsid w:val="00855ECB"/>
    <w:rsid w:val="00857E6E"/>
    <w:rsid w:val="00860D59"/>
    <w:rsid w:val="00860F5E"/>
    <w:rsid w:val="00862448"/>
    <w:rsid w:val="008635BA"/>
    <w:rsid w:val="0086386D"/>
    <w:rsid w:val="00863FAD"/>
    <w:rsid w:val="00864258"/>
    <w:rsid w:val="0086458D"/>
    <w:rsid w:val="00867809"/>
    <w:rsid w:val="0087121E"/>
    <w:rsid w:val="00872CBB"/>
    <w:rsid w:val="00872E29"/>
    <w:rsid w:val="0087338F"/>
    <w:rsid w:val="008745BC"/>
    <w:rsid w:val="00874DC1"/>
    <w:rsid w:val="00875E2F"/>
    <w:rsid w:val="0088172B"/>
    <w:rsid w:val="00881BC5"/>
    <w:rsid w:val="00882FF1"/>
    <w:rsid w:val="008858C8"/>
    <w:rsid w:val="008869B7"/>
    <w:rsid w:val="0089007B"/>
    <w:rsid w:val="00891840"/>
    <w:rsid w:val="008927D8"/>
    <w:rsid w:val="008964EB"/>
    <w:rsid w:val="00896C4E"/>
    <w:rsid w:val="008A0186"/>
    <w:rsid w:val="008A1682"/>
    <w:rsid w:val="008A1DE7"/>
    <w:rsid w:val="008A2528"/>
    <w:rsid w:val="008A4C38"/>
    <w:rsid w:val="008A4E62"/>
    <w:rsid w:val="008A583B"/>
    <w:rsid w:val="008A6078"/>
    <w:rsid w:val="008B0FDC"/>
    <w:rsid w:val="008B2C37"/>
    <w:rsid w:val="008B39E5"/>
    <w:rsid w:val="008B6733"/>
    <w:rsid w:val="008C0ACD"/>
    <w:rsid w:val="008C2232"/>
    <w:rsid w:val="008C7F60"/>
    <w:rsid w:val="008D3613"/>
    <w:rsid w:val="008D45E6"/>
    <w:rsid w:val="008D5BC5"/>
    <w:rsid w:val="008D5D70"/>
    <w:rsid w:val="008D629F"/>
    <w:rsid w:val="008D747C"/>
    <w:rsid w:val="008E2F0E"/>
    <w:rsid w:val="008E4521"/>
    <w:rsid w:val="008E7D51"/>
    <w:rsid w:val="008F013E"/>
    <w:rsid w:val="008F07C1"/>
    <w:rsid w:val="008F0F25"/>
    <w:rsid w:val="008F1A4F"/>
    <w:rsid w:val="00902019"/>
    <w:rsid w:val="00902C48"/>
    <w:rsid w:val="00903BFE"/>
    <w:rsid w:val="00904871"/>
    <w:rsid w:val="00904B31"/>
    <w:rsid w:val="00905717"/>
    <w:rsid w:val="00910981"/>
    <w:rsid w:val="009124D2"/>
    <w:rsid w:val="00913290"/>
    <w:rsid w:val="00913592"/>
    <w:rsid w:val="0091392F"/>
    <w:rsid w:val="00914459"/>
    <w:rsid w:val="009144A5"/>
    <w:rsid w:val="009161CB"/>
    <w:rsid w:val="0091622E"/>
    <w:rsid w:val="00916999"/>
    <w:rsid w:val="0092042D"/>
    <w:rsid w:val="00920B9A"/>
    <w:rsid w:val="0092256E"/>
    <w:rsid w:val="0092616F"/>
    <w:rsid w:val="00927197"/>
    <w:rsid w:val="00933A96"/>
    <w:rsid w:val="0093627C"/>
    <w:rsid w:val="009403E5"/>
    <w:rsid w:val="00941CB8"/>
    <w:rsid w:val="00941F4E"/>
    <w:rsid w:val="0094244E"/>
    <w:rsid w:val="00942B13"/>
    <w:rsid w:val="0094324E"/>
    <w:rsid w:val="009466F5"/>
    <w:rsid w:val="0094752C"/>
    <w:rsid w:val="00952ACD"/>
    <w:rsid w:val="009540A3"/>
    <w:rsid w:val="00955321"/>
    <w:rsid w:val="00955B3A"/>
    <w:rsid w:val="00955FEC"/>
    <w:rsid w:val="0096034E"/>
    <w:rsid w:val="009615E6"/>
    <w:rsid w:val="0096376F"/>
    <w:rsid w:val="00963ECB"/>
    <w:rsid w:val="00965DCA"/>
    <w:rsid w:val="0096649B"/>
    <w:rsid w:val="00970BD0"/>
    <w:rsid w:val="00971237"/>
    <w:rsid w:val="009731AD"/>
    <w:rsid w:val="00974B55"/>
    <w:rsid w:val="0097511B"/>
    <w:rsid w:val="00975F5B"/>
    <w:rsid w:val="00976254"/>
    <w:rsid w:val="00976C14"/>
    <w:rsid w:val="00977827"/>
    <w:rsid w:val="00977DD9"/>
    <w:rsid w:val="009860E4"/>
    <w:rsid w:val="00987134"/>
    <w:rsid w:val="0098762C"/>
    <w:rsid w:val="00991D64"/>
    <w:rsid w:val="00991FD1"/>
    <w:rsid w:val="0099431E"/>
    <w:rsid w:val="009947F1"/>
    <w:rsid w:val="0099511B"/>
    <w:rsid w:val="00997783"/>
    <w:rsid w:val="009A1B41"/>
    <w:rsid w:val="009A291E"/>
    <w:rsid w:val="009A497B"/>
    <w:rsid w:val="009A4DE3"/>
    <w:rsid w:val="009A58BB"/>
    <w:rsid w:val="009A5D02"/>
    <w:rsid w:val="009B0A72"/>
    <w:rsid w:val="009B0AF5"/>
    <w:rsid w:val="009B1117"/>
    <w:rsid w:val="009B1315"/>
    <w:rsid w:val="009B5DF0"/>
    <w:rsid w:val="009B6CDD"/>
    <w:rsid w:val="009B746A"/>
    <w:rsid w:val="009C4332"/>
    <w:rsid w:val="009C65D0"/>
    <w:rsid w:val="009C6719"/>
    <w:rsid w:val="009D0608"/>
    <w:rsid w:val="009D1CA4"/>
    <w:rsid w:val="009D2464"/>
    <w:rsid w:val="009D44A5"/>
    <w:rsid w:val="009D46F4"/>
    <w:rsid w:val="009D52BD"/>
    <w:rsid w:val="009D6498"/>
    <w:rsid w:val="009D6DB3"/>
    <w:rsid w:val="009D7780"/>
    <w:rsid w:val="009E07AC"/>
    <w:rsid w:val="009E0EA8"/>
    <w:rsid w:val="009E13FE"/>
    <w:rsid w:val="009E3023"/>
    <w:rsid w:val="009E3AD0"/>
    <w:rsid w:val="009E4D3F"/>
    <w:rsid w:val="009E64D3"/>
    <w:rsid w:val="009F3A9C"/>
    <w:rsid w:val="009F3E1A"/>
    <w:rsid w:val="009F4690"/>
    <w:rsid w:val="009F67DE"/>
    <w:rsid w:val="009F764D"/>
    <w:rsid w:val="00A001CE"/>
    <w:rsid w:val="00A00D27"/>
    <w:rsid w:val="00A02F8F"/>
    <w:rsid w:val="00A065B9"/>
    <w:rsid w:val="00A133CE"/>
    <w:rsid w:val="00A13AD2"/>
    <w:rsid w:val="00A17577"/>
    <w:rsid w:val="00A20BE1"/>
    <w:rsid w:val="00A2252D"/>
    <w:rsid w:val="00A302CA"/>
    <w:rsid w:val="00A30FFA"/>
    <w:rsid w:val="00A32102"/>
    <w:rsid w:val="00A3297A"/>
    <w:rsid w:val="00A32B89"/>
    <w:rsid w:val="00A33F2E"/>
    <w:rsid w:val="00A37257"/>
    <w:rsid w:val="00A379EE"/>
    <w:rsid w:val="00A4024D"/>
    <w:rsid w:val="00A421A2"/>
    <w:rsid w:val="00A43271"/>
    <w:rsid w:val="00A437D6"/>
    <w:rsid w:val="00A43FB3"/>
    <w:rsid w:val="00A47D50"/>
    <w:rsid w:val="00A518B7"/>
    <w:rsid w:val="00A52CEE"/>
    <w:rsid w:val="00A52EF6"/>
    <w:rsid w:val="00A53125"/>
    <w:rsid w:val="00A5534D"/>
    <w:rsid w:val="00A555DE"/>
    <w:rsid w:val="00A57392"/>
    <w:rsid w:val="00A57D72"/>
    <w:rsid w:val="00A60190"/>
    <w:rsid w:val="00A612B8"/>
    <w:rsid w:val="00A62570"/>
    <w:rsid w:val="00A637E4"/>
    <w:rsid w:val="00A64DAB"/>
    <w:rsid w:val="00A668AD"/>
    <w:rsid w:val="00A71AFB"/>
    <w:rsid w:val="00A72D54"/>
    <w:rsid w:val="00A74DFF"/>
    <w:rsid w:val="00A74FCF"/>
    <w:rsid w:val="00A756A6"/>
    <w:rsid w:val="00A75B24"/>
    <w:rsid w:val="00A7631B"/>
    <w:rsid w:val="00A77FD6"/>
    <w:rsid w:val="00A82013"/>
    <w:rsid w:val="00A82544"/>
    <w:rsid w:val="00A82B30"/>
    <w:rsid w:val="00A82C17"/>
    <w:rsid w:val="00A833B7"/>
    <w:rsid w:val="00A83A64"/>
    <w:rsid w:val="00A8587B"/>
    <w:rsid w:val="00A85D1C"/>
    <w:rsid w:val="00A8656E"/>
    <w:rsid w:val="00A91614"/>
    <w:rsid w:val="00A91C22"/>
    <w:rsid w:val="00A92ACB"/>
    <w:rsid w:val="00A94F48"/>
    <w:rsid w:val="00AA41BB"/>
    <w:rsid w:val="00AA480D"/>
    <w:rsid w:val="00AA6A4C"/>
    <w:rsid w:val="00AA6B7C"/>
    <w:rsid w:val="00AB0D8E"/>
    <w:rsid w:val="00AB116C"/>
    <w:rsid w:val="00AB26A0"/>
    <w:rsid w:val="00AB4130"/>
    <w:rsid w:val="00AB452C"/>
    <w:rsid w:val="00AC0E3B"/>
    <w:rsid w:val="00AC2579"/>
    <w:rsid w:val="00AC29C8"/>
    <w:rsid w:val="00AC2F8E"/>
    <w:rsid w:val="00AC507C"/>
    <w:rsid w:val="00AC61C2"/>
    <w:rsid w:val="00AC6DEA"/>
    <w:rsid w:val="00AC705D"/>
    <w:rsid w:val="00AD1C88"/>
    <w:rsid w:val="00AD289C"/>
    <w:rsid w:val="00AD3C42"/>
    <w:rsid w:val="00AD5178"/>
    <w:rsid w:val="00AD58F8"/>
    <w:rsid w:val="00AE0A84"/>
    <w:rsid w:val="00AE26F5"/>
    <w:rsid w:val="00AE39BA"/>
    <w:rsid w:val="00AE3ADB"/>
    <w:rsid w:val="00AE56D8"/>
    <w:rsid w:val="00AE6B25"/>
    <w:rsid w:val="00AF027E"/>
    <w:rsid w:val="00AF1902"/>
    <w:rsid w:val="00AF27A7"/>
    <w:rsid w:val="00AF50E9"/>
    <w:rsid w:val="00AF57B4"/>
    <w:rsid w:val="00B00444"/>
    <w:rsid w:val="00B0079B"/>
    <w:rsid w:val="00B028AD"/>
    <w:rsid w:val="00B039A9"/>
    <w:rsid w:val="00B03F8A"/>
    <w:rsid w:val="00B04063"/>
    <w:rsid w:val="00B071F8"/>
    <w:rsid w:val="00B07FDE"/>
    <w:rsid w:val="00B1160E"/>
    <w:rsid w:val="00B142E7"/>
    <w:rsid w:val="00B17B29"/>
    <w:rsid w:val="00B2035A"/>
    <w:rsid w:val="00B2052C"/>
    <w:rsid w:val="00B22542"/>
    <w:rsid w:val="00B22BC2"/>
    <w:rsid w:val="00B23BF5"/>
    <w:rsid w:val="00B2639E"/>
    <w:rsid w:val="00B2727D"/>
    <w:rsid w:val="00B274A3"/>
    <w:rsid w:val="00B27744"/>
    <w:rsid w:val="00B27C8A"/>
    <w:rsid w:val="00B32447"/>
    <w:rsid w:val="00B3510C"/>
    <w:rsid w:val="00B40803"/>
    <w:rsid w:val="00B42716"/>
    <w:rsid w:val="00B42D1B"/>
    <w:rsid w:val="00B459E8"/>
    <w:rsid w:val="00B46821"/>
    <w:rsid w:val="00B47F74"/>
    <w:rsid w:val="00B508F0"/>
    <w:rsid w:val="00B5093E"/>
    <w:rsid w:val="00B53825"/>
    <w:rsid w:val="00B54953"/>
    <w:rsid w:val="00B578F6"/>
    <w:rsid w:val="00B629EE"/>
    <w:rsid w:val="00B671E8"/>
    <w:rsid w:val="00B678C0"/>
    <w:rsid w:val="00B715F9"/>
    <w:rsid w:val="00B76C18"/>
    <w:rsid w:val="00B80621"/>
    <w:rsid w:val="00B8326B"/>
    <w:rsid w:val="00B8377B"/>
    <w:rsid w:val="00B845C1"/>
    <w:rsid w:val="00B849E8"/>
    <w:rsid w:val="00B8575B"/>
    <w:rsid w:val="00B85ACF"/>
    <w:rsid w:val="00B86668"/>
    <w:rsid w:val="00B86E5B"/>
    <w:rsid w:val="00B87222"/>
    <w:rsid w:val="00B90984"/>
    <w:rsid w:val="00B909A4"/>
    <w:rsid w:val="00B91BC5"/>
    <w:rsid w:val="00B961FE"/>
    <w:rsid w:val="00B97300"/>
    <w:rsid w:val="00B97531"/>
    <w:rsid w:val="00B97627"/>
    <w:rsid w:val="00BA04DB"/>
    <w:rsid w:val="00BA0EB1"/>
    <w:rsid w:val="00BA1322"/>
    <w:rsid w:val="00BA4A25"/>
    <w:rsid w:val="00BA4CBE"/>
    <w:rsid w:val="00BA4F89"/>
    <w:rsid w:val="00BB46D4"/>
    <w:rsid w:val="00BB5881"/>
    <w:rsid w:val="00BB6CEA"/>
    <w:rsid w:val="00BB7298"/>
    <w:rsid w:val="00BC011C"/>
    <w:rsid w:val="00BC0A2A"/>
    <w:rsid w:val="00BC22B9"/>
    <w:rsid w:val="00BC23C9"/>
    <w:rsid w:val="00BC3D8A"/>
    <w:rsid w:val="00BC5182"/>
    <w:rsid w:val="00BC6ADC"/>
    <w:rsid w:val="00BC6DFD"/>
    <w:rsid w:val="00BD302E"/>
    <w:rsid w:val="00BD4686"/>
    <w:rsid w:val="00BD56F0"/>
    <w:rsid w:val="00BE1C92"/>
    <w:rsid w:val="00BE4BCC"/>
    <w:rsid w:val="00BE5C69"/>
    <w:rsid w:val="00BE78B0"/>
    <w:rsid w:val="00BF04FB"/>
    <w:rsid w:val="00BF1554"/>
    <w:rsid w:val="00BF19AF"/>
    <w:rsid w:val="00BF3D24"/>
    <w:rsid w:val="00BF404D"/>
    <w:rsid w:val="00BF4FF2"/>
    <w:rsid w:val="00BF50A6"/>
    <w:rsid w:val="00BF54A9"/>
    <w:rsid w:val="00BF77DA"/>
    <w:rsid w:val="00C00543"/>
    <w:rsid w:val="00C006B2"/>
    <w:rsid w:val="00C01945"/>
    <w:rsid w:val="00C01EEA"/>
    <w:rsid w:val="00C01FC0"/>
    <w:rsid w:val="00C042BB"/>
    <w:rsid w:val="00C12CEF"/>
    <w:rsid w:val="00C12CF7"/>
    <w:rsid w:val="00C12FC4"/>
    <w:rsid w:val="00C1389F"/>
    <w:rsid w:val="00C14745"/>
    <w:rsid w:val="00C14C7A"/>
    <w:rsid w:val="00C21AF6"/>
    <w:rsid w:val="00C23D63"/>
    <w:rsid w:val="00C23E88"/>
    <w:rsid w:val="00C24475"/>
    <w:rsid w:val="00C2571B"/>
    <w:rsid w:val="00C27DD7"/>
    <w:rsid w:val="00C27F3E"/>
    <w:rsid w:val="00C3090F"/>
    <w:rsid w:val="00C31FE5"/>
    <w:rsid w:val="00C3221F"/>
    <w:rsid w:val="00C35094"/>
    <w:rsid w:val="00C370A7"/>
    <w:rsid w:val="00C37441"/>
    <w:rsid w:val="00C37DDF"/>
    <w:rsid w:val="00C4192D"/>
    <w:rsid w:val="00C43D57"/>
    <w:rsid w:val="00C45322"/>
    <w:rsid w:val="00C465FF"/>
    <w:rsid w:val="00C470F6"/>
    <w:rsid w:val="00C51D8F"/>
    <w:rsid w:val="00C521FB"/>
    <w:rsid w:val="00C53A49"/>
    <w:rsid w:val="00C5414D"/>
    <w:rsid w:val="00C55B2E"/>
    <w:rsid w:val="00C575FD"/>
    <w:rsid w:val="00C576F6"/>
    <w:rsid w:val="00C61D26"/>
    <w:rsid w:val="00C61DAE"/>
    <w:rsid w:val="00C66485"/>
    <w:rsid w:val="00C664E4"/>
    <w:rsid w:val="00C66ACB"/>
    <w:rsid w:val="00C670D4"/>
    <w:rsid w:val="00C67B2C"/>
    <w:rsid w:val="00C706FD"/>
    <w:rsid w:val="00C70974"/>
    <w:rsid w:val="00C70BFD"/>
    <w:rsid w:val="00C74BC9"/>
    <w:rsid w:val="00C773F2"/>
    <w:rsid w:val="00C8300F"/>
    <w:rsid w:val="00C842CC"/>
    <w:rsid w:val="00C84B56"/>
    <w:rsid w:val="00C87097"/>
    <w:rsid w:val="00C87D81"/>
    <w:rsid w:val="00C913B5"/>
    <w:rsid w:val="00C92187"/>
    <w:rsid w:val="00C924EF"/>
    <w:rsid w:val="00C926D1"/>
    <w:rsid w:val="00C942AB"/>
    <w:rsid w:val="00C94BB2"/>
    <w:rsid w:val="00C96503"/>
    <w:rsid w:val="00C96B58"/>
    <w:rsid w:val="00C979D1"/>
    <w:rsid w:val="00CA1C02"/>
    <w:rsid w:val="00CA2F50"/>
    <w:rsid w:val="00CA546E"/>
    <w:rsid w:val="00CA74AA"/>
    <w:rsid w:val="00CB01D0"/>
    <w:rsid w:val="00CB2742"/>
    <w:rsid w:val="00CB3D54"/>
    <w:rsid w:val="00CB410A"/>
    <w:rsid w:val="00CB4413"/>
    <w:rsid w:val="00CB4C78"/>
    <w:rsid w:val="00CB51EE"/>
    <w:rsid w:val="00CB577F"/>
    <w:rsid w:val="00CC03F6"/>
    <w:rsid w:val="00CC0634"/>
    <w:rsid w:val="00CC0C80"/>
    <w:rsid w:val="00CC1165"/>
    <w:rsid w:val="00CC194B"/>
    <w:rsid w:val="00CC29C0"/>
    <w:rsid w:val="00CD0926"/>
    <w:rsid w:val="00CD0B32"/>
    <w:rsid w:val="00CD2324"/>
    <w:rsid w:val="00CD23F1"/>
    <w:rsid w:val="00CD428D"/>
    <w:rsid w:val="00CD4D10"/>
    <w:rsid w:val="00CD6036"/>
    <w:rsid w:val="00CD6806"/>
    <w:rsid w:val="00CE0FF9"/>
    <w:rsid w:val="00CE235B"/>
    <w:rsid w:val="00CE26F2"/>
    <w:rsid w:val="00CE3482"/>
    <w:rsid w:val="00CE4331"/>
    <w:rsid w:val="00CF0D61"/>
    <w:rsid w:val="00CF0F4A"/>
    <w:rsid w:val="00CF0F7D"/>
    <w:rsid w:val="00CF384A"/>
    <w:rsid w:val="00CF4AA8"/>
    <w:rsid w:val="00CF4C5A"/>
    <w:rsid w:val="00CF57A7"/>
    <w:rsid w:val="00CF5FA3"/>
    <w:rsid w:val="00CF647C"/>
    <w:rsid w:val="00CF738A"/>
    <w:rsid w:val="00D00986"/>
    <w:rsid w:val="00D02AB1"/>
    <w:rsid w:val="00D03994"/>
    <w:rsid w:val="00D073F2"/>
    <w:rsid w:val="00D11BD1"/>
    <w:rsid w:val="00D13451"/>
    <w:rsid w:val="00D148F0"/>
    <w:rsid w:val="00D14C70"/>
    <w:rsid w:val="00D16580"/>
    <w:rsid w:val="00D166C6"/>
    <w:rsid w:val="00D16BBB"/>
    <w:rsid w:val="00D17A5E"/>
    <w:rsid w:val="00D17F1C"/>
    <w:rsid w:val="00D23356"/>
    <w:rsid w:val="00D23646"/>
    <w:rsid w:val="00D2487A"/>
    <w:rsid w:val="00D2779C"/>
    <w:rsid w:val="00D30BDA"/>
    <w:rsid w:val="00D31BB9"/>
    <w:rsid w:val="00D33111"/>
    <w:rsid w:val="00D33CD7"/>
    <w:rsid w:val="00D34095"/>
    <w:rsid w:val="00D347FB"/>
    <w:rsid w:val="00D3554D"/>
    <w:rsid w:val="00D40A22"/>
    <w:rsid w:val="00D42924"/>
    <w:rsid w:val="00D43394"/>
    <w:rsid w:val="00D448CA"/>
    <w:rsid w:val="00D455CB"/>
    <w:rsid w:val="00D45B6D"/>
    <w:rsid w:val="00D462EA"/>
    <w:rsid w:val="00D50D53"/>
    <w:rsid w:val="00D51ECE"/>
    <w:rsid w:val="00D52273"/>
    <w:rsid w:val="00D52417"/>
    <w:rsid w:val="00D52CD1"/>
    <w:rsid w:val="00D533FB"/>
    <w:rsid w:val="00D565BC"/>
    <w:rsid w:val="00D57E76"/>
    <w:rsid w:val="00D61632"/>
    <w:rsid w:val="00D62D87"/>
    <w:rsid w:val="00D63DCF"/>
    <w:rsid w:val="00D70411"/>
    <w:rsid w:val="00D74533"/>
    <w:rsid w:val="00D75531"/>
    <w:rsid w:val="00D7736F"/>
    <w:rsid w:val="00D81173"/>
    <w:rsid w:val="00D82760"/>
    <w:rsid w:val="00D9018D"/>
    <w:rsid w:val="00D919AC"/>
    <w:rsid w:val="00D91A26"/>
    <w:rsid w:val="00D92D50"/>
    <w:rsid w:val="00D955B1"/>
    <w:rsid w:val="00D9605E"/>
    <w:rsid w:val="00D968A3"/>
    <w:rsid w:val="00D96F86"/>
    <w:rsid w:val="00D97F86"/>
    <w:rsid w:val="00D97F8D"/>
    <w:rsid w:val="00DA084D"/>
    <w:rsid w:val="00DA085C"/>
    <w:rsid w:val="00DA20E5"/>
    <w:rsid w:val="00DA372D"/>
    <w:rsid w:val="00DA46D4"/>
    <w:rsid w:val="00DA7BE2"/>
    <w:rsid w:val="00DB059C"/>
    <w:rsid w:val="00DB05D3"/>
    <w:rsid w:val="00DB07A0"/>
    <w:rsid w:val="00DB1950"/>
    <w:rsid w:val="00DB1F05"/>
    <w:rsid w:val="00DB2143"/>
    <w:rsid w:val="00DB295A"/>
    <w:rsid w:val="00DB2CC3"/>
    <w:rsid w:val="00DB470E"/>
    <w:rsid w:val="00DB479B"/>
    <w:rsid w:val="00DB5FC9"/>
    <w:rsid w:val="00DC1CAD"/>
    <w:rsid w:val="00DC29D5"/>
    <w:rsid w:val="00DC34E7"/>
    <w:rsid w:val="00DC3FB4"/>
    <w:rsid w:val="00DC4EB4"/>
    <w:rsid w:val="00DC5DA2"/>
    <w:rsid w:val="00DC6FC9"/>
    <w:rsid w:val="00DD009D"/>
    <w:rsid w:val="00DD3790"/>
    <w:rsid w:val="00DD3E57"/>
    <w:rsid w:val="00DD65B3"/>
    <w:rsid w:val="00DD683B"/>
    <w:rsid w:val="00DD68E5"/>
    <w:rsid w:val="00DE01D5"/>
    <w:rsid w:val="00DE21AB"/>
    <w:rsid w:val="00DE2F82"/>
    <w:rsid w:val="00DE5D01"/>
    <w:rsid w:val="00DE65B6"/>
    <w:rsid w:val="00DE6A32"/>
    <w:rsid w:val="00DE6FDC"/>
    <w:rsid w:val="00DE743F"/>
    <w:rsid w:val="00DF04D3"/>
    <w:rsid w:val="00DF0FE1"/>
    <w:rsid w:val="00DF1869"/>
    <w:rsid w:val="00DF1890"/>
    <w:rsid w:val="00DF5A21"/>
    <w:rsid w:val="00DF6058"/>
    <w:rsid w:val="00DF625C"/>
    <w:rsid w:val="00E00BC6"/>
    <w:rsid w:val="00E02DD5"/>
    <w:rsid w:val="00E04311"/>
    <w:rsid w:val="00E04CBA"/>
    <w:rsid w:val="00E062FC"/>
    <w:rsid w:val="00E06DBE"/>
    <w:rsid w:val="00E1110D"/>
    <w:rsid w:val="00E120E4"/>
    <w:rsid w:val="00E139AF"/>
    <w:rsid w:val="00E139DB"/>
    <w:rsid w:val="00E17470"/>
    <w:rsid w:val="00E17511"/>
    <w:rsid w:val="00E17603"/>
    <w:rsid w:val="00E21857"/>
    <w:rsid w:val="00E21E95"/>
    <w:rsid w:val="00E24C7A"/>
    <w:rsid w:val="00E25859"/>
    <w:rsid w:val="00E30169"/>
    <w:rsid w:val="00E30E43"/>
    <w:rsid w:val="00E31298"/>
    <w:rsid w:val="00E3275B"/>
    <w:rsid w:val="00E370BD"/>
    <w:rsid w:val="00E3711E"/>
    <w:rsid w:val="00E40479"/>
    <w:rsid w:val="00E42549"/>
    <w:rsid w:val="00E45D73"/>
    <w:rsid w:val="00E471CC"/>
    <w:rsid w:val="00E510B9"/>
    <w:rsid w:val="00E52DD3"/>
    <w:rsid w:val="00E54F1E"/>
    <w:rsid w:val="00E556C0"/>
    <w:rsid w:val="00E56429"/>
    <w:rsid w:val="00E566EB"/>
    <w:rsid w:val="00E57391"/>
    <w:rsid w:val="00E60AEE"/>
    <w:rsid w:val="00E6173D"/>
    <w:rsid w:val="00E61C04"/>
    <w:rsid w:val="00E63419"/>
    <w:rsid w:val="00E652E8"/>
    <w:rsid w:val="00E65AE5"/>
    <w:rsid w:val="00E665E6"/>
    <w:rsid w:val="00E670C6"/>
    <w:rsid w:val="00E7201C"/>
    <w:rsid w:val="00E7548C"/>
    <w:rsid w:val="00E75569"/>
    <w:rsid w:val="00E75CA2"/>
    <w:rsid w:val="00E75D5D"/>
    <w:rsid w:val="00E777FF"/>
    <w:rsid w:val="00E80483"/>
    <w:rsid w:val="00E8072A"/>
    <w:rsid w:val="00E80FBA"/>
    <w:rsid w:val="00E81159"/>
    <w:rsid w:val="00E82651"/>
    <w:rsid w:val="00E8629F"/>
    <w:rsid w:val="00E92474"/>
    <w:rsid w:val="00E9286A"/>
    <w:rsid w:val="00E952CE"/>
    <w:rsid w:val="00E95E73"/>
    <w:rsid w:val="00E969B5"/>
    <w:rsid w:val="00E97198"/>
    <w:rsid w:val="00E9797C"/>
    <w:rsid w:val="00EA02C6"/>
    <w:rsid w:val="00EA038F"/>
    <w:rsid w:val="00EA040D"/>
    <w:rsid w:val="00EA108A"/>
    <w:rsid w:val="00EA14B2"/>
    <w:rsid w:val="00EA2666"/>
    <w:rsid w:val="00EA2B05"/>
    <w:rsid w:val="00EA3CA4"/>
    <w:rsid w:val="00EA4032"/>
    <w:rsid w:val="00EA61DB"/>
    <w:rsid w:val="00EB1453"/>
    <w:rsid w:val="00EB2985"/>
    <w:rsid w:val="00EB2B8D"/>
    <w:rsid w:val="00EB3B4E"/>
    <w:rsid w:val="00EB734F"/>
    <w:rsid w:val="00EB74B9"/>
    <w:rsid w:val="00EB74D7"/>
    <w:rsid w:val="00EC0808"/>
    <w:rsid w:val="00EC259B"/>
    <w:rsid w:val="00EC4C0D"/>
    <w:rsid w:val="00EC62ED"/>
    <w:rsid w:val="00EC638E"/>
    <w:rsid w:val="00ED1376"/>
    <w:rsid w:val="00ED2BB5"/>
    <w:rsid w:val="00ED40BA"/>
    <w:rsid w:val="00ED7332"/>
    <w:rsid w:val="00EE07F0"/>
    <w:rsid w:val="00EE0BD4"/>
    <w:rsid w:val="00EE0C7D"/>
    <w:rsid w:val="00EE197F"/>
    <w:rsid w:val="00EE1F1B"/>
    <w:rsid w:val="00EE3BF6"/>
    <w:rsid w:val="00EE3DF3"/>
    <w:rsid w:val="00EE662B"/>
    <w:rsid w:val="00EE6EDB"/>
    <w:rsid w:val="00EE76FB"/>
    <w:rsid w:val="00EE7AF7"/>
    <w:rsid w:val="00EF055B"/>
    <w:rsid w:val="00EF0A08"/>
    <w:rsid w:val="00EF0D84"/>
    <w:rsid w:val="00EF0DE8"/>
    <w:rsid w:val="00EF316C"/>
    <w:rsid w:val="00EF3CE3"/>
    <w:rsid w:val="00EF5168"/>
    <w:rsid w:val="00EF5566"/>
    <w:rsid w:val="00EF5756"/>
    <w:rsid w:val="00EF5BA5"/>
    <w:rsid w:val="00EF74A0"/>
    <w:rsid w:val="00EF7848"/>
    <w:rsid w:val="00F063F2"/>
    <w:rsid w:val="00F078E8"/>
    <w:rsid w:val="00F07C51"/>
    <w:rsid w:val="00F10B78"/>
    <w:rsid w:val="00F10D52"/>
    <w:rsid w:val="00F16A67"/>
    <w:rsid w:val="00F253E3"/>
    <w:rsid w:val="00F27065"/>
    <w:rsid w:val="00F30943"/>
    <w:rsid w:val="00F3133F"/>
    <w:rsid w:val="00F33BB8"/>
    <w:rsid w:val="00F34927"/>
    <w:rsid w:val="00F35257"/>
    <w:rsid w:val="00F363EA"/>
    <w:rsid w:val="00F372AC"/>
    <w:rsid w:val="00F40CC6"/>
    <w:rsid w:val="00F43FBD"/>
    <w:rsid w:val="00F45644"/>
    <w:rsid w:val="00F47DAD"/>
    <w:rsid w:val="00F53246"/>
    <w:rsid w:val="00F542B9"/>
    <w:rsid w:val="00F546F1"/>
    <w:rsid w:val="00F55F09"/>
    <w:rsid w:val="00F6054F"/>
    <w:rsid w:val="00F62830"/>
    <w:rsid w:val="00F6358F"/>
    <w:rsid w:val="00F650AE"/>
    <w:rsid w:val="00F662EA"/>
    <w:rsid w:val="00F70622"/>
    <w:rsid w:val="00F72012"/>
    <w:rsid w:val="00F721E6"/>
    <w:rsid w:val="00F723C2"/>
    <w:rsid w:val="00F75AD6"/>
    <w:rsid w:val="00F76645"/>
    <w:rsid w:val="00F7734D"/>
    <w:rsid w:val="00F82AC5"/>
    <w:rsid w:val="00F83394"/>
    <w:rsid w:val="00F83455"/>
    <w:rsid w:val="00F867E6"/>
    <w:rsid w:val="00F90070"/>
    <w:rsid w:val="00F9174C"/>
    <w:rsid w:val="00F91C49"/>
    <w:rsid w:val="00F925EC"/>
    <w:rsid w:val="00F92B82"/>
    <w:rsid w:val="00F945ED"/>
    <w:rsid w:val="00F966B6"/>
    <w:rsid w:val="00F96AA4"/>
    <w:rsid w:val="00F96D90"/>
    <w:rsid w:val="00FA1296"/>
    <w:rsid w:val="00FA15F5"/>
    <w:rsid w:val="00FA2533"/>
    <w:rsid w:val="00FA2E67"/>
    <w:rsid w:val="00FA371B"/>
    <w:rsid w:val="00FA37D6"/>
    <w:rsid w:val="00FA4307"/>
    <w:rsid w:val="00FA702C"/>
    <w:rsid w:val="00FB16F1"/>
    <w:rsid w:val="00FB209B"/>
    <w:rsid w:val="00FB26D6"/>
    <w:rsid w:val="00FB44FA"/>
    <w:rsid w:val="00FB4C99"/>
    <w:rsid w:val="00FB6A74"/>
    <w:rsid w:val="00FC0800"/>
    <w:rsid w:val="00FC3EAB"/>
    <w:rsid w:val="00FC444E"/>
    <w:rsid w:val="00FC500A"/>
    <w:rsid w:val="00FC76A1"/>
    <w:rsid w:val="00FC7D88"/>
    <w:rsid w:val="00FD137F"/>
    <w:rsid w:val="00FD1B10"/>
    <w:rsid w:val="00FD1BFA"/>
    <w:rsid w:val="00FD429F"/>
    <w:rsid w:val="00FD43F7"/>
    <w:rsid w:val="00FD4550"/>
    <w:rsid w:val="00FD468A"/>
    <w:rsid w:val="00FD49E8"/>
    <w:rsid w:val="00FD4E66"/>
    <w:rsid w:val="00FD4F52"/>
    <w:rsid w:val="00FD5FE1"/>
    <w:rsid w:val="00FD6AB2"/>
    <w:rsid w:val="00FD7303"/>
    <w:rsid w:val="00FD7F1C"/>
    <w:rsid w:val="00FE05B8"/>
    <w:rsid w:val="00FE0898"/>
    <w:rsid w:val="00FE110A"/>
    <w:rsid w:val="00FE1349"/>
    <w:rsid w:val="00FE1F4A"/>
    <w:rsid w:val="00FE225C"/>
    <w:rsid w:val="00FE2FCE"/>
    <w:rsid w:val="00FF4250"/>
    <w:rsid w:val="00FF6FB3"/>
    <w:rsid w:val="00FF7319"/>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D7"/>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 w:type="character" w:styleId="Emphasis">
    <w:name w:val="Emphasis"/>
    <w:basedOn w:val="DefaultParagraphFont"/>
    <w:qFormat/>
    <w:rsid w:val="00D33C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D7"/>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 w:type="character" w:styleId="Emphasis">
    <w:name w:val="Emphasis"/>
    <w:basedOn w:val="DefaultParagraphFont"/>
    <w:qFormat/>
    <w:rsid w:val="00D33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0261">
      <w:bodyDiv w:val="1"/>
      <w:marLeft w:val="0"/>
      <w:marRight w:val="0"/>
      <w:marTop w:val="0"/>
      <w:marBottom w:val="0"/>
      <w:divBdr>
        <w:top w:val="none" w:sz="0" w:space="0" w:color="auto"/>
        <w:left w:val="none" w:sz="0" w:space="0" w:color="auto"/>
        <w:bottom w:val="none" w:sz="0" w:space="0" w:color="auto"/>
        <w:right w:val="none" w:sz="0" w:space="0" w:color="auto"/>
      </w:divBdr>
    </w:div>
    <w:div w:id="142239947">
      <w:bodyDiv w:val="1"/>
      <w:marLeft w:val="0"/>
      <w:marRight w:val="0"/>
      <w:marTop w:val="0"/>
      <w:marBottom w:val="0"/>
      <w:divBdr>
        <w:top w:val="none" w:sz="0" w:space="0" w:color="auto"/>
        <w:left w:val="none" w:sz="0" w:space="0" w:color="auto"/>
        <w:bottom w:val="none" w:sz="0" w:space="0" w:color="auto"/>
        <w:right w:val="none" w:sz="0" w:space="0" w:color="auto"/>
      </w:divBdr>
    </w:div>
    <w:div w:id="161773376">
      <w:bodyDiv w:val="1"/>
      <w:marLeft w:val="0"/>
      <w:marRight w:val="0"/>
      <w:marTop w:val="0"/>
      <w:marBottom w:val="0"/>
      <w:divBdr>
        <w:top w:val="none" w:sz="0" w:space="0" w:color="auto"/>
        <w:left w:val="none" w:sz="0" w:space="0" w:color="auto"/>
        <w:bottom w:val="none" w:sz="0" w:space="0" w:color="auto"/>
        <w:right w:val="none" w:sz="0" w:space="0" w:color="auto"/>
      </w:divBdr>
    </w:div>
    <w:div w:id="170802790">
      <w:bodyDiv w:val="1"/>
      <w:marLeft w:val="0"/>
      <w:marRight w:val="0"/>
      <w:marTop w:val="0"/>
      <w:marBottom w:val="0"/>
      <w:divBdr>
        <w:top w:val="none" w:sz="0" w:space="0" w:color="auto"/>
        <w:left w:val="none" w:sz="0" w:space="0" w:color="auto"/>
        <w:bottom w:val="none" w:sz="0" w:space="0" w:color="auto"/>
        <w:right w:val="none" w:sz="0" w:space="0" w:color="auto"/>
      </w:divBdr>
    </w:div>
    <w:div w:id="185759288">
      <w:bodyDiv w:val="1"/>
      <w:marLeft w:val="0"/>
      <w:marRight w:val="0"/>
      <w:marTop w:val="0"/>
      <w:marBottom w:val="0"/>
      <w:divBdr>
        <w:top w:val="none" w:sz="0" w:space="0" w:color="auto"/>
        <w:left w:val="none" w:sz="0" w:space="0" w:color="auto"/>
        <w:bottom w:val="none" w:sz="0" w:space="0" w:color="auto"/>
        <w:right w:val="none" w:sz="0" w:space="0" w:color="auto"/>
      </w:divBdr>
    </w:div>
    <w:div w:id="186918276">
      <w:bodyDiv w:val="1"/>
      <w:marLeft w:val="0"/>
      <w:marRight w:val="0"/>
      <w:marTop w:val="0"/>
      <w:marBottom w:val="0"/>
      <w:divBdr>
        <w:top w:val="none" w:sz="0" w:space="0" w:color="auto"/>
        <w:left w:val="none" w:sz="0" w:space="0" w:color="auto"/>
        <w:bottom w:val="none" w:sz="0" w:space="0" w:color="auto"/>
        <w:right w:val="none" w:sz="0" w:space="0" w:color="auto"/>
      </w:divBdr>
    </w:div>
    <w:div w:id="204752335">
      <w:bodyDiv w:val="1"/>
      <w:marLeft w:val="0"/>
      <w:marRight w:val="0"/>
      <w:marTop w:val="0"/>
      <w:marBottom w:val="0"/>
      <w:divBdr>
        <w:top w:val="none" w:sz="0" w:space="0" w:color="auto"/>
        <w:left w:val="none" w:sz="0" w:space="0" w:color="auto"/>
        <w:bottom w:val="none" w:sz="0" w:space="0" w:color="auto"/>
        <w:right w:val="none" w:sz="0" w:space="0" w:color="auto"/>
      </w:divBdr>
    </w:div>
    <w:div w:id="263922724">
      <w:bodyDiv w:val="1"/>
      <w:marLeft w:val="0"/>
      <w:marRight w:val="0"/>
      <w:marTop w:val="0"/>
      <w:marBottom w:val="0"/>
      <w:divBdr>
        <w:top w:val="none" w:sz="0" w:space="0" w:color="auto"/>
        <w:left w:val="none" w:sz="0" w:space="0" w:color="auto"/>
        <w:bottom w:val="none" w:sz="0" w:space="0" w:color="auto"/>
        <w:right w:val="none" w:sz="0" w:space="0" w:color="auto"/>
      </w:divBdr>
    </w:div>
    <w:div w:id="305358875">
      <w:bodyDiv w:val="1"/>
      <w:marLeft w:val="0"/>
      <w:marRight w:val="0"/>
      <w:marTop w:val="0"/>
      <w:marBottom w:val="0"/>
      <w:divBdr>
        <w:top w:val="none" w:sz="0" w:space="0" w:color="auto"/>
        <w:left w:val="none" w:sz="0" w:space="0" w:color="auto"/>
        <w:bottom w:val="none" w:sz="0" w:space="0" w:color="auto"/>
        <w:right w:val="none" w:sz="0" w:space="0" w:color="auto"/>
      </w:divBdr>
    </w:div>
    <w:div w:id="315037672">
      <w:bodyDiv w:val="1"/>
      <w:marLeft w:val="0"/>
      <w:marRight w:val="0"/>
      <w:marTop w:val="0"/>
      <w:marBottom w:val="0"/>
      <w:divBdr>
        <w:top w:val="none" w:sz="0" w:space="0" w:color="auto"/>
        <w:left w:val="none" w:sz="0" w:space="0" w:color="auto"/>
        <w:bottom w:val="none" w:sz="0" w:space="0" w:color="auto"/>
        <w:right w:val="none" w:sz="0" w:space="0" w:color="auto"/>
      </w:divBdr>
    </w:div>
    <w:div w:id="384643461">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32750970">
      <w:bodyDiv w:val="1"/>
      <w:marLeft w:val="0"/>
      <w:marRight w:val="0"/>
      <w:marTop w:val="0"/>
      <w:marBottom w:val="0"/>
      <w:divBdr>
        <w:top w:val="none" w:sz="0" w:space="0" w:color="auto"/>
        <w:left w:val="none" w:sz="0" w:space="0" w:color="auto"/>
        <w:bottom w:val="none" w:sz="0" w:space="0" w:color="auto"/>
        <w:right w:val="none" w:sz="0" w:space="0" w:color="auto"/>
      </w:divBdr>
    </w:div>
    <w:div w:id="441534858">
      <w:bodyDiv w:val="1"/>
      <w:marLeft w:val="0"/>
      <w:marRight w:val="0"/>
      <w:marTop w:val="0"/>
      <w:marBottom w:val="0"/>
      <w:divBdr>
        <w:top w:val="none" w:sz="0" w:space="0" w:color="auto"/>
        <w:left w:val="none" w:sz="0" w:space="0" w:color="auto"/>
        <w:bottom w:val="none" w:sz="0" w:space="0" w:color="auto"/>
        <w:right w:val="none" w:sz="0" w:space="0" w:color="auto"/>
      </w:divBdr>
    </w:div>
    <w:div w:id="480777545">
      <w:bodyDiv w:val="1"/>
      <w:marLeft w:val="0"/>
      <w:marRight w:val="0"/>
      <w:marTop w:val="0"/>
      <w:marBottom w:val="0"/>
      <w:divBdr>
        <w:top w:val="none" w:sz="0" w:space="0" w:color="auto"/>
        <w:left w:val="none" w:sz="0" w:space="0" w:color="auto"/>
        <w:bottom w:val="none" w:sz="0" w:space="0" w:color="auto"/>
        <w:right w:val="none" w:sz="0" w:space="0" w:color="auto"/>
      </w:divBdr>
    </w:div>
    <w:div w:id="512568497">
      <w:bodyDiv w:val="1"/>
      <w:marLeft w:val="0"/>
      <w:marRight w:val="0"/>
      <w:marTop w:val="0"/>
      <w:marBottom w:val="0"/>
      <w:divBdr>
        <w:top w:val="none" w:sz="0" w:space="0" w:color="auto"/>
        <w:left w:val="none" w:sz="0" w:space="0" w:color="auto"/>
        <w:bottom w:val="none" w:sz="0" w:space="0" w:color="auto"/>
        <w:right w:val="none" w:sz="0" w:space="0" w:color="auto"/>
      </w:divBdr>
    </w:div>
    <w:div w:id="554849647">
      <w:bodyDiv w:val="1"/>
      <w:marLeft w:val="0"/>
      <w:marRight w:val="0"/>
      <w:marTop w:val="0"/>
      <w:marBottom w:val="0"/>
      <w:divBdr>
        <w:top w:val="none" w:sz="0" w:space="0" w:color="auto"/>
        <w:left w:val="none" w:sz="0" w:space="0" w:color="auto"/>
        <w:bottom w:val="none" w:sz="0" w:space="0" w:color="auto"/>
        <w:right w:val="none" w:sz="0" w:space="0" w:color="auto"/>
      </w:divBdr>
    </w:div>
    <w:div w:id="561408625">
      <w:bodyDiv w:val="1"/>
      <w:marLeft w:val="0"/>
      <w:marRight w:val="0"/>
      <w:marTop w:val="0"/>
      <w:marBottom w:val="0"/>
      <w:divBdr>
        <w:top w:val="none" w:sz="0" w:space="0" w:color="auto"/>
        <w:left w:val="none" w:sz="0" w:space="0" w:color="auto"/>
        <w:bottom w:val="none" w:sz="0" w:space="0" w:color="auto"/>
        <w:right w:val="none" w:sz="0" w:space="0" w:color="auto"/>
      </w:divBdr>
    </w:div>
    <w:div w:id="587884500">
      <w:bodyDiv w:val="1"/>
      <w:marLeft w:val="0"/>
      <w:marRight w:val="0"/>
      <w:marTop w:val="0"/>
      <w:marBottom w:val="0"/>
      <w:divBdr>
        <w:top w:val="none" w:sz="0" w:space="0" w:color="auto"/>
        <w:left w:val="none" w:sz="0" w:space="0" w:color="auto"/>
        <w:bottom w:val="none" w:sz="0" w:space="0" w:color="auto"/>
        <w:right w:val="none" w:sz="0" w:space="0" w:color="auto"/>
      </w:divBdr>
    </w:div>
    <w:div w:id="631205798">
      <w:bodyDiv w:val="1"/>
      <w:marLeft w:val="0"/>
      <w:marRight w:val="0"/>
      <w:marTop w:val="0"/>
      <w:marBottom w:val="0"/>
      <w:divBdr>
        <w:top w:val="none" w:sz="0" w:space="0" w:color="auto"/>
        <w:left w:val="none" w:sz="0" w:space="0" w:color="auto"/>
        <w:bottom w:val="none" w:sz="0" w:space="0" w:color="auto"/>
        <w:right w:val="none" w:sz="0" w:space="0" w:color="auto"/>
      </w:divBdr>
    </w:div>
    <w:div w:id="690958360">
      <w:bodyDiv w:val="1"/>
      <w:marLeft w:val="0"/>
      <w:marRight w:val="0"/>
      <w:marTop w:val="0"/>
      <w:marBottom w:val="0"/>
      <w:divBdr>
        <w:top w:val="none" w:sz="0" w:space="0" w:color="auto"/>
        <w:left w:val="none" w:sz="0" w:space="0" w:color="auto"/>
        <w:bottom w:val="none" w:sz="0" w:space="0" w:color="auto"/>
        <w:right w:val="none" w:sz="0" w:space="0" w:color="auto"/>
      </w:divBdr>
    </w:div>
    <w:div w:id="713309287">
      <w:bodyDiv w:val="1"/>
      <w:marLeft w:val="0"/>
      <w:marRight w:val="0"/>
      <w:marTop w:val="0"/>
      <w:marBottom w:val="0"/>
      <w:divBdr>
        <w:top w:val="none" w:sz="0" w:space="0" w:color="auto"/>
        <w:left w:val="none" w:sz="0" w:space="0" w:color="auto"/>
        <w:bottom w:val="none" w:sz="0" w:space="0" w:color="auto"/>
        <w:right w:val="none" w:sz="0" w:space="0" w:color="auto"/>
      </w:divBdr>
    </w:div>
    <w:div w:id="720716082">
      <w:bodyDiv w:val="1"/>
      <w:marLeft w:val="0"/>
      <w:marRight w:val="0"/>
      <w:marTop w:val="0"/>
      <w:marBottom w:val="0"/>
      <w:divBdr>
        <w:top w:val="none" w:sz="0" w:space="0" w:color="auto"/>
        <w:left w:val="none" w:sz="0" w:space="0" w:color="auto"/>
        <w:bottom w:val="none" w:sz="0" w:space="0" w:color="auto"/>
        <w:right w:val="none" w:sz="0" w:space="0" w:color="auto"/>
      </w:divBdr>
    </w:div>
    <w:div w:id="835340399">
      <w:bodyDiv w:val="1"/>
      <w:marLeft w:val="0"/>
      <w:marRight w:val="0"/>
      <w:marTop w:val="0"/>
      <w:marBottom w:val="0"/>
      <w:divBdr>
        <w:top w:val="none" w:sz="0" w:space="0" w:color="auto"/>
        <w:left w:val="none" w:sz="0" w:space="0" w:color="auto"/>
        <w:bottom w:val="none" w:sz="0" w:space="0" w:color="auto"/>
        <w:right w:val="none" w:sz="0" w:space="0" w:color="auto"/>
      </w:divBdr>
    </w:div>
    <w:div w:id="854151055">
      <w:bodyDiv w:val="1"/>
      <w:marLeft w:val="0"/>
      <w:marRight w:val="0"/>
      <w:marTop w:val="0"/>
      <w:marBottom w:val="0"/>
      <w:divBdr>
        <w:top w:val="none" w:sz="0" w:space="0" w:color="auto"/>
        <w:left w:val="none" w:sz="0" w:space="0" w:color="auto"/>
        <w:bottom w:val="none" w:sz="0" w:space="0" w:color="auto"/>
        <w:right w:val="none" w:sz="0" w:space="0" w:color="auto"/>
      </w:divBdr>
    </w:div>
    <w:div w:id="856433577">
      <w:bodyDiv w:val="1"/>
      <w:marLeft w:val="0"/>
      <w:marRight w:val="0"/>
      <w:marTop w:val="0"/>
      <w:marBottom w:val="0"/>
      <w:divBdr>
        <w:top w:val="none" w:sz="0" w:space="0" w:color="auto"/>
        <w:left w:val="none" w:sz="0" w:space="0" w:color="auto"/>
        <w:bottom w:val="none" w:sz="0" w:space="0" w:color="auto"/>
        <w:right w:val="none" w:sz="0" w:space="0" w:color="auto"/>
      </w:divBdr>
    </w:div>
    <w:div w:id="894974774">
      <w:bodyDiv w:val="1"/>
      <w:marLeft w:val="0"/>
      <w:marRight w:val="0"/>
      <w:marTop w:val="0"/>
      <w:marBottom w:val="0"/>
      <w:divBdr>
        <w:top w:val="none" w:sz="0" w:space="0" w:color="auto"/>
        <w:left w:val="none" w:sz="0" w:space="0" w:color="auto"/>
        <w:bottom w:val="none" w:sz="0" w:space="0" w:color="auto"/>
        <w:right w:val="none" w:sz="0" w:space="0" w:color="auto"/>
      </w:divBdr>
    </w:div>
    <w:div w:id="921988953">
      <w:bodyDiv w:val="1"/>
      <w:marLeft w:val="0"/>
      <w:marRight w:val="0"/>
      <w:marTop w:val="0"/>
      <w:marBottom w:val="0"/>
      <w:divBdr>
        <w:top w:val="none" w:sz="0" w:space="0" w:color="auto"/>
        <w:left w:val="none" w:sz="0" w:space="0" w:color="auto"/>
        <w:bottom w:val="none" w:sz="0" w:space="0" w:color="auto"/>
        <w:right w:val="none" w:sz="0" w:space="0" w:color="auto"/>
      </w:divBdr>
    </w:div>
    <w:div w:id="957875755">
      <w:bodyDiv w:val="1"/>
      <w:marLeft w:val="0"/>
      <w:marRight w:val="0"/>
      <w:marTop w:val="0"/>
      <w:marBottom w:val="0"/>
      <w:divBdr>
        <w:top w:val="none" w:sz="0" w:space="0" w:color="auto"/>
        <w:left w:val="none" w:sz="0" w:space="0" w:color="auto"/>
        <w:bottom w:val="none" w:sz="0" w:space="0" w:color="auto"/>
        <w:right w:val="none" w:sz="0" w:space="0" w:color="auto"/>
      </w:divBdr>
    </w:div>
    <w:div w:id="988900344">
      <w:bodyDiv w:val="1"/>
      <w:marLeft w:val="0"/>
      <w:marRight w:val="0"/>
      <w:marTop w:val="0"/>
      <w:marBottom w:val="0"/>
      <w:divBdr>
        <w:top w:val="none" w:sz="0" w:space="0" w:color="auto"/>
        <w:left w:val="none" w:sz="0" w:space="0" w:color="auto"/>
        <w:bottom w:val="none" w:sz="0" w:space="0" w:color="auto"/>
        <w:right w:val="none" w:sz="0" w:space="0" w:color="auto"/>
      </w:divBdr>
    </w:div>
    <w:div w:id="1023238996">
      <w:bodyDiv w:val="1"/>
      <w:marLeft w:val="0"/>
      <w:marRight w:val="0"/>
      <w:marTop w:val="0"/>
      <w:marBottom w:val="0"/>
      <w:divBdr>
        <w:top w:val="none" w:sz="0" w:space="0" w:color="auto"/>
        <w:left w:val="none" w:sz="0" w:space="0" w:color="auto"/>
        <w:bottom w:val="none" w:sz="0" w:space="0" w:color="auto"/>
        <w:right w:val="none" w:sz="0" w:space="0" w:color="auto"/>
      </w:divBdr>
    </w:div>
    <w:div w:id="1088766442">
      <w:bodyDiv w:val="1"/>
      <w:marLeft w:val="0"/>
      <w:marRight w:val="0"/>
      <w:marTop w:val="0"/>
      <w:marBottom w:val="0"/>
      <w:divBdr>
        <w:top w:val="none" w:sz="0" w:space="0" w:color="auto"/>
        <w:left w:val="none" w:sz="0" w:space="0" w:color="auto"/>
        <w:bottom w:val="none" w:sz="0" w:space="0" w:color="auto"/>
        <w:right w:val="none" w:sz="0" w:space="0" w:color="auto"/>
      </w:divBdr>
    </w:div>
    <w:div w:id="1125000660">
      <w:bodyDiv w:val="1"/>
      <w:marLeft w:val="0"/>
      <w:marRight w:val="0"/>
      <w:marTop w:val="0"/>
      <w:marBottom w:val="0"/>
      <w:divBdr>
        <w:top w:val="none" w:sz="0" w:space="0" w:color="auto"/>
        <w:left w:val="none" w:sz="0" w:space="0" w:color="auto"/>
        <w:bottom w:val="none" w:sz="0" w:space="0" w:color="auto"/>
        <w:right w:val="none" w:sz="0" w:space="0" w:color="auto"/>
      </w:divBdr>
    </w:div>
    <w:div w:id="1125611912">
      <w:bodyDiv w:val="1"/>
      <w:marLeft w:val="0"/>
      <w:marRight w:val="0"/>
      <w:marTop w:val="0"/>
      <w:marBottom w:val="0"/>
      <w:divBdr>
        <w:top w:val="none" w:sz="0" w:space="0" w:color="auto"/>
        <w:left w:val="none" w:sz="0" w:space="0" w:color="auto"/>
        <w:bottom w:val="none" w:sz="0" w:space="0" w:color="auto"/>
        <w:right w:val="none" w:sz="0" w:space="0" w:color="auto"/>
      </w:divBdr>
    </w:div>
    <w:div w:id="1141073669">
      <w:bodyDiv w:val="1"/>
      <w:marLeft w:val="0"/>
      <w:marRight w:val="0"/>
      <w:marTop w:val="0"/>
      <w:marBottom w:val="0"/>
      <w:divBdr>
        <w:top w:val="none" w:sz="0" w:space="0" w:color="auto"/>
        <w:left w:val="none" w:sz="0" w:space="0" w:color="auto"/>
        <w:bottom w:val="none" w:sz="0" w:space="0" w:color="auto"/>
        <w:right w:val="none" w:sz="0" w:space="0" w:color="auto"/>
      </w:divBdr>
    </w:div>
    <w:div w:id="1149320746">
      <w:bodyDiv w:val="1"/>
      <w:marLeft w:val="0"/>
      <w:marRight w:val="0"/>
      <w:marTop w:val="0"/>
      <w:marBottom w:val="0"/>
      <w:divBdr>
        <w:top w:val="none" w:sz="0" w:space="0" w:color="auto"/>
        <w:left w:val="none" w:sz="0" w:space="0" w:color="auto"/>
        <w:bottom w:val="none" w:sz="0" w:space="0" w:color="auto"/>
        <w:right w:val="none" w:sz="0" w:space="0" w:color="auto"/>
      </w:divBdr>
    </w:div>
    <w:div w:id="1154906890">
      <w:bodyDiv w:val="1"/>
      <w:marLeft w:val="0"/>
      <w:marRight w:val="0"/>
      <w:marTop w:val="0"/>
      <w:marBottom w:val="0"/>
      <w:divBdr>
        <w:top w:val="none" w:sz="0" w:space="0" w:color="auto"/>
        <w:left w:val="none" w:sz="0" w:space="0" w:color="auto"/>
        <w:bottom w:val="none" w:sz="0" w:space="0" w:color="auto"/>
        <w:right w:val="none" w:sz="0" w:space="0" w:color="auto"/>
      </w:divBdr>
    </w:div>
    <w:div w:id="1169835178">
      <w:bodyDiv w:val="1"/>
      <w:marLeft w:val="0"/>
      <w:marRight w:val="0"/>
      <w:marTop w:val="0"/>
      <w:marBottom w:val="0"/>
      <w:divBdr>
        <w:top w:val="none" w:sz="0" w:space="0" w:color="auto"/>
        <w:left w:val="none" w:sz="0" w:space="0" w:color="auto"/>
        <w:bottom w:val="none" w:sz="0" w:space="0" w:color="auto"/>
        <w:right w:val="none" w:sz="0" w:space="0" w:color="auto"/>
      </w:divBdr>
    </w:div>
    <w:div w:id="1281496970">
      <w:bodyDiv w:val="1"/>
      <w:marLeft w:val="0"/>
      <w:marRight w:val="0"/>
      <w:marTop w:val="0"/>
      <w:marBottom w:val="0"/>
      <w:divBdr>
        <w:top w:val="none" w:sz="0" w:space="0" w:color="auto"/>
        <w:left w:val="none" w:sz="0" w:space="0" w:color="auto"/>
        <w:bottom w:val="none" w:sz="0" w:space="0" w:color="auto"/>
        <w:right w:val="none" w:sz="0" w:space="0" w:color="auto"/>
      </w:divBdr>
    </w:div>
    <w:div w:id="1341198684">
      <w:bodyDiv w:val="1"/>
      <w:marLeft w:val="0"/>
      <w:marRight w:val="0"/>
      <w:marTop w:val="0"/>
      <w:marBottom w:val="0"/>
      <w:divBdr>
        <w:top w:val="none" w:sz="0" w:space="0" w:color="auto"/>
        <w:left w:val="none" w:sz="0" w:space="0" w:color="auto"/>
        <w:bottom w:val="none" w:sz="0" w:space="0" w:color="auto"/>
        <w:right w:val="none" w:sz="0" w:space="0" w:color="auto"/>
      </w:divBdr>
    </w:div>
    <w:div w:id="1351950134">
      <w:bodyDiv w:val="1"/>
      <w:marLeft w:val="0"/>
      <w:marRight w:val="0"/>
      <w:marTop w:val="0"/>
      <w:marBottom w:val="0"/>
      <w:divBdr>
        <w:top w:val="none" w:sz="0" w:space="0" w:color="auto"/>
        <w:left w:val="none" w:sz="0" w:space="0" w:color="auto"/>
        <w:bottom w:val="none" w:sz="0" w:space="0" w:color="auto"/>
        <w:right w:val="none" w:sz="0" w:space="0" w:color="auto"/>
      </w:divBdr>
    </w:div>
    <w:div w:id="1387528402">
      <w:bodyDiv w:val="1"/>
      <w:marLeft w:val="0"/>
      <w:marRight w:val="0"/>
      <w:marTop w:val="0"/>
      <w:marBottom w:val="0"/>
      <w:divBdr>
        <w:top w:val="none" w:sz="0" w:space="0" w:color="auto"/>
        <w:left w:val="none" w:sz="0" w:space="0" w:color="auto"/>
        <w:bottom w:val="none" w:sz="0" w:space="0" w:color="auto"/>
        <w:right w:val="none" w:sz="0" w:space="0" w:color="auto"/>
      </w:divBdr>
    </w:div>
    <w:div w:id="1396321478">
      <w:bodyDiv w:val="1"/>
      <w:marLeft w:val="0"/>
      <w:marRight w:val="0"/>
      <w:marTop w:val="0"/>
      <w:marBottom w:val="0"/>
      <w:divBdr>
        <w:top w:val="none" w:sz="0" w:space="0" w:color="auto"/>
        <w:left w:val="none" w:sz="0" w:space="0" w:color="auto"/>
        <w:bottom w:val="none" w:sz="0" w:space="0" w:color="auto"/>
        <w:right w:val="none" w:sz="0" w:space="0" w:color="auto"/>
      </w:divBdr>
    </w:div>
    <w:div w:id="1451706186">
      <w:bodyDiv w:val="1"/>
      <w:marLeft w:val="0"/>
      <w:marRight w:val="0"/>
      <w:marTop w:val="0"/>
      <w:marBottom w:val="0"/>
      <w:divBdr>
        <w:top w:val="none" w:sz="0" w:space="0" w:color="auto"/>
        <w:left w:val="none" w:sz="0" w:space="0" w:color="auto"/>
        <w:bottom w:val="none" w:sz="0" w:space="0" w:color="auto"/>
        <w:right w:val="none" w:sz="0" w:space="0" w:color="auto"/>
      </w:divBdr>
    </w:div>
    <w:div w:id="1478690897">
      <w:bodyDiv w:val="1"/>
      <w:marLeft w:val="0"/>
      <w:marRight w:val="0"/>
      <w:marTop w:val="0"/>
      <w:marBottom w:val="0"/>
      <w:divBdr>
        <w:top w:val="none" w:sz="0" w:space="0" w:color="auto"/>
        <w:left w:val="none" w:sz="0" w:space="0" w:color="auto"/>
        <w:bottom w:val="none" w:sz="0" w:space="0" w:color="auto"/>
        <w:right w:val="none" w:sz="0" w:space="0" w:color="auto"/>
      </w:divBdr>
    </w:div>
    <w:div w:id="1488937235">
      <w:bodyDiv w:val="1"/>
      <w:marLeft w:val="0"/>
      <w:marRight w:val="0"/>
      <w:marTop w:val="0"/>
      <w:marBottom w:val="0"/>
      <w:divBdr>
        <w:top w:val="none" w:sz="0" w:space="0" w:color="auto"/>
        <w:left w:val="none" w:sz="0" w:space="0" w:color="auto"/>
        <w:bottom w:val="none" w:sz="0" w:space="0" w:color="auto"/>
        <w:right w:val="none" w:sz="0" w:space="0" w:color="auto"/>
      </w:divBdr>
    </w:div>
    <w:div w:id="1507792181">
      <w:bodyDiv w:val="1"/>
      <w:marLeft w:val="0"/>
      <w:marRight w:val="0"/>
      <w:marTop w:val="0"/>
      <w:marBottom w:val="0"/>
      <w:divBdr>
        <w:top w:val="none" w:sz="0" w:space="0" w:color="auto"/>
        <w:left w:val="none" w:sz="0" w:space="0" w:color="auto"/>
        <w:bottom w:val="none" w:sz="0" w:space="0" w:color="auto"/>
        <w:right w:val="none" w:sz="0" w:space="0" w:color="auto"/>
      </w:divBdr>
    </w:div>
    <w:div w:id="1588535543">
      <w:bodyDiv w:val="1"/>
      <w:marLeft w:val="0"/>
      <w:marRight w:val="0"/>
      <w:marTop w:val="0"/>
      <w:marBottom w:val="0"/>
      <w:divBdr>
        <w:top w:val="none" w:sz="0" w:space="0" w:color="auto"/>
        <w:left w:val="none" w:sz="0" w:space="0" w:color="auto"/>
        <w:bottom w:val="none" w:sz="0" w:space="0" w:color="auto"/>
        <w:right w:val="none" w:sz="0" w:space="0" w:color="auto"/>
      </w:divBdr>
    </w:div>
    <w:div w:id="1596859976">
      <w:bodyDiv w:val="1"/>
      <w:marLeft w:val="0"/>
      <w:marRight w:val="0"/>
      <w:marTop w:val="0"/>
      <w:marBottom w:val="0"/>
      <w:divBdr>
        <w:top w:val="none" w:sz="0" w:space="0" w:color="auto"/>
        <w:left w:val="none" w:sz="0" w:space="0" w:color="auto"/>
        <w:bottom w:val="none" w:sz="0" w:space="0" w:color="auto"/>
        <w:right w:val="none" w:sz="0" w:space="0" w:color="auto"/>
      </w:divBdr>
    </w:div>
    <w:div w:id="1602952544">
      <w:bodyDiv w:val="1"/>
      <w:marLeft w:val="0"/>
      <w:marRight w:val="0"/>
      <w:marTop w:val="0"/>
      <w:marBottom w:val="0"/>
      <w:divBdr>
        <w:top w:val="none" w:sz="0" w:space="0" w:color="auto"/>
        <w:left w:val="none" w:sz="0" w:space="0" w:color="auto"/>
        <w:bottom w:val="none" w:sz="0" w:space="0" w:color="auto"/>
        <w:right w:val="none" w:sz="0" w:space="0" w:color="auto"/>
      </w:divBdr>
    </w:div>
    <w:div w:id="1620410286">
      <w:bodyDiv w:val="1"/>
      <w:marLeft w:val="0"/>
      <w:marRight w:val="0"/>
      <w:marTop w:val="0"/>
      <w:marBottom w:val="0"/>
      <w:divBdr>
        <w:top w:val="none" w:sz="0" w:space="0" w:color="auto"/>
        <w:left w:val="none" w:sz="0" w:space="0" w:color="auto"/>
        <w:bottom w:val="none" w:sz="0" w:space="0" w:color="auto"/>
        <w:right w:val="none" w:sz="0" w:space="0" w:color="auto"/>
      </w:divBdr>
    </w:div>
    <w:div w:id="1634360271">
      <w:bodyDiv w:val="1"/>
      <w:marLeft w:val="0"/>
      <w:marRight w:val="0"/>
      <w:marTop w:val="0"/>
      <w:marBottom w:val="0"/>
      <w:divBdr>
        <w:top w:val="none" w:sz="0" w:space="0" w:color="auto"/>
        <w:left w:val="none" w:sz="0" w:space="0" w:color="auto"/>
        <w:bottom w:val="none" w:sz="0" w:space="0" w:color="auto"/>
        <w:right w:val="none" w:sz="0" w:space="0" w:color="auto"/>
      </w:divBdr>
    </w:div>
    <w:div w:id="1659769771">
      <w:bodyDiv w:val="1"/>
      <w:marLeft w:val="0"/>
      <w:marRight w:val="0"/>
      <w:marTop w:val="0"/>
      <w:marBottom w:val="0"/>
      <w:divBdr>
        <w:top w:val="none" w:sz="0" w:space="0" w:color="auto"/>
        <w:left w:val="none" w:sz="0" w:space="0" w:color="auto"/>
        <w:bottom w:val="none" w:sz="0" w:space="0" w:color="auto"/>
        <w:right w:val="none" w:sz="0" w:space="0" w:color="auto"/>
      </w:divBdr>
    </w:div>
    <w:div w:id="1676494679">
      <w:bodyDiv w:val="1"/>
      <w:marLeft w:val="0"/>
      <w:marRight w:val="0"/>
      <w:marTop w:val="0"/>
      <w:marBottom w:val="0"/>
      <w:divBdr>
        <w:top w:val="none" w:sz="0" w:space="0" w:color="auto"/>
        <w:left w:val="none" w:sz="0" w:space="0" w:color="auto"/>
        <w:bottom w:val="none" w:sz="0" w:space="0" w:color="auto"/>
        <w:right w:val="none" w:sz="0" w:space="0" w:color="auto"/>
      </w:divBdr>
    </w:div>
    <w:div w:id="1720518096">
      <w:bodyDiv w:val="1"/>
      <w:marLeft w:val="0"/>
      <w:marRight w:val="0"/>
      <w:marTop w:val="0"/>
      <w:marBottom w:val="0"/>
      <w:divBdr>
        <w:top w:val="none" w:sz="0" w:space="0" w:color="auto"/>
        <w:left w:val="none" w:sz="0" w:space="0" w:color="auto"/>
        <w:bottom w:val="none" w:sz="0" w:space="0" w:color="auto"/>
        <w:right w:val="none" w:sz="0" w:space="0" w:color="auto"/>
      </w:divBdr>
    </w:div>
    <w:div w:id="1802575756">
      <w:bodyDiv w:val="1"/>
      <w:marLeft w:val="0"/>
      <w:marRight w:val="0"/>
      <w:marTop w:val="0"/>
      <w:marBottom w:val="0"/>
      <w:divBdr>
        <w:top w:val="none" w:sz="0" w:space="0" w:color="auto"/>
        <w:left w:val="none" w:sz="0" w:space="0" w:color="auto"/>
        <w:bottom w:val="none" w:sz="0" w:space="0" w:color="auto"/>
        <w:right w:val="none" w:sz="0" w:space="0" w:color="auto"/>
      </w:divBdr>
    </w:div>
    <w:div w:id="1863014761">
      <w:bodyDiv w:val="1"/>
      <w:marLeft w:val="0"/>
      <w:marRight w:val="0"/>
      <w:marTop w:val="0"/>
      <w:marBottom w:val="0"/>
      <w:divBdr>
        <w:top w:val="none" w:sz="0" w:space="0" w:color="auto"/>
        <w:left w:val="none" w:sz="0" w:space="0" w:color="auto"/>
        <w:bottom w:val="none" w:sz="0" w:space="0" w:color="auto"/>
        <w:right w:val="none" w:sz="0" w:space="0" w:color="auto"/>
      </w:divBdr>
    </w:div>
    <w:div w:id="1878393177">
      <w:bodyDiv w:val="1"/>
      <w:marLeft w:val="0"/>
      <w:marRight w:val="0"/>
      <w:marTop w:val="0"/>
      <w:marBottom w:val="0"/>
      <w:divBdr>
        <w:top w:val="none" w:sz="0" w:space="0" w:color="auto"/>
        <w:left w:val="none" w:sz="0" w:space="0" w:color="auto"/>
        <w:bottom w:val="none" w:sz="0" w:space="0" w:color="auto"/>
        <w:right w:val="none" w:sz="0" w:space="0" w:color="auto"/>
      </w:divBdr>
    </w:div>
    <w:div w:id="1971281097">
      <w:bodyDiv w:val="1"/>
      <w:marLeft w:val="0"/>
      <w:marRight w:val="0"/>
      <w:marTop w:val="0"/>
      <w:marBottom w:val="0"/>
      <w:divBdr>
        <w:top w:val="none" w:sz="0" w:space="0" w:color="auto"/>
        <w:left w:val="none" w:sz="0" w:space="0" w:color="auto"/>
        <w:bottom w:val="none" w:sz="0" w:space="0" w:color="auto"/>
        <w:right w:val="none" w:sz="0" w:space="0" w:color="auto"/>
      </w:divBdr>
    </w:div>
    <w:div w:id="2002271806">
      <w:bodyDiv w:val="1"/>
      <w:marLeft w:val="0"/>
      <w:marRight w:val="0"/>
      <w:marTop w:val="0"/>
      <w:marBottom w:val="0"/>
      <w:divBdr>
        <w:top w:val="none" w:sz="0" w:space="0" w:color="auto"/>
        <w:left w:val="none" w:sz="0" w:space="0" w:color="auto"/>
        <w:bottom w:val="none" w:sz="0" w:space="0" w:color="auto"/>
        <w:right w:val="none" w:sz="0" w:space="0" w:color="auto"/>
      </w:divBdr>
    </w:div>
    <w:div w:id="2017418692">
      <w:bodyDiv w:val="1"/>
      <w:marLeft w:val="0"/>
      <w:marRight w:val="0"/>
      <w:marTop w:val="0"/>
      <w:marBottom w:val="0"/>
      <w:divBdr>
        <w:top w:val="none" w:sz="0" w:space="0" w:color="auto"/>
        <w:left w:val="none" w:sz="0" w:space="0" w:color="auto"/>
        <w:bottom w:val="none" w:sz="0" w:space="0" w:color="auto"/>
        <w:right w:val="none" w:sz="0" w:space="0" w:color="auto"/>
      </w:divBdr>
    </w:div>
    <w:div w:id="2047094224">
      <w:bodyDiv w:val="1"/>
      <w:marLeft w:val="0"/>
      <w:marRight w:val="0"/>
      <w:marTop w:val="0"/>
      <w:marBottom w:val="0"/>
      <w:divBdr>
        <w:top w:val="none" w:sz="0" w:space="0" w:color="auto"/>
        <w:left w:val="none" w:sz="0" w:space="0" w:color="auto"/>
        <w:bottom w:val="none" w:sz="0" w:space="0" w:color="auto"/>
        <w:right w:val="none" w:sz="0" w:space="0" w:color="auto"/>
      </w:divBdr>
    </w:div>
    <w:div w:id="2062098595">
      <w:bodyDiv w:val="1"/>
      <w:marLeft w:val="0"/>
      <w:marRight w:val="0"/>
      <w:marTop w:val="0"/>
      <w:marBottom w:val="0"/>
      <w:divBdr>
        <w:top w:val="none" w:sz="0" w:space="0" w:color="auto"/>
        <w:left w:val="none" w:sz="0" w:space="0" w:color="auto"/>
        <w:bottom w:val="none" w:sz="0" w:space="0" w:color="auto"/>
        <w:right w:val="none" w:sz="0" w:space="0" w:color="auto"/>
      </w:divBdr>
    </w:div>
    <w:div w:id="20871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ngage.aiaa.org/orangecounty/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Preliminary Agenda</vt:lpstr>
    </vt:vector>
  </TitlesOfParts>
  <Company>ISSC</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creator>justinje</dc:creator>
  <cp:lastModifiedBy>droman</cp:lastModifiedBy>
  <cp:revision>12</cp:revision>
  <cp:lastPrinted>2019-04-10T15:54:00Z</cp:lastPrinted>
  <dcterms:created xsi:type="dcterms:W3CDTF">2022-06-29T16:44:00Z</dcterms:created>
  <dcterms:modified xsi:type="dcterms:W3CDTF">2022-07-15T17:00:00Z</dcterms:modified>
</cp:coreProperties>
</file>