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C67F8" w14:textId="77777777" w:rsidR="003A13A2" w:rsidRPr="00C95C0B" w:rsidRDefault="003A13A2" w:rsidP="003A13A2">
      <w:pPr>
        <w:tabs>
          <w:tab w:val="left" w:pos="13140"/>
        </w:tabs>
        <w:spacing w:line="480" w:lineRule="atLeast"/>
        <w:jc w:val="center"/>
        <w:rPr>
          <w:rFonts w:cs="Times New Roman"/>
          <w:caps/>
          <w:szCs w:val="24"/>
        </w:rPr>
      </w:pPr>
      <w:r w:rsidRPr="00C95C0B">
        <w:rPr>
          <w:rFonts w:cs="Times New Roman"/>
          <w:caps/>
          <w:szCs w:val="24"/>
        </w:rPr>
        <w:t xml:space="preserve">Policies and Procedures of the </w:t>
      </w:r>
    </w:p>
    <w:p w14:paraId="1B6D5349" w14:textId="078AA41F" w:rsidR="003A13A2" w:rsidRPr="00C95C0B" w:rsidRDefault="00665735" w:rsidP="003A13A2">
      <w:pPr>
        <w:tabs>
          <w:tab w:val="left" w:pos="13140"/>
        </w:tabs>
        <w:spacing w:line="480" w:lineRule="atLeast"/>
        <w:jc w:val="center"/>
        <w:rPr>
          <w:rFonts w:cs="Times New Roman"/>
          <w:caps/>
          <w:szCs w:val="24"/>
        </w:rPr>
      </w:pPr>
      <w:r w:rsidRPr="00C95C0B">
        <w:rPr>
          <w:rFonts w:cs="Times New Roman"/>
          <w:caps/>
          <w:szCs w:val="24"/>
        </w:rPr>
        <w:t xml:space="preserve">VANDENBERG AFB, CA </w:t>
      </w:r>
      <w:r w:rsidR="003A13A2" w:rsidRPr="00C95C0B">
        <w:rPr>
          <w:rFonts w:cs="Times New Roman"/>
          <w:caps/>
          <w:szCs w:val="24"/>
        </w:rPr>
        <w:t>Section</w:t>
      </w:r>
    </w:p>
    <w:p w14:paraId="4C20E838" w14:textId="77777777" w:rsidR="003A13A2" w:rsidRPr="00C95C0B" w:rsidRDefault="003A13A2" w:rsidP="003A13A2">
      <w:pPr>
        <w:tabs>
          <w:tab w:val="left" w:pos="13140"/>
        </w:tabs>
        <w:spacing w:line="480" w:lineRule="atLeast"/>
        <w:jc w:val="center"/>
        <w:rPr>
          <w:rFonts w:cs="Times New Roman"/>
          <w:caps/>
          <w:szCs w:val="24"/>
        </w:rPr>
      </w:pPr>
      <w:r w:rsidRPr="00C95C0B">
        <w:rPr>
          <w:rFonts w:cs="Times New Roman"/>
          <w:caps/>
          <w:szCs w:val="24"/>
        </w:rPr>
        <w:t>American Institute of Aeronautics and Astronautics, Inc.</w:t>
      </w:r>
    </w:p>
    <w:p w14:paraId="257977E0" w14:textId="64AA91D5" w:rsidR="003A13A2" w:rsidRPr="00C95C0B" w:rsidRDefault="00C866F7" w:rsidP="003A13A2">
      <w:pPr>
        <w:tabs>
          <w:tab w:val="left" w:pos="13140"/>
        </w:tabs>
        <w:spacing w:line="480" w:lineRule="atLeast"/>
        <w:jc w:val="center"/>
        <w:rPr>
          <w:rFonts w:cs="Times New Roman"/>
          <w:i/>
          <w:caps/>
          <w:szCs w:val="24"/>
        </w:rPr>
      </w:pPr>
      <w:r w:rsidRPr="00C95C0B">
        <w:rPr>
          <w:rFonts w:cs="Times New Roman"/>
          <w:i/>
          <w:caps/>
          <w:szCs w:val="24"/>
        </w:rPr>
        <w:t>Amended on (</w:t>
      </w:r>
      <w:r w:rsidR="00C11D16">
        <w:rPr>
          <w:rFonts w:cs="Times New Roman"/>
          <w:i/>
          <w:caps/>
          <w:szCs w:val="24"/>
        </w:rPr>
        <w:t>13</w:t>
      </w:r>
      <w:r w:rsidR="00665735" w:rsidRPr="00C95C0B">
        <w:rPr>
          <w:rFonts w:cs="Times New Roman"/>
          <w:i/>
          <w:caps/>
          <w:szCs w:val="24"/>
        </w:rPr>
        <w:t>-</w:t>
      </w:r>
      <w:r w:rsidR="00C11D16">
        <w:rPr>
          <w:rFonts w:cs="Times New Roman"/>
          <w:i/>
          <w:caps/>
          <w:szCs w:val="24"/>
        </w:rPr>
        <w:t>MAR</w:t>
      </w:r>
      <w:r w:rsidR="00665735" w:rsidRPr="00C95C0B">
        <w:rPr>
          <w:rFonts w:cs="Times New Roman"/>
          <w:i/>
          <w:caps/>
          <w:szCs w:val="24"/>
        </w:rPr>
        <w:t>-2020</w:t>
      </w:r>
      <w:r w:rsidRPr="00C95C0B">
        <w:rPr>
          <w:rFonts w:cs="Times New Roman"/>
          <w:i/>
          <w:caps/>
          <w:szCs w:val="24"/>
        </w:rPr>
        <w:t>)</w:t>
      </w:r>
    </w:p>
    <w:p w14:paraId="308CA335" w14:textId="408EA482" w:rsidR="0029627B" w:rsidRPr="00C95C0B" w:rsidRDefault="0029627B" w:rsidP="0029627B">
      <w:pPr>
        <w:spacing w:after="0" w:line="240" w:lineRule="auto"/>
        <w:jc w:val="both"/>
        <w:rPr>
          <w:rFonts w:cs="Times New Roman"/>
          <w:szCs w:val="24"/>
        </w:rPr>
      </w:pPr>
      <w:r w:rsidRPr="00C95C0B">
        <w:rPr>
          <w:rFonts w:cs="Times New Roman"/>
          <w:szCs w:val="24"/>
        </w:rPr>
        <w:t xml:space="preserve">These policies and procedures are </w:t>
      </w:r>
      <w:r w:rsidR="00123398" w:rsidRPr="00C95C0B">
        <w:rPr>
          <w:rFonts w:cs="Times New Roman"/>
          <w:szCs w:val="24"/>
        </w:rPr>
        <w:t>adopted</w:t>
      </w:r>
      <w:r w:rsidR="00665735" w:rsidRPr="00C95C0B">
        <w:rPr>
          <w:rFonts w:cs="Times New Roman"/>
          <w:szCs w:val="24"/>
        </w:rPr>
        <w:t xml:space="preserve"> pursuant to the bylaws of the Vandenberg AFB, CA</w:t>
      </w:r>
      <w:r w:rsidR="00123398" w:rsidRPr="00C95C0B">
        <w:rPr>
          <w:rFonts w:cs="Times New Roman"/>
          <w:szCs w:val="24"/>
        </w:rPr>
        <w:t xml:space="preserve"> Section of AIAA, and exist for the purpose of defining Section operations beyond what has been specified in the Section bylaws.</w:t>
      </w:r>
    </w:p>
    <w:p w14:paraId="1AAC88DB" w14:textId="2B1B08B9" w:rsidR="0029627B" w:rsidRPr="00C95C0B" w:rsidRDefault="0029627B" w:rsidP="00A504A4">
      <w:pPr>
        <w:spacing w:after="0" w:line="240" w:lineRule="auto"/>
        <w:rPr>
          <w:rFonts w:cs="Times New Roman"/>
          <w:b/>
          <w:szCs w:val="24"/>
        </w:rPr>
      </w:pPr>
    </w:p>
    <w:p w14:paraId="604F89F0" w14:textId="363C10B4" w:rsidR="00C866F7" w:rsidRDefault="00265809" w:rsidP="00265809">
      <w:pPr>
        <w:pStyle w:val="Heading1"/>
      </w:pPr>
      <w:r>
        <w:t>SPP-</w:t>
      </w:r>
      <w:r w:rsidR="002C57B9">
        <w:t xml:space="preserve">1 </w:t>
      </w:r>
      <w:r>
        <w:t>Core Council Positions</w:t>
      </w:r>
    </w:p>
    <w:p w14:paraId="4ECCE012" w14:textId="34636CEB" w:rsidR="00265809" w:rsidRDefault="00265809" w:rsidP="00265809">
      <w:r>
        <w:t>The VAFB section has 4 core council positions as defined in the section bylaws:</w:t>
      </w:r>
    </w:p>
    <w:p w14:paraId="2FBFFEAA" w14:textId="77777777" w:rsidR="002C57B9" w:rsidRDefault="002C57B9" w:rsidP="00265809">
      <w:pPr>
        <w:pStyle w:val="Heading2"/>
      </w:pPr>
    </w:p>
    <w:p w14:paraId="65564CE9" w14:textId="672C7637" w:rsidR="00265809" w:rsidRDefault="00265809" w:rsidP="00265809">
      <w:pPr>
        <w:pStyle w:val="Heading2"/>
      </w:pPr>
      <w:r>
        <w:t>SPP-1.1 Chairman</w:t>
      </w:r>
    </w:p>
    <w:p w14:paraId="33659159" w14:textId="62D02BC8" w:rsidR="002C57B9" w:rsidRDefault="002C57B9" w:rsidP="002C57B9">
      <w:r>
        <w:t xml:space="preserve">Roles and responsibilities of the chairman are described in the section bylaws. </w:t>
      </w:r>
    </w:p>
    <w:p w14:paraId="59C27257" w14:textId="77777777" w:rsidR="002C57B9" w:rsidRPr="002C57B9" w:rsidRDefault="002C57B9" w:rsidP="002C57B9"/>
    <w:p w14:paraId="2D95D41D" w14:textId="244CDA75" w:rsidR="00265809" w:rsidRDefault="00265809" w:rsidP="00265809">
      <w:pPr>
        <w:pStyle w:val="Heading2"/>
      </w:pPr>
      <w:r>
        <w:t>SPP-1.2 Vice Chairman</w:t>
      </w:r>
    </w:p>
    <w:p w14:paraId="1EDB404E" w14:textId="39BB97E5" w:rsidR="002C57B9" w:rsidRDefault="002C57B9" w:rsidP="002C57B9">
      <w:r>
        <w:t xml:space="preserve">Roles and responsibilities of the vice chairman are described in the section bylaws. </w:t>
      </w:r>
    </w:p>
    <w:p w14:paraId="5DE6234B" w14:textId="77777777" w:rsidR="002C57B9" w:rsidRDefault="002C57B9" w:rsidP="00265809">
      <w:pPr>
        <w:pStyle w:val="Heading2"/>
      </w:pPr>
    </w:p>
    <w:p w14:paraId="4544765D" w14:textId="0AAB04DC" w:rsidR="00265809" w:rsidRDefault="00265809" w:rsidP="00265809">
      <w:pPr>
        <w:pStyle w:val="Heading2"/>
      </w:pPr>
      <w:r>
        <w:t>SPP-1.3 Secretary</w:t>
      </w:r>
    </w:p>
    <w:p w14:paraId="5C3EA229" w14:textId="42B4B16D" w:rsidR="002C57B9" w:rsidRDefault="002C57B9" w:rsidP="002C57B9">
      <w:r>
        <w:t xml:space="preserve">Roles and responsibilities of the secretary are described in the section bylaws. </w:t>
      </w:r>
    </w:p>
    <w:p w14:paraId="453E12F4" w14:textId="77777777" w:rsidR="002C57B9" w:rsidRDefault="002C57B9" w:rsidP="00265809">
      <w:pPr>
        <w:pStyle w:val="Heading2"/>
      </w:pPr>
    </w:p>
    <w:p w14:paraId="0095EC23" w14:textId="1D3CEC33" w:rsidR="00265809" w:rsidRDefault="00265809" w:rsidP="00265809">
      <w:pPr>
        <w:pStyle w:val="Heading2"/>
      </w:pPr>
      <w:r>
        <w:t>SPP-1.4 Treasurer</w:t>
      </w:r>
    </w:p>
    <w:p w14:paraId="69DFF714" w14:textId="5617C4D4" w:rsidR="002C57B9" w:rsidRDefault="002C57B9" w:rsidP="002C57B9">
      <w:r>
        <w:t>Roles and responsibilities of the treasurer are described in the section bylaws, with the exception of the Auditing Committee, chaired by the Treasurer.</w:t>
      </w:r>
    </w:p>
    <w:p w14:paraId="476588C6" w14:textId="77777777" w:rsidR="002C57B9" w:rsidRDefault="002C57B9" w:rsidP="00265809">
      <w:pPr>
        <w:pStyle w:val="Heading3"/>
      </w:pPr>
    </w:p>
    <w:p w14:paraId="25E6FDE4" w14:textId="535D8FE1" w:rsidR="00265809" w:rsidRPr="002C57B9" w:rsidRDefault="00265809" w:rsidP="00265809">
      <w:pPr>
        <w:pStyle w:val="Heading3"/>
      </w:pPr>
      <w:r w:rsidRPr="002C57B9">
        <w:t>SPP-1.4.1 Audit Committee</w:t>
      </w:r>
    </w:p>
    <w:p w14:paraId="099BD1A6" w14:textId="03E5E74C" w:rsidR="00265809" w:rsidRPr="002C57B9" w:rsidRDefault="00265809" w:rsidP="00265809">
      <w:pPr>
        <w:rPr>
          <w:rFonts w:cs="Times New Roman"/>
        </w:rPr>
      </w:pPr>
      <w:r w:rsidRPr="002C57B9">
        <w:t>The section council will appoint an Audit Committee</w:t>
      </w:r>
      <w:r w:rsidRPr="002C57B9">
        <w:rPr>
          <w:rFonts w:cs="Times New Roman"/>
        </w:rPr>
        <w:t xml:space="preserve"> (as per Article VIII.3)</w:t>
      </w:r>
    </w:p>
    <w:p w14:paraId="755DCDE9" w14:textId="77777777" w:rsidR="00265809" w:rsidRPr="002C57B9" w:rsidRDefault="00265809" w:rsidP="00265809">
      <w:pPr>
        <w:pStyle w:val="ListParagraph"/>
        <w:numPr>
          <w:ilvl w:val="0"/>
          <w:numId w:val="1"/>
        </w:numPr>
        <w:spacing w:after="0" w:line="240" w:lineRule="auto"/>
        <w:jc w:val="both"/>
        <w:rPr>
          <w:rFonts w:cs="Times New Roman"/>
          <w:szCs w:val="24"/>
        </w:rPr>
      </w:pPr>
      <w:r w:rsidRPr="002C57B9">
        <w:rPr>
          <w:rFonts w:cs="Times New Roman"/>
          <w:szCs w:val="24"/>
        </w:rPr>
        <w:t>Since Audit Committees are not defined in section bylaws, this section is reserved for the definition and description of the auditing committee.</w:t>
      </w:r>
    </w:p>
    <w:p w14:paraId="4CE645F3" w14:textId="77777777" w:rsidR="00D406DD" w:rsidRPr="002C57B9" w:rsidRDefault="00D406DD" w:rsidP="00D406DD">
      <w:pPr>
        <w:pStyle w:val="ListParagraph"/>
        <w:numPr>
          <w:ilvl w:val="0"/>
          <w:numId w:val="1"/>
        </w:numPr>
        <w:spacing w:after="0" w:line="240" w:lineRule="auto"/>
        <w:jc w:val="both"/>
        <w:rPr>
          <w:rFonts w:cs="Times New Roman"/>
          <w:szCs w:val="24"/>
        </w:rPr>
      </w:pPr>
      <w:r w:rsidRPr="002C57B9">
        <w:rPr>
          <w:rFonts w:cs="Times New Roman"/>
          <w:szCs w:val="24"/>
        </w:rPr>
        <w:t>Council would appoint the chair of the audit committee, with the Chairman and Treasurer on the audit committee, by virtue of their current offices.</w:t>
      </w:r>
    </w:p>
    <w:p w14:paraId="3CFB51E8" w14:textId="77777777" w:rsidR="00265809" w:rsidRPr="002C57B9" w:rsidRDefault="00265809" w:rsidP="00265809">
      <w:pPr>
        <w:pStyle w:val="ListParagraph"/>
        <w:numPr>
          <w:ilvl w:val="0"/>
          <w:numId w:val="1"/>
        </w:numPr>
        <w:spacing w:after="0" w:line="240" w:lineRule="auto"/>
        <w:jc w:val="both"/>
        <w:rPr>
          <w:rFonts w:cs="Times New Roman"/>
          <w:szCs w:val="24"/>
        </w:rPr>
      </w:pPr>
      <w:r w:rsidRPr="002C57B9">
        <w:rPr>
          <w:rFonts w:cs="Times New Roman"/>
          <w:szCs w:val="24"/>
        </w:rPr>
        <w:t>On the Section Audit/Budget form, signatures are required from the audit committee chair, incoming and outgoing chairs and incoming and outgoing treasurers.</w:t>
      </w:r>
    </w:p>
    <w:p w14:paraId="53AEEFEC" w14:textId="77777777" w:rsidR="002C57B9" w:rsidRDefault="002C57B9" w:rsidP="002C57B9">
      <w:pPr>
        <w:pStyle w:val="Heading3"/>
        <w:rPr>
          <w:highlight w:val="yellow"/>
        </w:rPr>
      </w:pPr>
    </w:p>
    <w:p w14:paraId="57F9B6AF" w14:textId="313830A5" w:rsidR="00AC5141" w:rsidRPr="00C11D16" w:rsidRDefault="002C57B9" w:rsidP="002C57B9">
      <w:pPr>
        <w:pStyle w:val="Heading3"/>
      </w:pPr>
      <w:r w:rsidRPr="00C11D16">
        <w:t xml:space="preserve">SPP-1.4.2 </w:t>
      </w:r>
      <w:r w:rsidR="00AC5141" w:rsidRPr="00C11D16">
        <w:t>Sponsorship</w:t>
      </w:r>
    </w:p>
    <w:p w14:paraId="1F3DBE7D" w14:textId="77777777" w:rsidR="002C57B9" w:rsidRDefault="002C57B9" w:rsidP="002C57B9">
      <w:pPr>
        <w:tabs>
          <w:tab w:val="left" w:pos="720"/>
        </w:tabs>
        <w:spacing w:after="0" w:line="240" w:lineRule="auto"/>
        <w:jc w:val="both"/>
        <w:rPr>
          <w:rFonts w:cs="Times New Roman"/>
          <w:szCs w:val="24"/>
        </w:rPr>
      </w:pPr>
    </w:p>
    <w:p w14:paraId="21E24340" w14:textId="59F4ED9F" w:rsidR="00AC5141" w:rsidRPr="002C57B9" w:rsidRDefault="002C57B9" w:rsidP="002C57B9">
      <w:pPr>
        <w:tabs>
          <w:tab w:val="left" w:pos="720"/>
        </w:tabs>
        <w:spacing w:after="0" w:line="240" w:lineRule="auto"/>
        <w:jc w:val="both"/>
        <w:rPr>
          <w:rFonts w:cs="Times New Roman"/>
          <w:szCs w:val="24"/>
        </w:rPr>
      </w:pPr>
      <w:r>
        <w:rPr>
          <w:rFonts w:cs="Times New Roman"/>
          <w:szCs w:val="24"/>
        </w:rPr>
        <w:t>As part of the treasurer’s duties to request money from Region VI, t</w:t>
      </w:r>
      <w:r w:rsidR="00AC5141" w:rsidRPr="002C57B9">
        <w:rPr>
          <w:rFonts w:cs="Times New Roman"/>
          <w:szCs w:val="24"/>
        </w:rPr>
        <w:t xml:space="preserve">he section </w:t>
      </w:r>
      <w:r>
        <w:rPr>
          <w:rFonts w:cs="Times New Roman"/>
          <w:szCs w:val="24"/>
        </w:rPr>
        <w:t xml:space="preserve">could </w:t>
      </w:r>
      <w:r w:rsidR="00AC5141" w:rsidRPr="002C57B9">
        <w:rPr>
          <w:rFonts w:cs="Times New Roman"/>
          <w:szCs w:val="24"/>
        </w:rPr>
        <w:t>solicit</w:t>
      </w:r>
      <w:r w:rsidRPr="002C57B9">
        <w:rPr>
          <w:rFonts w:cs="Times New Roman"/>
          <w:szCs w:val="24"/>
        </w:rPr>
        <w:t xml:space="preserve"> sponsorship money as needed for </w:t>
      </w:r>
      <w:r w:rsidR="00AC5141" w:rsidRPr="002C57B9">
        <w:rPr>
          <w:rFonts w:cs="Times New Roman"/>
          <w:szCs w:val="24"/>
        </w:rPr>
        <w:t>section activities</w:t>
      </w:r>
      <w:r w:rsidRPr="002C57B9">
        <w:rPr>
          <w:rFonts w:cs="Times New Roman"/>
          <w:szCs w:val="24"/>
        </w:rPr>
        <w:t xml:space="preserve">.  </w:t>
      </w:r>
      <w:r>
        <w:rPr>
          <w:rFonts w:cs="Times New Roman"/>
          <w:szCs w:val="24"/>
        </w:rPr>
        <w:t xml:space="preserve">These funds tend to be seed funds to start a program or event.  In subsequent years, the section will budget for these events to continue with fundraising goals of paying for the event.  The section can still ask Region VI for funding, but the preference goes to seed funds. </w:t>
      </w:r>
    </w:p>
    <w:p w14:paraId="7CBB3273" w14:textId="6345E3BA" w:rsidR="002C57B9" w:rsidRPr="002C57B9" w:rsidRDefault="002C57B9" w:rsidP="002C57B9">
      <w:pPr>
        <w:tabs>
          <w:tab w:val="left" w:pos="720"/>
        </w:tabs>
        <w:spacing w:after="0" w:line="240" w:lineRule="auto"/>
        <w:jc w:val="both"/>
        <w:rPr>
          <w:rFonts w:cs="Times New Roman"/>
          <w:szCs w:val="24"/>
        </w:rPr>
      </w:pPr>
    </w:p>
    <w:p w14:paraId="6BF71184" w14:textId="77777777" w:rsidR="00AC5141" w:rsidRPr="00AC5141" w:rsidRDefault="00AC5141" w:rsidP="00AC5141">
      <w:pPr>
        <w:spacing w:after="0" w:line="240" w:lineRule="auto"/>
        <w:jc w:val="both"/>
        <w:rPr>
          <w:highlight w:val="yellow"/>
        </w:rPr>
      </w:pPr>
    </w:p>
    <w:p w14:paraId="5CE4D052" w14:textId="76CA8928" w:rsidR="00D406DD" w:rsidRPr="00C11D16" w:rsidRDefault="00733C74" w:rsidP="00733C74">
      <w:pPr>
        <w:pStyle w:val="Heading1"/>
      </w:pPr>
      <w:r w:rsidRPr="00C11D16">
        <w:t>SPP-</w:t>
      </w:r>
      <w:r w:rsidR="00265809" w:rsidRPr="00C11D16">
        <w:t>2</w:t>
      </w:r>
      <w:r w:rsidRPr="00C11D16">
        <w:t xml:space="preserve"> </w:t>
      </w:r>
      <w:r w:rsidR="00D406DD" w:rsidRPr="00C11D16">
        <w:t xml:space="preserve">Non-Core </w:t>
      </w:r>
      <w:r w:rsidR="00A504A4" w:rsidRPr="00C11D16">
        <w:t xml:space="preserve">Council </w:t>
      </w:r>
      <w:r w:rsidR="00D406DD" w:rsidRPr="00C11D16">
        <w:t>P</w:t>
      </w:r>
      <w:r w:rsidR="00A504A4" w:rsidRPr="00C11D16">
        <w:t>ositions</w:t>
      </w:r>
      <w:r w:rsidR="00D406DD" w:rsidRPr="00C11D16">
        <w:t xml:space="preserve"> &amp; Committees</w:t>
      </w:r>
    </w:p>
    <w:p w14:paraId="45E5355B" w14:textId="77777777" w:rsidR="00D406DD" w:rsidRPr="00C11D16" w:rsidRDefault="00D406DD" w:rsidP="00D406DD"/>
    <w:p w14:paraId="58BB619C" w14:textId="7AA5409F" w:rsidR="00D406DD" w:rsidRDefault="00D406DD" w:rsidP="00D406DD">
      <w:pPr>
        <w:spacing w:after="0" w:line="240" w:lineRule="auto"/>
        <w:jc w:val="both"/>
      </w:pPr>
      <w:r w:rsidRPr="00C11D16">
        <w:t xml:space="preserve">This section is reserved for the definition and description of the non-core council positions (as per Article V, VI.1, </w:t>
      </w:r>
      <w:proofErr w:type="gramStart"/>
      <w:r w:rsidRPr="00C11D16">
        <w:t>VI.2</w:t>
      </w:r>
      <w:proofErr w:type="gramEnd"/>
      <w:r w:rsidRPr="00C11D16">
        <w:t xml:space="preserve">) and </w:t>
      </w:r>
      <w:r w:rsidRPr="00C11D16">
        <w:rPr>
          <w:rFonts w:cs="Times New Roman"/>
          <w:szCs w:val="24"/>
        </w:rPr>
        <w:t>council-formed committees (as per Article IX.1).</w:t>
      </w:r>
      <w:r>
        <w:rPr>
          <w:rFonts w:cs="Times New Roman"/>
          <w:szCs w:val="24"/>
        </w:rPr>
        <w:t xml:space="preserve">  The VAFB section has 3 addition non-core council positions, which include</w:t>
      </w:r>
      <w:r>
        <w:t>:</w:t>
      </w:r>
    </w:p>
    <w:p w14:paraId="6C6AD929" w14:textId="69BE8143" w:rsidR="00D406DD" w:rsidRDefault="00D406DD" w:rsidP="008A1F5F">
      <w:pPr>
        <w:pStyle w:val="ListParagraph"/>
        <w:numPr>
          <w:ilvl w:val="1"/>
          <w:numId w:val="17"/>
        </w:numPr>
        <w:spacing w:after="0" w:line="240" w:lineRule="auto"/>
        <w:jc w:val="both"/>
        <w:rPr>
          <w:rFonts w:cs="Times New Roman"/>
          <w:szCs w:val="24"/>
        </w:rPr>
      </w:pPr>
      <w:r>
        <w:rPr>
          <w:rFonts w:cs="Times New Roman"/>
          <w:szCs w:val="24"/>
        </w:rPr>
        <w:t>Communications Officer</w:t>
      </w:r>
    </w:p>
    <w:p w14:paraId="5D7AD4E8" w14:textId="470F8B0E" w:rsidR="00D406DD" w:rsidRDefault="00D406DD" w:rsidP="008A1F5F">
      <w:pPr>
        <w:pStyle w:val="ListParagraph"/>
        <w:numPr>
          <w:ilvl w:val="1"/>
          <w:numId w:val="17"/>
        </w:numPr>
        <w:spacing w:after="0" w:line="240" w:lineRule="auto"/>
        <w:jc w:val="both"/>
        <w:rPr>
          <w:rFonts w:cs="Times New Roman"/>
          <w:szCs w:val="24"/>
        </w:rPr>
      </w:pPr>
      <w:r>
        <w:rPr>
          <w:rFonts w:cs="Times New Roman"/>
          <w:szCs w:val="24"/>
        </w:rPr>
        <w:t>Education Officer</w:t>
      </w:r>
    </w:p>
    <w:p w14:paraId="3A567EF7" w14:textId="44FD2E42" w:rsidR="00D406DD" w:rsidRDefault="00D406DD" w:rsidP="008A1F5F">
      <w:pPr>
        <w:pStyle w:val="ListParagraph"/>
        <w:numPr>
          <w:ilvl w:val="1"/>
          <w:numId w:val="17"/>
        </w:numPr>
        <w:spacing w:after="0" w:line="240" w:lineRule="auto"/>
        <w:jc w:val="both"/>
        <w:rPr>
          <w:rFonts w:cs="Times New Roman"/>
          <w:szCs w:val="24"/>
        </w:rPr>
      </w:pPr>
      <w:r>
        <w:rPr>
          <w:rFonts w:cs="Times New Roman"/>
          <w:szCs w:val="24"/>
        </w:rPr>
        <w:t>Programs Officer</w:t>
      </w:r>
    </w:p>
    <w:p w14:paraId="2C32C149" w14:textId="77777777" w:rsidR="008A1F5F" w:rsidRDefault="008A1F5F" w:rsidP="008A1F5F">
      <w:pPr>
        <w:spacing w:after="0" w:line="240" w:lineRule="auto"/>
        <w:jc w:val="both"/>
        <w:rPr>
          <w:rFonts w:cs="Times New Roman"/>
          <w:szCs w:val="24"/>
        </w:rPr>
      </w:pPr>
    </w:p>
    <w:p w14:paraId="3FE46415" w14:textId="79542595" w:rsidR="008A1F5F" w:rsidRDefault="008A1F5F" w:rsidP="008A1F5F">
      <w:pPr>
        <w:spacing w:after="0" w:line="240" w:lineRule="auto"/>
        <w:jc w:val="both"/>
        <w:rPr>
          <w:rFonts w:cs="Times New Roman"/>
          <w:szCs w:val="24"/>
        </w:rPr>
      </w:pPr>
      <w:r>
        <w:rPr>
          <w:rFonts w:cs="Times New Roman"/>
          <w:szCs w:val="24"/>
        </w:rPr>
        <w:t>In addition to this, the VAFB section has 2 committees, which include:</w:t>
      </w:r>
    </w:p>
    <w:p w14:paraId="6CC2EBD7" w14:textId="088EAC0F" w:rsidR="008A1F5F" w:rsidRPr="008A1F5F" w:rsidRDefault="008A1F5F" w:rsidP="008A1F5F">
      <w:pPr>
        <w:pStyle w:val="ListParagraph"/>
        <w:numPr>
          <w:ilvl w:val="1"/>
          <w:numId w:val="16"/>
        </w:numPr>
        <w:spacing w:after="0" w:line="240" w:lineRule="auto"/>
        <w:jc w:val="both"/>
        <w:rPr>
          <w:rFonts w:cs="Times New Roman"/>
          <w:szCs w:val="24"/>
        </w:rPr>
      </w:pPr>
      <w:r w:rsidRPr="008A1F5F">
        <w:rPr>
          <w:rFonts w:cs="Times New Roman"/>
          <w:szCs w:val="24"/>
        </w:rPr>
        <w:t>Education Committee</w:t>
      </w:r>
    </w:p>
    <w:p w14:paraId="3723988E" w14:textId="3482BB8B" w:rsidR="008A1F5F" w:rsidRDefault="008A1F5F" w:rsidP="008A1F5F">
      <w:pPr>
        <w:pStyle w:val="ListParagraph"/>
        <w:numPr>
          <w:ilvl w:val="1"/>
          <w:numId w:val="16"/>
        </w:numPr>
        <w:spacing w:after="0" w:line="240" w:lineRule="auto"/>
        <w:jc w:val="both"/>
        <w:rPr>
          <w:rFonts w:cs="Times New Roman"/>
          <w:szCs w:val="24"/>
        </w:rPr>
      </w:pPr>
      <w:r w:rsidRPr="008A1F5F">
        <w:rPr>
          <w:rFonts w:cs="Times New Roman"/>
          <w:szCs w:val="24"/>
        </w:rPr>
        <w:t>Programs Committee</w:t>
      </w:r>
    </w:p>
    <w:p w14:paraId="25F4C764" w14:textId="77777777" w:rsidR="008A1F5F" w:rsidRDefault="008A1F5F" w:rsidP="008A1F5F">
      <w:pPr>
        <w:spacing w:after="0" w:line="240" w:lineRule="auto"/>
        <w:jc w:val="both"/>
        <w:rPr>
          <w:rFonts w:cs="Times New Roman"/>
          <w:szCs w:val="24"/>
        </w:rPr>
      </w:pPr>
    </w:p>
    <w:p w14:paraId="16618E5A" w14:textId="322DE69C" w:rsidR="008A1F5F" w:rsidRPr="008A1F5F" w:rsidRDefault="008A1F5F" w:rsidP="008A1F5F">
      <w:pPr>
        <w:spacing w:after="0" w:line="240" w:lineRule="auto"/>
        <w:jc w:val="both"/>
        <w:rPr>
          <w:rFonts w:cs="Times New Roman"/>
          <w:szCs w:val="24"/>
        </w:rPr>
      </w:pPr>
      <w:r>
        <w:rPr>
          <w:rFonts w:cs="Times New Roman"/>
          <w:szCs w:val="24"/>
        </w:rPr>
        <w:t>Each committee is comprised of several subcommittee officers as described in the following sections.</w:t>
      </w:r>
    </w:p>
    <w:p w14:paraId="148778CA" w14:textId="77777777" w:rsidR="00D406DD" w:rsidRPr="00D406DD" w:rsidRDefault="00D406DD" w:rsidP="00D406DD">
      <w:pPr>
        <w:spacing w:after="0" w:line="240" w:lineRule="auto"/>
        <w:jc w:val="both"/>
        <w:rPr>
          <w:rFonts w:cs="Times New Roman"/>
          <w:szCs w:val="24"/>
        </w:rPr>
      </w:pPr>
    </w:p>
    <w:p w14:paraId="3058C2FA" w14:textId="77777777" w:rsidR="00C95C0B" w:rsidRDefault="00C95C0B" w:rsidP="00C95C0B">
      <w:pPr>
        <w:pStyle w:val="ListParagraph"/>
        <w:spacing w:after="0" w:line="240" w:lineRule="auto"/>
        <w:ind w:left="1440"/>
        <w:jc w:val="both"/>
        <w:rPr>
          <w:rFonts w:cs="Times New Roman"/>
          <w:szCs w:val="24"/>
        </w:rPr>
      </w:pPr>
    </w:p>
    <w:p w14:paraId="2F369189" w14:textId="0DAB7E5F" w:rsidR="00C95C0B" w:rsidRPr="00C95C0B" w:rsidRDefault="00D406DD" w:rsidP="008A1F5F">
      <w:pPr>
        <w:pStyle w:val="Heading2"/>
      </w:pPr>
      <w:r>
        <w:t>SPP-2</w:t>
      </w:r>
      <w:r w:rsidR="00733C74">
        <w:t>.</w:t>
      </w:r>
      <w:r>
        <w:t>1</w:t>
      </w:r>
      <w:r w:rsidR="00733C74">
        <w:t xml:space="preserve"> </w:t>
      </w:r>
      <w:r w:rsidR="00C95C0B" w:rsidRPr="00C95C0B">
        <w:t>Communications Officer</w:t>
      </w:r>
    </w:p>
    <w:p w14:paraId="11BFC1E0" w14:textId="77777777" w:rsidR="00833F32" w:rsidRDefault="00833F32" w:rsidP="00C95C0B">
      <w:pPr>
        <w:ind w:left="360"/>
        <w:rPr>
          <w:rFonts w:cs="Times New Roman"/>
          <w:szCs w:val="24"/>
        </w:rPr>
      </w:pPr>
    </w:p>
    <w:p w14:paraId="5B7A047E" w14:textId="4DEABE67" w:rsidR="00C95C0B" w:rsidRPr="00C95C0B" w:rsidRDefault="00833F32" w:rsidP="00833F32">
      <w:pPr>
        <w:pStyle w:val="Heading3"/>
      </w:pPr>
      <w:r>
        <w:t>SPP-2.1.1 Appointment</w:t>
      </w:r>
    </w:p>
    <w:p w14:paraId="730B39CD" w14:textId="77777777" w:rsidR="00C95C0B" w:rsidRPr="00C95C0B" w:rsidRDefault="00C95C0B" w:rsidP="00C95C0B">
      <w:pPr>
        <w:ind w:left="360"/>
        <w:rPr>
          <w:rFonts w:cs="Times New Roman"/>
          <w:szCs w:val="24"/>
        </w:rPr>
      </w:pPr>
      <w:r w:rsidRPr="00C95C0B">
        <w:rPr>
          <w:rFonts w:cs="Times New Roman"/>
          <w:szCs w:val="24"/>
        </w:rPr>
        <w:t>Communications Officer is an elected Section position and therefore a voting member of the Section Council according to the AIAA Vandenberg Section Bylaws.</w:t>
      </w:r>
    </w:p>
    <w:p w14:paraId="10B55A1F" w14:textId="6307FCD2" w:rsidR="00C95C0B" w:rsidRPr="00C95C0B" w:rsidRDefault="00833F32" w:rsidP="00833F32">
      <w:pPr>
        <w:pStyle w:val="Heading3"/>
      </w:pPr>
      <w:r>
        <w:t>SPP-2.1.2 Responsibilities</w:t>
      </w:r>
    </w:p>
    <w:p w14:paraId="184F196D" w14:textId="77777777" w:rsidR="00C95C0B" w:rsidRPr="00C95C0B" w:rsidRDefault="00C95C0B" w:rsidP="00C95C0B">
      <w:pPr>
        <w:pStyle w:val="ListParagraph"/>
        <w:numPr>
          <w:ilvl w:val="0"/>
          <w:numId w:val="5"/>
        </w:numPr>
        <w:rPr>
          <w:rFonts w:cs="Times New Roman"/>
          <w:szCs w:val="24"/>
        </w:rPr>
      </w:pPr>
      <w:r w:rsidRPr="00C95C0B">
        <w:rPr>
          <w:rFonts w:cs="Times New Roman"/>
          <w:szCs w:val="24"/>
        </w:rPr>
        <w:t xml:space="preserve">Main POC for the AIAA VAFB Section Communications and information sent to membership.  </w:t>
      </w:r>
    </w:p>
    <w:p w14:paraId="2D8F2CFC" w14:textId="77777777" w:rsidR="00C95C0B" w:rsidRPr="00C95C0B" w:rsidRDefault="00C95C0B" w:rsidP="00C95C0B">
      <w:pPr>
        <w:pStyle w:val="ListParagraph"/>
        <w:numPr>
          <w:ilvl w:val="0"/>
          <w:numId w:val="5"/>
        </w:numPr>
        <w:rPr>
          <w:rFonts w:cs="Times New Roman"/>
          <w:szCs w:val="24"/>
        </w:rPr>
      </w:pPr>
      <w:r w:rsidRPr="00C95C0B">
        <w:rPr>
          <w:rFonts w:cs="Times New Roman"/>
          <w:szCs w:val="24"/>
        </w:rPr>
        <w:t>Coordinates with section officers who wish to post announcements, events, section news, and calls for volunteers.</w:t>
      </w:r>
    </w:p>
    <w:p w14:paraId="68BD96D6" w14:textId="77777777" w:rsidR="00C95C0B" w:rsidRPr="00C95C0B" w:rsidRDefault="00C95C0B" w:rsidP="00C95C0B">
      <w:pPr>
        <w:pStyle w:val="ListParagraph"/>
        <w:numPr>
          <w:ilvl w:val="0"/>
          <w:numId w:val="5"/>
        </w:numPr>
        <w:rPr>
          <w:rFonts w:cs="Times New Roman"/>
          <w:szCs w:val="24"/>
        </w:rPr>
      </w:pPr>
      <w:r w:rsidRPr="00C95C0B">
        <w:rPr>
          <w:rFonts w:cs="Times New Roman"/>
          <w:szCs w:val="24"/>
        </w:rPr>
        <w:t xml:space="preserve">Oversee Communications activities through Engage and other social media avenues, in accordance with AIAA social media policies. </w:t>
      </w:r>
    </w:p>
    <w:p w14:paraId="4C508109" w14:textId="77777777" w:rsidR="00C95C0B" w:rsidRPr="00C95C0B" w:rsidRDefault="00C95C0B" w:rsidP="00C95C0B">
      <w:pPr>
        <w:pStyle w:val="ListParagraph"/>
        <w:numPr>
          <w:ilvl w:val="0"/>
          <w:numId w:val="5"/>
        </w:numPr>
        <w:rPr>
          <w:rFonts w:cs="Times New Roman"/>
          <w:szCs w:val="24"/>
        </w:rPr>
      </w:pPr>
      <w:r w:rsidRPr="00C95C0B">
        <w:rPr>
          <w:rFonts w:cs="Times New Roman"/>
          <w:szCs w:val="24"/>
        </w:rPr>
        <w:t>Communicate Communications budgetary requests to the AIAA VAFB section Treasurer for approval.</w:t>
      </w:r>
    </w:p>
    <w:p w14:paraId="47730252" w14:textId="1B479D04" w:rsidR="00C95C0B" w:rsidRDefault="00C95C0B" w:rsidP="00C95C0B">
      <w:pPr>
        <w:pStyle w:val="ListParagraph"/>
        <w:numPr>
          <w:ilvl w:val="0"/>
          <w:numId w:val="5"/>
        </w:numPr>
        <w:rPr>
          <w:rFonts w:cs="Times New Roman"/>
          <w:szCs w:val="24"/>
        </w:rPr>
      </w:pPr>
      <w:r w:rsidRPr="00C95C0B">
        <w:rPr>
          <w:rFonts w:cs="Times New Roman"/>
          <w:szCs w:val="24"/>
        </w:rPr>
        <w:t>Provide status updates to Section Leadership as appropriate.</w:t>
      </w:r>
    </w:p>
    <w:p w14:paraId="3EBE0145" w14:textId="3CF27842" w:rsidR="002C57B9" w:rsidRPr="00964FE2" w:rsidRDefault="002C57B9" w:rsidP="002C57B9">
      <w:pPr>
        <w:pStyle w:val="Heading3"/>
      </w:pPr>
      <w:r w:rsidRPr="00964FE2">
        <w:lastRenderedPageBreak/>
        <w:t>SPP-2.1.</w:t>
      </w:r>
      <w:r w:rsidR="00833F32">
        <w:t>3</w:t>
      </w:r>
      <w:r w:rsidRPr="00964FE2">
        <w:t xml:space="preserve"> Social Media</w:t>
      </w:r>
    </w:p>
    <w:p w14:paraId="50CF76CF" w14:textId="220A40C7" w:rsidR="008A1F5F" w:rsidRPr="008A1F5F" w:rsidRDefault="002C57B9" w:rsidP="008A1F5F">
      <w:pPr>
        <w:spacing w:after="0" w:line="240" w:lineRule="auto"/>
        <w:jc w:val="both"/>
        <w:rPr>
          <w:rFonts w:cs="Times New Roman"/>
          <w:szCs w:val="24"/>
        </w:rPr>
      </w:pPr>
      <w:r w:rsidRPr="00964FE2">
        <w:rPr>
          <w:rFonts w:cs="Times New Roman"/>
          <w:szCs w:val="24"/>
        </w:rPr>
        <w:t>This section is reserved for the S</w:t>
      </w:r>
      <w:r w:rsidR="008A1F5F" w:rsidRPr="00964FE2">
        <w:rPr>
          <w:rFonts w:cs="Times New Roman"/>
          <w:szCs w:val="24"/>
        </w:rPr>
        <w:t>ection</w:t>
      </w:r>
      <w:r w:rsidRPr="00964FE2">
        <w:rPr>
          <w:rFonts w:cs="Times New Roman"/>
          <w:szCs w:val="24"/>
        </w:rPr>
        <w:t>’s</w:t>
      </w:r>
      <w:r w:rsidR="008A1F5F" w:rsidRPr="00964FE2">
        <w:rPr>
          <w:rFonts w:cs="Times New Roman"/>
          <w:szCs w:val="24"/>
        </w:rPr>
        <w:t xml:space="preserve"> </w:t>
      </w:r>
      <w:r w:rsidRPr="00964FE2">
        <w:rPr>
          <w:rFonts w:cs="Times New Roman"/>
          <w:szCs w:val="24"/>
        </w:rPr>
        <w:t>p</w:t>
      </w:r>
      <w:r w:rsidR="008A1F5F" w:rsidRPr="00964FE2">
        <w:rPr>
          <w:rFonts w:cs="Times New Roman"/>
          <w:szCs w:val="24"/>
        </w:rPr>
        <w:t>olicy on the use of Social Media.</w:t>
      </w:r>
    </w:p>
    <w:p w14:paraId="5A6414C3" w14:textId="57956C59" w:rsidR="002C57B9" w:rsidRPr="002C57B9" w:rsidRDefault="002C57B9" w:rsidP="0058472E">
      <w:pPr>
        <w:pStyle w:val="ListParagraph"/>
        <w:numPr>
          <w:ilvl w:val="0"/>
          <w:numId w:val="19"/>
        </w:numPr>
        <w:spacing w:after="0" w:line="240" w:lineRule="auto"/>
        <w:jc w:val="both"/>
        <w:rPr>
          <w:rFonts w:cs="Times New Roman"/>
          <w:szCs w:val="24"/>
        </w:rPr>
      </w:pPr>
      <w:r w:rsidRPr="002C57B9">
        <w:rPr>
          <w:rFonts w:cs="Times New Roman"/>
          <w:szCs w:val="24"/>
        </w:rPr>
        <w:t>T</w:t>
      </w:r>
      <w:r w:rsidR="008A1F5F" w:rsidRPr="002C57B9">
        <w:rPr>
          <w:rFonts w:cs="Times New Roman"/>
          <w:szCs w:val="24"/>
        </w:rPr>
        <w:t xml:space="preserve">he Section </w:t>
      </w:r>
      <w:r w:rsidRPr="002C57B9">
        <w:rPr>
          <w:rFonts w:cs="Times New Roman"/>
          <w:szCs w:val="24"/>
        </w:rPr>
        <w:t xml:space="preserve">may utilize </w:t>
      </w:r>
      <w:r w:rsidR="008A1F5F" w:rsidRPr="002C57B9">
        <w:rPr>
          <w:rFonts w:cs="Times New Roman"/>
          <w:szCs w:val="24"/>
        </w:rPr>
        <w:t>Social Media accounts</w:t>
      </w:r>
      <w:r w:rsidRPr="002C57B9">
        <w:rPr>
          <w:rFonts w:cs="Times New Roman"/>
          <w:szCs w:val="24"/>
        </w:rPr>
        <w:t xml:space="preserve">.  These accounts are communicated to our regional representative, and are managed by </w:t>
      </w:r>
      <w:r>
        <w:rPr>
          <w:rFonts w:cs="Times New Roman"/>
          <w:szCs w:val="24"/>
        </w:rPr>
        <w:t xml:space="preserve">the </w:t>
      </w:r>
      <w:r w:rsidRPr="002C57B9">
        <w:rPr>
          <w:rFonts w:cs="Times New Roman"/>
          <w:szCs w:val="24"/>
        </w:rPr>
        <w:t>Communications Officer and Chairman</w:t>
      </w:r>
      <w:r w:rsidR="00964FE2">
        <w:rPr>
          <w:rFonts w:cs="Times New Roman"/>
          <w:szCs w:val="24"/>
        </w:rPr>
        <w:t>.  These are the primary administrators who</w:t>
      </w:r>
      <w:r w:rsidRPr="002C57B9">
        <w:rPr>
          <w:rFonts w:cs="Times New Roman"/>
          <w:szCs w:val="24"/>
        </w:rPr>
        <w:t xml:space="preserve"> are</w:t>
      </w:r>
      <w:r w:rsidR="008A1F5F" w:rsidRPr="002C57B9">
        <w:rPr>
          <w:rFonts w:cs="Times New Roman"/>
          <w:szCs w:val="24"/>
        </w:rPr>
        <w:t xml:space="preserve"> authorized to administer</w:t>
      </w:r>
      <w:r w:rsidR="00964FE2">
        <w:rPr>
          <w:rFonts w:cs="Times New Roman"/>
          <w:szCs w:val="24"/>
        </w:rPr>
        <w:t xml:space="preserve"> and </w:t>
      </w:r>
      <w:r w:rsidR="008A1F5F" w:rsidRPr="002C57B9">
        <w:rPr>
          <w:rFonts w:cs="Times New Roman"/>
          <w:szCs w:val="24"/>
        </w:rPr>
        <w:t xml:space="preserve">post </w:t>
      </w:r>
      <w:r w:rsidR="00964FE2">
        <w:rPr>
          <w:rFonts w:cs="Times New Roman"/>
          <w:szCs w:val="24"/>
        </w:rPr>
        <w:t xml:space="preserve">to these accounts, </w:t>
      </w:r>
      <w:r w:rsidR="008A1F5F" w:rsidRPr="002C57B9">
        <w:rPr>
          <w:rFonts w:cs="Times New Roman"/>
          <w:szCs w:val="24"/>
        </w:rPr>
        <w:t>as representatives of the Section</w:t>
      </w:r>
      <w:r w:rsidRPr="002C57B9">
        <w:rPr>
          <w:rFonts w:cs="Times New Roman"/>
          <w:szCs w:val="24"/>
        </w:rPr>
        <w:t>.</w:t>
      </w:r>
      <w:r w:rsidR="008A1F5F" w:rsidRPr="002C57B9">
        <w:rPr>
          <w:rFonts w:cs="Times New Roman"/>
          <w:szCs w:val="24"/>
        </w:rPr>
        <w:t xml:space="preserve">  </w:t>
      </w:r>
    </w:p>
    <w:p w14:paraId="420DC0DC" w14:textId="7D53DF10" w:rsidR="008A1F5F" w:rsidRDefault="00964FE2" w:rsidP="008A1F5F">
      <w:pPr>
        <w:pStyle w:val="ListParagraph"/>
        <w:numPr>
          <w:ilvl w:val="0"/>
          <w:numId w:val="19"/>
        </w:numPr>
        <w:spacing w:after="0" w:line="240" w:lineRule="auto"/>
        <w:jc w:val="both"/>
        <w:rPr>
          <w:rFonts w:cs="Times New Roman"/>
          <w:szCs w:val="24"/>
        </w:rPr>
      </w:pPr>
      <w:r>
        <w:rPr>
          <w:rFonts w:cs="Times New Roman"/>
          <w:szCs w:val="24"/>
        </w:rPr>
        <w:t>Administrators are to post and control content of social media accounts such that only section related information, conversations, events, or announcements are made.</w:t>
      </w:r>
    </w:p>
    <w:p w14:paraId="15A1625A" w14:textId="6C68CC83" w:rsidR="00964FE2" w:rsidRPr="00C95C0B" w:rsidRDefault="00964FE2" w:rsidP="008A1F5F">
      <w:pPr>
        <w:pStyle w:val="ListParagraph"/>
        <w:numPr>
          <w:ilvl w:val="0"/>
          <w:numId w:val="19"/>
        </w:numPr>
        <w:spacing w:after="0" w:line="240" w:lineRule="auto"/>
        <w:jc w:val="both"/>
        <w:rPr>
          <w:rFonts w:cs="Times New Roman"/>
          <w:szCs w:val="24"/>
        </w:rPr>
      </w:pPr>
      <w:r>
        <w:rPr>
          <w:rFonts w:cs="Times New Roman"/>
          <w:szCs w:val="24"/>
        </w:rPr>
        <w:t>If members would like an event or announcement posted, they should request this through the Communications Officer or Section Chairman.</w:t>
      </w:r>
    </w:p>
    <w:p w14:paraId="2B2F98C1" w14:textId="77777777" w:rsidR="00D406DD" w:rsidRDefault="00D406DD" w:rsidP="00D406DD">
      <w:pPr>
        <w:spacing w:after="0" w:line="240" w:lineRule="auto"/>
        <w:jc w:val="both"/>
        <w:rPr>
          <w:rFonts w:cs="Times New Roman"/>
          <w:szCs w:val="24"/>
          <w:highlight w:val="cyan"/>
        </w:rPr>
      </w:pPr>
    </w:p>
    <w:p w14:paraId="583ACD01" w14:textId="1EB20983" w:rsidR="00733C74" w:rsidRPr="00C95C0B" w:rsidRDefault="00D406DD" w:rsidP="008A1F5F">
      <w:pPr>
        <w:pStyle w:val="Heading2"/>
      </w:pPr>
      <w:r>
        <w:t>SPP-2.</w:t>
      </w:r>
      <w:r w:rsidR="008A1F5F">
        <w:t>2</w:t>
      </w:r>
      <w:r>
        <w:t xml:space="preserve"> </w:t>
      </w:r>
      <w:r w:rsidR="00733C74" w:rsidRPr="00C95C0B">
        <w:t>Education Committee Officer</w:t>
      </w:r>
    </w:p>
    <w:p w14:paraId="373007B4" w14:textId="77777777" w:rsidR="00833F32" w:rsidRDefault="00833F32" w:rsidP="00733C74">
      <w:pPr>
        <w:spacing w:after="0"/>
        <w:ind w:left="360"/>
        <w:rPr>
          <w:rFonts w:cs="Times New Roman"/>
          <w:szCs w:val="24"/>
        </w:rPr>
      </w:pPr>
    </w:p>
    <w:p w14:paraId="62D78929" w14:textId="6CF25A97" w:rsidR="00733C74" w:rsidRPr="00C95C0B" w:rsidRDefault="00833F32" w:rsidP="00833F32">
      <w:pPr>
        <w:pStyle w:val="Heading3"/>
      </w:pPr>
      <w:r>
        <w:t>SPP-2.2.1 Appointment</w:t>
      </w:r>
    </w:p>
    <w:p w14:paraId="01B5D605" w14:textId="77777777" w:rsidR="00733C74" w:rsidRPr="00C95C0B" w:rsidRDefault="00733C74" w:rsidP="00733C74">
      <w:pPr>
        <w:spacing w:after="0"/>
        <w:ind w:left="360"/>
        <w:rPr>
          <w:rFonts w:cs="Times New Roman"/>
          <w:szCs w:val="24"/>
        </w:rPr>
      </w:pPr>
      <w:r w:rsidRPr="00C95C0B">
        <w:rPr>
          <w:rFonts w:cs="Times New Roman"/>
          <w:szCs w:val="24"/>
        </w:rPr>
        <w:t>Education Committee Officer is an elected Section position and therefore a voting member of the Section Council according to the AIAA Vandenberg Section Bylaws.</w:t>
      </w:r>
    </w:p>
    <w:p w14:paraId="5E22924D" w14:textId="77777777" w:rsidR="00833F32" w:rsidRDefault="00833F32" w:rsidP="00733C74">
      <w:pPr>
        <w:spacing w:after="0"/>
        <w:ind w:left="360"/>
        <w:rPr>
          <w:rFonts w:cs="Times New Roman"/>
          <w:szCs w:val="24"/>
        </w:rPr>
      </w:pPr>
    </w:p>
    <w:p w14:paraId="37E0356A" w14:textId="19DD0F25" w:rsidR="00733C74" w:rsidRPr="00C95C0B" w:rsidRDefault="00833F32" w:rsidP="00833F32">
      <w:pPr>
        <w:pStyle w:val="Heading3"/>
      </w:pPr>
      <w:r>
        <w:t>SPP-2.2.2 Responsibilities</w:t>
      </w:r>
    </w:p>
    <w:p w14:paraId="2F6DF4CF" w14:textId="77777777" w:rsidR="00733C74" w:rsidRPr="00C95C0B" w:rsidRDefault="00733C74" w:rsidP="00AC5141">
      <w:pPr>
        <w:pStyle w:val="ListParagraph"/>
        <w:numPr>
          <w:ilvl w:val="0"/>
          <w:numId w:val="23"/>
        </w:numPr>
        <w:spacing w:after="0"/>
        <w:rPr>
          <w:rFonts w:cs="Times New Roman"/>
          <w:szCs w:val="24"/>
        </w:rPr>
      </w:pPr>
      <w:r w:rsidRPr="00C95C0B">
        <w:rPr>
          <w:rFonts w:cs="Times New Roman"/>
          <w:szCs w:val="24"/>
        </w:rPr>
        <w:t>Main POC for the AIAA VAFB Section Education Committee, to which the following Sub-Committee officers report:</w:t>
      </w:r>
    </w:p>
    <w:p w14:paraId="285576C0" w14:textId="77777777" w:rsidR="00733C74" w:rsidRPr="00C95C0B" w:rsidRDefault="00733C74" w:rsidP="00AC5141">
      <w:pPr>
        <w:pStyle w:val="ListParagraph"/>
        <w:numPr>
          <w:ilvl w:val="1"/>
          <w:numId w:val="23"/>
        </w:numPr>
        <w:spacing w:after="0"/>
        <w:rPr>
          <w:rFonts w:cs="Times New Roman"/>
          <w:szCs w:val="24"/>
        </w:rPr>
      </w:pPr>
      <w:r w:rsidRPr="00C95C0B">
        <w:rPr>
          <w:rFonts w:cs="Times New Roman"/>
          <w:szCs w:val="24"/>
        </w:rPr>
        <w:t>K-12 STEAM Education Officer</w:t>
      </w:r>
    </w:p>
    <w:p w14:paraId="71B97D83" w14:textId="77777777" w:rsidR="00733C74" w:rsidRPr="00C95C0B" w:rsidRDefault="00733C74" w:rsidP="00AC5141">
      <w:pPr>
        <w:pStyle w:val="ListParagraph"/>
        <w:numPr>
          <w:ilvl w:val="1"/>
          <w:numId w:val="23"/>
        </w:numPr>
        <w:spacing w:after="0"/>
        <w:rPr>
          <w:rFonts w:cs="Times New Roman"/>
          <w:szCs w:val="24"/>
        </w:rPr>
      </w:pPr>
      <w:r w:rsidRPr="00C95C0B">
        <w:rPr>
          <w:rFonts w:cs="Times New Roman"/>
          <w:szCs w:val="24"/>
        </w:rPr>
        <w:t>Collegiate STEAM Education Officer</w:t>
      </w:r>
    </w:p>
    <w:p w14:paraId="7410FBA7" w14:textId="77777777" w:rsidR="00733C74" w:rsidRPr="00C95C0B" w:rsidRDefault="00733C74" w:rsidP="00AC5141">
      <w:pPr>
        <w:pStyle w:val="ListParagraph"/>
        <w:numPr>
          <w:ilvl w:val="1"/>
          <w:numId w:val="23"/>
        </w:numPr>
        <w:spacing w:after="0"/>
        <w:rPr>
          <w:rFonts w:cs="Times New Roman"/>
          <w:szCs w:val="24"/>
        </w:rPr>
      </w:pPr>
      <w:r w:rsidRPr="00C95C0B">
        <w:rPr>
          <w:rFonts w:cs="Times New Roman"/>
          <w:szCs w:val="24"/>
        </w:rPr>
        <w:t>Adult STEAM Education Officer</w:t>
      </w:r>
    </w:p>
    <w:p w14:paraId="4A93399E" w14:textId="77777777" w:rsidR="00733C74" w:rsidRPr="00C95C0B" w:rsidRDefault="00733C74" w:rsidP="00AC5141">
      <w:pPr>
        <w:pStyle w:val="ListParagraph"/>
        <w:numPr>
          <w:ilvl w:val="0"/>
          <w:numId w:val="23"/>
        </w:numPr>
        <w:spacing w:after="0"/>
        <w:rPr>
          <w:rFonts w:cs="Times New Roman"/>
          <w:szCs w:val="24"/>
        </w:rPr>
      </w:pPr>
      <w:r w:rsidRPr="00C95C0B">
        <w:rPr>
          <w:rFonts w:cs="Times New Roman"/>
          <w:szCs w:val="24"/>
        </w:rPr>
        <w:t>Assist and support sub-committee officers in the leadership and execution of their respective sub-committees and focus areas.</w:t>
      </w:r>
    </w:p>
    <w:p w14:paraId="0D16374C" w14:textId="77777777" w:rsidR="00733C74" w:rsidRPr="00C95C0B" w:rsidRDefault="00733C74" w:rsidP="00AC5141">
      <w:pPr>
        <w:pStyle w:val="ListParagraph"/>
        <w:numPr>
          <w:ilvl w:val="0"/>
          <w:numId w:val="23"/>
        </w:numPr>
        <w:spacing w:after="0"/>
        <w:rPr>
          <w:rFonts w:cs="Times New Roman"/>
          <w:szCs w:val="24"/>
        </w:rPr>
      </w:pPr>
      <w:r w:rsidRPr="00C95C0B">
        <w:rPr>
          <w:rFonts w:cs="Times New Roman"/>
          <w:szCs w:val="24"/>
        </w:rPr>
        <w:t>Oversee Education Committee activities (priorities, scheduling, planning, status, execution, reporting).</w:t>
      </w:r>
    </w:p>
    <w:p w14:paraId="28540A5F" w14:textId="77777777" w:rsidR="00733C74" w:rsidRPr="00C95C0B" w:rsidRDefault="00733C74" w:rsidP="00AC5141">
      <w:pPr>
        <w:pStyle w:val="ListParagraph"/>
        <w:numPr>
          <w:ilvl w:val="0"/>
          <w:numId w:val="23"/>
        </w:numPr>
        <w:spacing w:after="0"/>
        <w:rPr>
          <w:rFonts w:cs="Times New Roman"/>
          <w:szCs w:val="24"/>
        </w:rPr>
      </w:pPr>
      <w:r w:rsidRPr="00C95C0B">
        <w:rPr>
          <w:rFonts w:cs="Times New Roman"/>
          <w:szCs w:val="24"/>
        </w:rPr>
        <w:t>Communicate Education Committee budgetary requests to the AIAA VAFB section Treasurer for approval.</w:t>
      </w:r>
    </w:p>
    <w:p w14:paraId="3B1E94FC" w14:textId="77777777" w:rsidR="00733C74" w:rsidRPr="00C95C0B" w:rsidRDefault="00733C74" w:rsidP="00AC5141">
      <w:pPr>
        <w:pStyle w:val="ListParagraph"/>
        <w:numPr>
          <w:ilvl w:val="0"/>
          <w:numId w:val="23"/>
        </w:numPr>
        <w:spacing w:after="0"/>
        <w:rPr>
          <w:rFonts w:cs="Times New Roman"/>
          <w:szCs w:val="24"/>
        </w:rPr>
      </w:pPr>
      <w:r w:rsidRPr="00C95C0B">
        <w:rPr>
          <w:rFonts w:cs="Times New Roman"/>
          <w:szCs w:val="24"/>
        </w:rPr>
        <w:t>Provide status updates to Section Leadership as appropriate.</w:t>
      </w:r>
    </w:p>
    <w:p w14:paraId="1F466369" w14:textId="77777777" w:rsidR="00733C74" w:rsidRPr="00C95C0B" w:rsidRDefault="00733C74" w:rsidP="00AC5141">
      <w:pPr>
        <w:pStyle w:val="ListParagraph"/>
        <w:numPr>
          <w:ilvl w:val="0"/>
          <w:numId w:val="23"/>
        </w:numPr>
        <w:spacing w:after="0"/>
        <w:rPr>
          <w:rFonts w:cs="Times New Roman"/>
          <w:szCs w:val="24"/>
        </w:rPr>
      </w:pPr>
      <w:r w:rsidRPr="00C95C0B">
        <w:rPr>
          <w:rFonts w:cs="Times New Roman"/>
          <w:szCs w:val="24"/>
        </w:rPr>
        <w:t>Communicate with AIAA Region VI resource manager and READ program POC, as appropriate.</w:t>
      </w:r>
    </w:p>
    <w:p w14:paraId="6A608125" w14:textId="77777777" w:rsidR="00733C74" w:rsidRPr="00C95C0B" w:rsidRDefault="00733C74" w:rsidP="00733C74">
      <w:pPr>
        <w:spacing w:after="0"/>
        <w:rPr>
          <w:rFonts w:cs="Times New Roman"/>
          <w:szCs w:val="24"/>
        </w:rPr>
      </w:pPr>
    </w:p>
    <w:p w14:paraId="134745A8" w14:textId="59D36DD0" w:rsidR="00733C74" w:rsidRPr="00C95C0B" w:rsidRDefault="00833F32" w:rsidP="00833F32">
      <w:pPr>
        <w:pStyle w:val="Heading2"/>
      </w:pPr>
      <w:r>
        <w:t>SPP-2.3</w:t>
      </w:r>
      <w:r w:rsidR="008A1F5F">
        <w:t xml:space="preserve"> </w:t>
      </w:r>
      <w:r w:rsidR="00733C74" w:rsidRPr="00C95C0B">
        <w:t>K-12 STEAM Education Sub-Committee</w:t>
      </w:r>
    </w:p>
    <w:p w14:paraId="3047F002" w14:textId="77777777" w:rsidR="00733C74" w:rsidRPr="00C95C0B" w:rsidRDefault="00733C74" w:rsidP="00733C74">
      <w:pPr>
        <w:spacing w:after="0"/>
        <w:rPr>
          <w:rFonts w:cs="Times New Roman"/>
          <w:szCs w:val="24"/>
        </w:rPr>
      </w:pPr>
    </w:p>
    <w:p w14:paraId="52CF5C7C" w14:textId="4C6CA504" w:rsidR="00733C74" w:rsidRPr="00C95C0B" w:rsidRDefault="00833F32" w:rsidP="00833F32">
      <w:pPr>
        <w:pStyle w:val="Heading3"/>
      </w:pPr>
      <w:r>
        <w:t>SPP-2.3.1 Appointment</w:t>
      </w:r>
    </w:p>
    <w:p w14:paraId="781BE021" w14:textId="77777777" w:rsidR="00733C74" w:rsidRPr="00C95C0B" w:rsidRDefault="00733C74" w:rsidP="00733C74">
      <w:pPr>
        <w:spacing w:after="0"/>
        <w:ind w:left="360"/>
        <w:rPr>
          <w:rFonts w:cs="Times New Roman"/>
          <w:szCs w:val="24"/>
        </w:rPr>
      </w:pPr>
      <w:r w:rsidRPr="00C95C0B">
        <w:rPr>
          <w:rFonts w:cs="Times New Roman"/>
          <w:szCs w:val="24"/>
        </w:rPr>
        <w:t>K-12 STEAM Education Sub-Committee Officer is an appointed Section position and therefore a voting member of the Section Council according to the AIAA Vandenberg Section Bylaws.</w:t>
      </w:r>
    </w:p>
    <w:p w14:paraId="60723F15" w14:textId="36736258" w:rsidR="00733C74" w:rsidRPr="00C95C0B" w:rsidRDefault="00833F32" w:rsidP="00833F32">
      <w:pPr>
        <w:pStyle w:val="Heading3"/>
      </w:pPr>
      <w:r>
        <w:t>SPP-2.3.2 Responsibilities</w:t>
      </w:r>
    </w:p>
    <w:p w14:paraId="19EAF474" w14:textId="77777777" w:rsidR="00733C74" w:rsidRPr="00C95C0B" w:rsidRDefault="00733C74" w:rsidP="00733C74">
      <w:pPr>
        <w:pStyle w:val="ListParagraph"/>
        <w:numPr>
          <w:ilvl w:val="0"/>
          <w:numId w:val="6"/>
        </w:numPr>
        <w:spacing w:after="0"/>
        <w:rPr>
          <w:rFonts w:cs="Times New Roman"/>
          <w:szCs w:val="24"/>
        </w:rPr>
      </w:pPr>
      <w:r w:rsidRPr="00C95C0B">
        <w:rPr>
          <w:rFonts w:cs="Times New Roman"/>
          <w:szCs w:val="24"/>
        </w:rPr>
        <w:t>Main POC for the AIAA VAFB Section K-12 Education Sub-Committee.</w:t>
      </w:r>
    </w:p>
    <w:p w14:paraId="65B0C83A" w14:textId="77777777" w:rsidR="00733C74" w:rsidRPr="00C95C0B" w:rsidRDefault="00733C74" w:rsidP="00733C74">
      <w:pPr>
        <w:pStyle w:val="ListParagraph"/>
        <w:numPr>
          <w:ilvl w:val="0"/>
          <w:numId w:val="6"/>
        </w:numPr>
        <w:spacing w:after="0"/>
        <w:rPr>
          <w:rFonts w:cs="Times New Roman"/>
          <w:szCs w:val="24"/>
        </w:rPr>
      </w:pPr>
      <w:r w:rsidRPr="00C95C0B">
        <w:rPr>
          <w:rFonts w:cs="Times New Roman"/>
          <w:szCs w:val="24"/>
        </w:rPr>
        <w:t>Assist and support Education Committee Officer in the leadership of the Education Committee.</w:t>
      </w:r>
    </w:p>
    <w:p w14:paraId="49FE3ADA" w14:textId="77777777" w:rsidR="00733C74" w:rsidRPr="00C95C0B" w:rsidRDefault="00733C74" w:rsidP="00733C74">
      <w:pPr>
        <w:pStyle w:val="ListParagraph"/>
        <w:numPr>
          <w:ilvl w:val="0"/>
          <w:numId w:val="6"/>
        </w:numPr>
        <w:spacing w:after="0"/>
        <w:rPr>
          <w:rFonts w:cs="Times New Roman"/>
          <w:szCs w:val="24"/>
        </w:rPr>
      </w:pPr>
      <w:r w:rsidRPr="00C95C0B">
        <w:rPr>
          <w:rFonts w:cs="Times New Roman"/>
          <w:szCs w:val="24"/>
        </w:rPr>
        <w:lastRenderedPageBreak/>
        <w:t>Oversee K-12 STEAM Education Sub-Committee activities (priorities, scheduling, planning, status, execution, reporting).</w:t>
      </w:r>
    </w:p>
    <w:p w14:paraId="3924989C" w14:textId="77777777" w:rsidR="00733C74" w:rsidRPr="00C95C0B" w:rsidRDefault="00733C74" w:rsidP="00733C74">
      <w:pPr>
        <w:pStyle w:val="ListParagraph"/>
        <w:numPr>
          <w:ilvl w:val="0"/>
          <w:numId w:val="6"/>
        </w:numPr>
        <w:spacing w:after="0"/>
        <w:rPr>
          <w:rFonts w:cs="Times New Roman"/>
          <w:szCs w:val="24"/>
        </w:rPr>
      </w:pPr>
      <w:r w:rsidRPr="00C95C0B">
        <w:rPr>
          <w:rFonts w:cs="Times New Roman"/>
          <w:szCs w:val="24"/>
        </w:rPr>
        <w:t>Communicate K-12 STEAM Education Sub-Committee budgetary requests to the AIAA VAFB section Treasurer for approval.</w:t>
      </w:r>
    </w:p>
    <w:p w14:paraId="4BFF633A" w14:textId="77777777" w:rsidR="00733C74" w:rsidRPr="00C95C0B" w:rsidRDefault="00733C74" w:rsidP="00733C74">
      <w:pPr>
        <w:pStyle w:val="ListParagraph"/>
        <w:numPr>
          <w:ilvl w:val="0"/>
          <w:numId w:val="6"/>
        </w:numPr>
        <w:spacing w:after="0"/>
        <w:rPr>
          <w:rFonts w:cs="Times New Roman"/>
          <w:szCs w:val="24"/>
        </w:rPr>
      </w:pPr>
      <w:r w:rsidRPr="00C95C0B">
        <w:rPr>
          <w:rFonts w:cs="Times New Roman"/>
          <w:szCs w:val="24"/>
        </w:rPr>
        <w:t>Provide status updates to Section Leadership as appropriate.</w:t>
      </w:r>
    </w:p>
    <w:p w14:paraId="1F8E77A5" w14:textId="77777777" w:rsidR="00733C74" w:rsidRPr="00C95C0B" w:rsidRDefault="00733C74" w:rsidP="00733C74">
      <w:pPr>
        <w:pStyle w:val="Heading1"/>
        <w:rPr>
          <w:rFonts w:cs="Times New Roman"/>
          <w:sz w:val="24"/>
          <w:szCs w:val="24"/>
        </w:rPr>
      </w:pPr>
    </w:p>
    <w:p w14:paraId="3790CB09" w14:textId="33E51149" w:rsidR="00733C74" w:rsidRPr="00C95C0B" w:rsidRDefault="008A1F5F" w:rsidP="00833F32">
      <w:pPr>
        <w:pStyle w:val="Heading2"/>
      </w:pPr>
      <w:r>
        <w:t>SPP-2.</w:t>
      </w:r>
      <w:r w:rsidR="00833F32">
        <w:t>4</w:t>
      </w:r>
      <w:r>
        <w:t xml:space="preserve"> </w:t>
      </w:r>
      <w:r w:rsidR="00733C74" w:rsidRPr="00C95C0B">
        <w:t>Collegiate STEAM Education Sub-Committee</w:t>
      </w:r>
    </w:p>
    <w:p w14:paraId="48C9E6CB" w14:textId="77777777" w:rsidR="00733C74" w:rsidRPr="00C95C0B" w:rsidRDefault="00733C74" w:rsidP="00733C74">
      <w:pPr>
        <w:spacing w:after="0"/>
        <w:rPr>
          <w:rFonts w:cs="Times New Roman"/>
          <w:szCs w:val="24"/>
        </w:rPr>
      </w:pPr>
    </w:p>
    <w:p w14:paraId="04A7E160" w14:textId="54776125" w:rsidR="00733C74" w:rsidRPr="00C95C0B" w:rsidRDefault="00833F32" w:rsidP="00833F32">
      <w:pPr>
        <w:pStyle w:val="Heading3"/>
      </w:pPr>
      <w:r>
        <w:t>SPP-2.4.1 Appointment</w:t>
      </w:r>
    </w:p>
    <w:p w14:paraId="377DDB5E" w14:textId="77777777" w:rsidR="00733C74" w:rsidRPr="00C95C0B" w:rsidRDefault="00733C74" w:rsidP="00733C74">
      <w:pPr>
        <w:spacing w:after="0"/>
        <w:ind w:left="360"/>
        <w:rPr>
          <w:rFonts w:cs="Times New Roman"/>
          <w:szCs w:val="24"/>
        </w:rPr>
      </w:pPr>
      <w:r w:rsidRPr="00C95C0B">
        <w:rPr>
          <w:rFonts w:cs="Times New Roman"/>
          <w:szCs w:val="24"/>
        </w:rPr>
        <w:t>Collegiate STEAM Education Sub-Committee Officer is an appointed Section position and therefore a voting member of the Section Council according to the AIAA Vandenberg Section Bylaws.</w:t>
      </w:r>
    </w:p>
    <w:p w14:paraId="0080E5CC" w14:textId="77777777" w:rsidR="00833F32" w:rsidRDefault="00833F32" w:rsidP="00733C74">
      <w:pPr>
        <w:spacing w:after="0"/>
        <w:ind w:left="360"/>
        <w:rPr>
          <w:rFonts w:cs="Times New Roman"/>
          <w:szCs w:val="24"/>
        </w:rPr>
      </w:pPr>
    </w:p>
    <w:p w14:paraId="72558787" w14:textId="41B3B750" w:rsidR="00733C74" w:rsidRPr="00C95C0B" w:rsidRDefault="00833F32" w:rsidP="00833F32">
      <w:pPr>
        <w:pStyle w:val="Heading3"/>
      </w:pPr>
      <w:r>
        <w:t>SPP-2.4.2 Responsibilities</w:t>
      </w:r>
    </w:p>
    <w:p w14:paraId="563D32D6" w14:textId="77777777" w:rsidR="00733C74" w:rsidRPr="00C95C0B" w:rsidRDefault="00733C74" w:rsidP="00733C74">
      <w:pPr>
        <w:pStyle w:val="ListParagraph"/>
        <w:numPr>
          <w:ilvl w:val="0"/>
          <w:numId w:val="7"/>
        </w:numPr>
        <w:spacing w:after="0"/>
        <w:rPr>
          <w:rFonts w:cs="Times New Roman"/>
          <w:szCs w:val="24"/>
        </w:rPr>
      </w:pPr>
      <w:r w:rsidRPr="00C95C0B">
        <w:rPr>
          <w:rFonts w:cs="Times New Roman"/>
          <w:szCs w:val="24"/>
        </w:rPr>
        <w:t>Main POC for the AIAA VAFB Section Collegiate Education Sub-Committee.</w:t>
      </w:r>
    </w:p>
    <w:p w14:paraId="04D4320F" w14:textId="77777777" w:rsidR="00733C74" w:rsidRPr="00C95C0B" w:rsidRDefault="00733C74" w:rsidP="00733C74">
      <w:pPr>
        <w:pStyle w:val="ListParagraph"/>
        <w:numPr>
          <w:ilvl w:val="0"/>
          <w:numId w:val="7"/>
        </w:numPr>
        <w:spacing w:after="0"/>
        <w:rPr>
          <w:rFonts w:cs="Times New Roman"/>
          <w:szCs w:val="24"/>
        </w:rPr>
      </w:pPr>
      <w:r w:rsidRPr="00C95C0B">
        <w:rPr>
          <w:rFonts w:cs="Times New Roman"/>
          <w:szCs w:val="24"/>
        </w:rPr>
        <w:t>Assist and support Education Committee Officer in the leadership of the Education Committee.</w:t>
      </w:r>
    </w:p>
    <w:p w14:paraId="5B9115A8" w14:textId="77777777" w:rsidR="00733C74" w:rsidRPr="00C95C0B" w:rsidRDefault="00733C74" w:rsidP="00733C74">
      <w:pPr>
        <w:pStyle w:val="ListParagraph"/>
        <w:numPr>
          <w:ilvl w:val="0"/>
          <w:numId w:val="7"/>
        </w:numPr>
        <w:spacing w:after="0"/>
        <w:rPr>
          <w:rFonts w:cs="Times New Roman"/>
          <w:szCs w:val="24"/>
        </w:rPr>
      </w:pPr>
      <w:r w:rsidRPr="00C95C0B">
        <w:rPr>
          <w:rFonts w:cs="Times New Roman"/>
          <w:szCs w:val="24"/>
        </w:rPr>
        <w:t>Oversee Collegiate STEAM Education Sub-Committee activities (priorities, scheduling, planning, status, execution, reporting).</w:t>
      </w:r>
    </w:p>
    <w:p w14:paraId="67F8AE50" w14:textId="77777777" w:rsidR="00733C74" w:rsidRPr="00C95C0B" w:rsidRDefault="00733C74" w:rsidP="00733C74">
      <w:pPr>
        <w:pStyle w:val="ListParagraph"/>
        <w:numPr>
          <w:ilvl w:val="0"/>
          <w:numId w:val="7"/>
        </w:numPr>
        <w:spacing w:after="0"/>
        <w:rPr>
          <w:rFonts w:cs="Times New Roman"/>
          <w:szCs w:val="24"/>
        </w:rPr>
      </w:pPr>
      <w:r w:rsidRPr="00C95C0B">
        <w:rPr>
          <w:rFonts w:cs="Times New Roman"/>
          <w:szCs w:val="24"/>
        </w:rPr>
        <w:t xml:space="preserve">Follow guidelines outlined in the AIAA Distinguished Lecturer Speaker Expense Reimbursement Program and Honoria Policy. </w:t>
      </w:r>
    </w:p>
    <w:p w14:paraId="4A441C90" w14:textId="77777777" w:rsidR="00733C74" w:rsidRPr="00C95C0B" w:rsidRDefault="00733C74" w:rsidP="00733C74">
      <w:pPr>
        <w:pStyle w:val="ListParagraph"/>
        <w:numPr>
          <w:ilvl w:val="0"/>
          <w:numId w:val="7"/>
        </w:numPr>
        <w:spacing w:after="0"/>
        <w:rPr>
          <w:rFonts w:cs="Times New Roman"/>
          <w:szCs w:val="24"/>
        </w:rPr>
      </w:pPr>
      <w:r w:rsidRPr="00C95C0B">
        <w:rPr>
          <w:rFonts w:cs="Times New Roman"/>
          <w:szCs w:val="24"/>
        </w:rPr>
        <w:t>Communicate Collegiate STEAM Education Sub-Committee budgetary requests to the AIAA VAFB section Treasurer for approval.</w:t>
      </w:r>
    </w:p>
    <w:p w14:paraId="32089090" w14:textId="77777777" w:rsidR="00733C74" w:rsidRPr="00C95C0B" w:rsidRDefault="00733C74" w:rsidP="00733C74">
      <w:pPr>
        <w:pStyle w:val="ListParagraph"/>
        <w:numPr>
          <w:ilvl w:val="0"/>
          <w:numId w:val="7"/>
        </w:numPr>
        <w:spacing w:after="0"/>
        <w:rPr>
          <w:rFonts w:cs="Times New Roman"/>
          <w:szCs w:val="24"/>
        </w:rPr>
      </w:pPr>
      <w:r w:rsidRPr="00C95C0B">
        <w:rPr>
          <w:rFonts w:cs="Times New Roman"/>
          <w:szCs w:val="24"/>
        </w:rPr>
        <w:t>Provide status updates to Section Leadership as appropriate.</w:t>
      </w:r>
    </w:p>
    <w:p w14:paraId="0D9EAC66" w14:textId="77777777" w:rsidR="00733C74" w:rsidRDefault="00733C74" w:rsidP="00733C74">
      <w:pPr>
        <w:pStyle w:val="Heading1"/>
        <w:ind w:left="450"/>
        <w:rPr>
          <w:rFonts w:cs="Times New Roman"/>
          <w:b w:val="0"/>
          <w:sz w:val="24"/>
          <w:szCs w:val="24"/>
        </w:rPr>
      </w:pPr>
    </w:p>
    <w:p w14:paraId="1B486E7E" w14:textId="6A85BAA9" w:rsidR="00733C74" w:rsidRPr="00C95C0B" w:rsidRDefault="008A1F5F" w:rsidP="00833F32">
      <w:pPr>
        <w:pStyle w:val="Heading2"/>
      </w:pPr>
      <w:r>
        <w:t>SPP-2.</w:t>
      </w:r>
      <w:r w:rsidR="00833F32">
        <w:t>5</w:t>
      </w:r>
      <w:r>
        <w:t xml:space="preserve"> </w:t>
      </w:r>
      <w:r w:rsidR="00733C74" w:rsidRPr="00C95C0B">
        <w:t>Adult STEAM Education Sub-Committee</w:t>
      </w:r>
    </w:p>
    <w:p w14:paraId="44C39C68" w14:textId="77777777" w:rsidR="00733C74" w:rsidRPr="00C95C0B" w:rsidRDefault="00733C74" w:rsidP="00733C74">
      <w:pPr>
        <w:spacing w:after="0"/>
        <w:rPr>
          <w:rFonts w:cs="Times New Roman"/>
          <w:szCs w:val="24"/>
        </w:rPr>
      </w:pPr>
    </w:p>
    <w:p w14:paraId="1F542A4F" w14:textId="21D3358E" w:rsidR="00733C74" w:rsidRPr="00C95C0B" w:rsidRDefault="00833F32" w:rsidP="00833F32">
      <w:pPr>
        <w:pStyle w:val="Heading3"/>
      </w:pPr>
      <w:r>
        <w:t>SPP-2.5.1 Appointment</w:t>
      </w:r>
    </w:p>
    <w:p w14:paraId="7AE7DB15" w14:textId="77777777" w:rsidR="00733C74" w:rsidRPr="00C95C0B" w:rsidRDefault="00733C74" w:rsidP="00733C74">
      <w:pPr>
        <w:spacing w:after="0"/>
        <w:ind w:left="360"/>
        <w:rPr>
          <w:rFonts w:cs="Times New Roman"/>
          <w:szCs w:val="24"/>
        </w:rPr>
      </w:pPr>
      <w:r w:rsidRPr="00C95C0B">
        <w:rPr>
          <w:rFonts w:cs="Times New Roman"/>
          <w:szCs w:val="24"/>
        </w:rPr>
        <w:t>Adult STEAM Education Sub-Committee Officer is an appointed Section position and therefore a voting member of the Section Council according to the AIAA Vandenberg Section Bylaws.</w:t>
      </w:r>
    </w:p>
    <w:p w14:paraId="1319FAE0" w14:textId="77777777" w:rsidR="00833F32" w:rsidRDefault="00833F32" w:rsidP="00833F32">
      <w:pPr>
        <w:pStyle w:val="Heading3"/>
      </w:pPr>
    </w:p>
    <w:p w14:paraId="2BCCB249" w14:textId="0157746C" w:rsidR="00733C74" w:rsidRPr="00C95C0B" w:rsidRDefault="00833F32" w:rsidP="00833F32">
      <w:pPr>
        <w:pStyle w:val="Heading3"/>
      </w:pPr>
      <w:r>
        <w:t>SPP-2.5.2 Responsibilities</w:t>
      </w:r>
    </w:p>
    <w:p w14:paraId="66E06585" w14:textId="77777777" w:rsidR="00733C74" w:rsidRPr="00C95C0B" w:rsidRDefault="00733C74" w:rsidP="00733C74">
      <w:pPr>
        <w:pStyle w:val="ListParagraph"/>
        <w:numPr>
          <w:ilvl w:val="0"/>
          <w:numId w:val="8"/>
        </w:numPr>
        <w:spacing w:after="0"/>
        <w:rPr>
          <w:rFonts w:cs="Times New Roman"/>
          <w:szCs w:val="24"/>
        </w:rPr>
      </w:pPr>
      <w:r w:rsidRPr="00C95C0B">
        <w:rPr>
          <w:rFonts w:cs="Times New Roman"/>
          <w:szCs w:val="24"/>
        </w:rPr>
        <w:t>Main POC for the AIAA VAFB Section Adult Education Sub-Committee.</w:t>
      </w:r>
    </w:p>
    <w:p w14:paraId="49A398B3" w14:textId="77777777" w:rsidR="00733C74" w:rsidRPr="00C95C0B" w:rsidRDefault="00733C74" w:rsidP="00733C74">
      <w:pPr>
        <w:pStyle w:val="ListParagraph"/>
        <w:numPr>
          <w:ilvl w:val="0"/>
          <w:numId w:val="8"/>
        </w:numPr>
        <w:spacing w:after="0"/>
        <w:rPr>
          <w:rFonts w:cs="Times New Roman"/>
          <w:szCs w:val="24"/>
        </w:rPr>
      </w:pPr>
      <w:r w:rsidRPr="00C95C0B">
        <w:rPr>
          <w:rFonts w:cs="Times New Roman"/>
          <w:szCs w:val="24"/>
        </w:rPr>
        <w:t>Assist and support Education Committee Officer in the leadership of the Education Committee.</w:t>
      </w:r>
    </w:p>
    <w:p w14:paraId="2425EEC2" w14:textId="77777777" w:rsidR="00733C74" w:rsidRPr="00C95C0B" w:rsidRDefault="00733C74" w:rsidP="00733C74">
      <w:pPr>
        <w:pStyle w:val="ListParagraph"/>
        <w:numPr>
          <w:ilvl w:val="0"/>
          <w:numId w:val="8"/>
        </w:numPr>
        <w:spacing w:after="0"/>
        <w:rPr>
          <w:rFonts w:cs="Times New Roman"/>
          <w:szCs w:val="24"/>
        </w:rPr>
      </w:pPr>
      <w:r w:rsidRPr="00C95C0B">
        <w:rPr>
          <w:rFonts w:cs="Times New Roman"/>
          <w:szCs w:val="24"/>
        </w:rPr>
        <w:t>Oversee Adult STEAM Education Sub-Committee activities (priorities, scheduling, planning, status, execution, reporting).</w:t>
      </w:r>
    </w:p>
    <w:p w14:paraId="5E45593F" w14:textId="77777777" w:rsidR="00733C74" w:rsidRPr="00C95C0B" w:rsidRDefault="00733C74" w:rsidP="00733C74">
      <w:pPr>
        <w:pStyle w:val="ListParagraph"/>
        <w:numPr>
          <w:ilvl w:val="0"/>
          <w:numId w:val="8"/>
        </w:numPr>
        <w:spacing w:after="0"/>
        <w:rPr>
          <w:rFonts w:cs="Times New Roman"/>
          <w:szCs w:val="24"/>
        </w:rPr>
      </w:pPr>
      <w:r w:rsidRPr="00C95C0B">
        <w:rPr>
          <w:rFonts w:cs="Times New Roman"/>
          <w:szCs w:val="24"/>
        </w:rPr>
        <w:t xml:space="preserve">Follow guidelines outlined in the AIAA Distinguished Lecturer Speaker Expense Reimbursement Program and Honoria Policy. </w:t>
      </w:r>
    </w:p>
    <w:p w14:paraId="257DBEBF" w14:textId="77777777" w:rsidR="00733C74" w:rsidRPr="00C95C0B" w:rsidRDefault="00733C74" w:rsidP="00733C74">
      <w:pPr>
        <w:pStyle w:val="ListParagraph"/>
        <w:numPr>
          <w:ilvl w:val="0"/>
          <w:numId w:val="8"/>
        </w:numPr>
        <w:spacing w:after="0"/>
        <w:rPr>
          <w:rFonts w:cs="Times New Roman"/>
          <w:szCs w:val="24"/>
        </w:rPr>
      </w:pPr>
      <w:r w:rsidRPr="00C95C0B">
        <w:rPr>
          <w:rFonts w:cs="Times New Roman"/>
          <w:szCs w:val="24"/>
        </w:rPr>
        <w:lastRenderedPageBreak/>
        <w:t>Communicate Adult STEAM Education Sub-Committee budgetary requests to the AIAA VAFB section Treasurer for approval.</w:t>
      </w:r>
    </w:p>
    <w:p w14:paraId="640B7EB3" w14:textId="77777777" w:rsidR="00733C74" w:rsidRPr="00C95C0B" w:rsidRDefault="00733C74" w:rsidP="00733C74">
      <w:pPr>
        <w:pStyle w:val="ListParagraph"/>
        <w:numPr>
          <w:ilvl w:val="0"/>
          <w:numId w:val="8"/>
        </w:numPr>
        <w:spacing w:after="0"/>
        <w:rPr>
          <w:rFonts w:cs="Times New Roman"/>
          <w:szCs w:val="24"/>
        </w:rPr>
      </w:pPr>
      <w:r w:rsidRPr="00C95C0B">
        <w:rPr>
          <w:rFonts w:cs="Times New Roman"/>
          <w:szCs w:val="24"/>
        </w:rPr>
        <w:t>Provide status updates to Section Leadership as appropriate.</w:t>
      </w:r>
    </w:p>
    <w:p w14:paraId="280886A6" w14:textId="77777777" w:rsidR="00733C74" w:rsidRPr="00C95C0B" w:rsidRDefault="00733C74" w:rsidP="00733C74">
      <w:pPr>
        <w:pStyle w:val="ListParagraph"/>
        <w:spacing w:after="0" w:line="240" w:lineRule="auto"/>
        <w:ind w:left="540"/>
        <w:jc w:val="both"/>
        <w:rPr>
          <w:rFonts w:cs="Times New Roman"/>
          <w:szCs w:val="24"/>
        </w:rPr>
      </w:pPr>
    </w:p>
    <w:p w14:paraId="6A225E2D" w14:textId="77777777" w:rsidR="00733C74" w:rsidRDefault="00733C74" w:rsidP="00733C74">
      <w:pPr>
        <w:pStyle w:val="ListParagraph"/>
        <w:ind w:left="450"/>
        <w:rPr>
          <w:rFonts w:cs="Times New Roman"/>
          <w:b/>
          <w:szCs w:val="24"/>
        </w:rPr>
      </w:pPr>
    </w:p>
    <w:p w14:paraId="4383D650" w14:textId="138F494F" w:rsidR="00733C74" w:rsidRPr="00C95C0B" w:rsidRDefault="00833F32" w:rsidP="008A1F5F">
      <w:pPr>
        <w:pStyle w:val="Heading2"/>
      </w:pPr>
      <w:r>
        <w:t>SPP-2.6</w:t>
      </w:r>
      <w:r w:rsidR="008A1F5F">
        <w:t xml:space="preserve"> </w:t>
      </w:r>
      <w:r w:rsidR="00733C74" w:rsidRPr="00C95C0B">
        <w:t>Programs Committee Officer</w:t>
      </w:r>
    </w:p>
    <w:p w14:paraId="596CC508" w14:textId="77777777" w:rsidR="00833F32" w:rsidRDefault="00833F32" w:rsidP="00833F32">
      <w:pPr>
        <w:pStyle w:val="Heading3"/>
      </w:pPr>
    </w:p>
    <w:p w14:paraId="33C19F78" w14:textId="61F043FA" w:rsidR="00733C74" w:rsidRPr="00C95C0B" w:rsidRDefault="00833F32" w:rsidP="00833F32">
      <w:pPr>
        <w:pStyle w:val="Heading3"/>
      </w:pPr>
      <w:r>
        <w:t>SPP-2.6.1 Appointment</w:t>
      </w:r>
    </w:p>
    <w:p w14:paraId="260F815B" w14:textId="77777777" w:rsidR="00733C74" w:rsidRPr="00C95C0B" w:rsidRDefault="00733C74" w:rsidP="00733C74">
      <w:pPr>
        <w:ind w:left="360"/>
        <w:rPr>
          <w:rFonts w:cs="Times New Roman"/>
          <w:szCs w:val="24"/>
        </w:rPr>
      </w:pPr>
      <w:r w:rsidRPr="00C95C0B">
        <w:rPr>
          <w:rFonts w:cs="Times New Roman"/>
          <w:szCs w:val="24"/>
        </w:rPr>
        <w:t>Programs Committee Officer is an elected Section position and therefore a voting member of the Section Council according to the AIAA Vandenberg Section Bylaws.</w:t>
      </w:r>
    </w:p>
    <w:p w14:paraId="4D59DC5E" w14:textId="77777777" w:rsidR="00C11BDC" w:rsidRDefault="00C11BDC" w:rsidP="00833F32">
      <w:pPr>
        <w:pStyle w:val="Heading3"/>
      </w:pPr>
    </w:p>
    <w:p w14:paraId="3BE253D4" w14:textId="7D414DFD" w:rsidR="00733C74" w:rsidRPr="00C95C0B" w:rsidRDefault="00833F32" w:rsidP="00833F32">
      <w:pPr>
        <w:pStyle w:val="Heading3"/>
      </w:pPr>
      <w:r>
        <w:t>SPP-2.6.2 Responsibilities</w:t>
      </w:r>
    </w:p>
    <w:p w14:paraId="74B6C8B3" w14:textId="77777777" w:rsidR="00733C74" w:rsidRPr="00C95C0B" w:rsidRDefault="00733C74" w:rsidP="00733C74">
      <w:pPr>
        <w:pStyle w:val="ListParagraph"/>
        <w:numPr>
          <w:ilvl w:val="0"/>
          <w:numId w:val="12"/>
        </w:numPr>
        <w:rPr>
          <w:rFonts w:cs="Times New Roman"/>
          <w:szCs w:val="24"/>
        </w:rPr>
      </w:pPr>
      <w:r w:rsidRPr="00C95C0B">
        <w:rPr>
          <w:rFonts w:cs="Times New Roman"/>
          <w:szCs w:val="24"/>
        </w:rPr>
        <w:t>Main POC for the AIAA VAFB Section Programs Committee, to which the following Sub-Committee officers report:</w:t>
      </w:r>
    </w:p>
    <w:p w14:paraId="233E6F51" w14:textId="77777777" w:rsidR="00733C74" w:rsidRPr="00C95C0B" w:rsidRDefault="00733C74" w:rsidP="00733C74">
      <w:pPr>
        <w:pStyle w:val="ListParagraph"/>
        <w:numPr>
          <w:ilvl w:val="1"/>
          <w:numId w:val="12"/>
        </w:numPr>
        <w:spacing w:before="240"/>
        <w:rPr>
          <w:rFonts w:cs="Times New Roman"/>
          <w:b/>
          <w:szCs w:val="24"/>
        </w:rPr>
      </w:pPr>
      <w:r w:rsidRPr="00C95C0B">
        <w:rPr>
          <w:rFonts w:cs="Times New Roman"/>
          <w:szCs w:val="24"/>
        </w:rPr>
        <w:t>Membership Sub-Committee</w:t>
      </w:r>
    </w:p>
    <w:p w14:paraId="2D414CAB" w14:textId="77777777" w:rsidR="00733C74" w:rsidRPr="00C95C0B" w:rsidRDefault="00733C74" w:rsidP="00733C74">
      <w:pPr>
        <w:pStyle w:val="ListParagraph"/>
        <w:numPr>
          <w:ilvl w:val="1"/>
          <w:numId w:val="12"/>
        </w:numPr>
        <w:spacing w:before="240"/>
        <w:rPr>
          <w:rFonts w:cs="Times New Roman"/>
          <w:b/>
          <w:szCs w:val="24"/>
        </w:rPr>
      </w:pPr>
      <w:r w:rsidRPr="00C95C0B">
        <w:rPr>
          <w:rFonts w:cs="Times New Roman"/>
          <w:szCs w:val="24"/>
        </w:rPr>
        <w:t>Awards Sub-Committee</w:t>
      </w:r>
    </w:p>
    <w:p w14:paraId="3D271895" w14:textId="77777777" w:rsidR="00733C74" w:rsidRPr="00C95C0B" w:rsidRDefault="00733C74" w:rsidP="00733C74">
      <w:pPr>
        <w:pStyle w:val="ListParagraph"/>
        <w:numPr>
          <w:ilvl w:val="1"/>
          <w:numId w:val="12"/>
        </w:numPr>
        <w:spacing w:before="240"/>
        <w:rPr>
          <w:rFonts w:cs="Times New Roman"/>
          <w:b/>
          <w:szCs w:val="24"/>
        </w:rPr>
      </w:pPr>
      <w:r w:rsidRPr="00C95C0B">
        <w:rPr>
          <w:rFonts w:cs="Times New Roman"/>
          <w:szCs w:val="24"/>
        </w:rPr>
        <w:t>Young Professionals Sub-Committee</w:t>
      </w:r>
    </w:p>
    <w:p w14:paraId="1FE6EB84" w14:textId="77777777" w:rsidR="00733C74" w:rsidRPr="00C95C0B" w:rsidRDefault="00733C74" w:rsidP="00733C74">
      <w:pPr>
        <w:pStyle w:val="ListParagraph"/>
        <w:numPr>
          <w:ilvl w:val="1"/>
          <w:numId w:val="12"/>
        </w:numPr>
        <w:spacing w:before="240"/>
        <w:rPr>
          <w:rFonts w:cs="Times New Roman"/>
          <w:b/>
          <w:szCs w:val="24"/>
        </w:rPr>
      </w:pPr>
      <w:r w:rsidRPr="00C95C0B">
        <w:rPr>
          <w:rFonts w:cs="Times New Roman"/>
          <w:szCs w:val="24"/>
        </w:rPr>
        <w:t>Career Development Sub-Committee</w:t>
      </w:r>
    </w:p>
    <w:p w14:paraId="78E5E331" w14:textId="77777777" w:rsidR="00733C74" w:rsidRPr="00C95C0B" w:rsidRDefault="00733C74" w:rsidP="00733C74">
      <w:pPr>
        <w:pStyle w:val="ListParagraph"/>
        <w:numPr>
          <w:ilvl w:val="1"/>
          <w:numId w:val="12"/>
        </w:numPr>
        <w:spacing w:before="240"/>
        <w:rPr>
          <w:rFonts w:cs="Times New Roman"/>
          <w:b/>
          <w:szCs w:val="24"/>
        </w:rPr>
      </w:pPr>
      <w:r w:rsidRPr="00C95C0B">
        <w:rPr>
          <w:rFonts w:cs="Times New Roman"/>
          <w:szCs w:val="24"/>
        </w:rPr>
        <w:t>Public Policy Sub-Committee</w:t>
      </w:r>
    </w:p>
    <w:p w14:paraId="2649D081" w14:textId="77777777" w:rsidR="00733C74" w:rsidRPr="00C95C0B" w:rsidRDefault="00733C74" w:rsidP="00733C74">
      <w:pPr>
        <w:pStyle w:val="ListParagraph"/>
        <w:numPr>
          <w:ilvl w:val="0"/>
          <w:numId w:val="12"/>
        </w:numPr>
        <w:rPr>
          <w:rFonts w:cs="Times New Roman"/>
          <w:szCs w:val="24"/>
        </w:rPr>
      </w:pPr>
      <w:r w:rsidRPr="00C95C0B">
        <w:rPr>
          <w:rFonts w:cs="Times New Roman"/>
          <w:szCs w:val="24"/>
        </w:rPr>
        <w:t>Assist and support sub-committee officers in the leadership and execution of their respective sub-committees and focus areas.</w:t>
      </w:r>
    </w:p>
    <w:p w14:paraId="78D0A885" w14:textId="77777777" w:rsidR="00733C74" w:rsidRPr="00C95C0B" w:rsidRDefault="00733C74" w:rsidP="00733C74">
      <w:pPr>
        <w:pStyle w:val="ListParagraph"/>
        <w:numPr>
          <w:ilvl w:val="0"/>
          <w:numId w:val="12"/>
        </w:numPr>
        <w:rPr>
          <w:rFonts w:cs="Times New Roman"/>
          <w:szCs w:val="24"/>
        </w:rPr>
      </w:pPr>
      <w:r w:rsidRPr="00C95C0B">
        <w:rPr>
          <w:rFonts w:cs="Times New Roman"/>
          <w:szCs w:val="24"/>
        </w:rPr>
        <w:t>Oversee Education Committee activities (priorities, scheduling, planning, status, execution, reporting).</w:t>
      </w:r>
    </w:p>
    <w:p w14:paraId="77DDF757" w14:textId="77777777" w:rsidR="00733C74" w:rsidRPr="00C95C0B" w:rsidRDefault="00733C74" w:rsidP="00733C74">
      <w:pPr>
        <w:pStyle w:val="ListParagraph"/>
        <w:numPr>
          <w:ilvl w:val="0"/>
          <w:numId w:val="12"/>
        </w:numPr>
        <w:rPr>
          <w:rFonts w:cs="Times New Roman"/>
          <w:szCs w:val="24"/>
        </w:rPr>
      </w:pPr>
      <w:r w:rsidRPr="00C95C0B">
        <w:rPr>
          <w:rFonts w:cs="Times New Roman"/>
          <w:szCs w:val="24"/>
        </w:rPr>
        <w:t>Communicate Education Committee budgetary requests to the AIAA VAFB section Treasurer for approval.</w:t>
      </w:r>
    </w:p>
    <w:p w14:paraId="1966BCB8" w14:textId="77777777" w:rsidR="00733C74" w:rsidRPr="00C95C0B" w:rsidRDefault="00733C74" w:rsidP="00733C74">
      <w:pPr>
        <w:pStyle w:val="ListParagraph"/>
        <w:numPr>
          <w:ilvl w:val="0"/>
          <w:numId w:val="12"/>
        </w:numPr>
        <w:rPr>
          <w:rFonts w:cs="Times New Roman"/>
          <w:szCs w:val="24"/>
        </w:rPr>
      </w:pPr>
      <w:r w:rsidRPr="00C95C0B">
        <w:rPr>
          <w:rFonts w:cs="Times New Roman"/>
          <w:szCs w:val="24"/>
        </w:rPr>
        <w:t>Provide status updates to Section Leadership as appropriate.</w:t>
      </w:r>
    </w:p>
    <w:p w14:paraId="156298EB" w14:textId="77777777" w:rsidR="00733C74" w:rsidRPr="00C95C0B" w:rsidRDefault="00733C74" w:rsidP="00733C74">
      <w:pPr>
        <w:pStyle w:val="ListParagraph"/>
        <w:numPr>
          <w:ilvl w:val="0"/>
          <w:numId w:val="12"/>
        </w:numPr>
        <w:rPr>
          <w:rFonts w:cs="Times New Roman"/>
          <w:szCs w:val="24"/>
        </w:rPr>
      </w:pPr>
      <w:r w:rsidRPr="00C95C0B">
        <w:rPr>
          <w:rFonts w:cs="Times New Roman"/>
          <w:szCs w:val="24"/>
        </w:rPr>
        <w:t>Communicate with AIAA Region VI resource manager and READ program POC, as appropriate.</w:t>
      </w:r>
    </w:p>
    <w:p w14:paraId="02911A16" w14:textId="77777777" w:rsidR="00733C74" w:rsidRDefault="00733C74" w:rsidP="00733C74">
      <w:pPr>
        <w:pStyle w:val="Heading1"/>
        <w:ind w:left="450"/>
        <w:rPr>
          <w:rFonts w:cs="Times New Roman"/>
          <w:b w:val="0"/>
          <w:sz w:val="24"/>
          <w:szCs w:val="24"/>
        </w:rPr>
      </w:pPr>
    </w:p>
    <w:p w14:paraId="13A25FA3" w14:textId="5F4D7B15" w:rsidR="00733C74" w:rsidRPr="00C95C0B" w:rsidRDefault="008A1F5F" w:rsidP="00C11BDC">
      <w:pPr>
        <w:pStyle w:val="Heading2"/>
      </w:pPr>
      <w:r>
        <w:t>SPP-2.</w:t>
      </w:r>
      <w:r w:rsidR="00C11BDC">
        <w:t>7</w:t>
      </w:r>
      <w:r>
        <w:t xml:space="preserve"> </w:t>
      </w:r>
      <w:r w:rsidR="00733C74" w:rsidRPr="00C95C0B">
        <w:t>Membership Sub-Committee</w:t>
      </w:r>
    </w:p>
    <w:p w14:paraId="573BB90C" w14:textId="77777777" w:rsidR="00733C74" w:rsidRPr="00C95C0B" w:rsidRDefault="00733C74" w:rsidP="00733C74">
      <w:pPr>
        <w:rPr>
          <w:rFonts w:cs="Times New Roman"/>
          <w:szCs w:val="24"/>
        </w:rPr>
      </w:pPr>
    </w:p>
    <w:p w14:paraId="2936E11F" w14:textId="2107F3BA" w:rsidR="00733C74" w:rsidRPr="00C95C0B" w:rsidRDefault="00C11BDC" w:rsidP="00C11BDC">
      <w:pPr>
        <w:pStyle w:val="Heading3"/>
      </w:pPr>
      <w:r>
        <w:t>SPP-2.7.1 Appointment</w:t>
      </w:r>
    </w:p>
    <w:p w14:paraId="39671AFC" w14:textId="77777777" w:rsidR="00733C74" w:rsidRPr="00C95C0B" w:rsidRDefault="00733C74" w:rsidP="00733C74">
      <w:pPr>
        <w:ind w:left="360"/>
        <w:rPr>
          <w:rFonts w:cs="Times New Roman"/>
          <w:szCs w:val="24"/>
        </w:rPr>
      </w:pPr>
      <w:r w:rsidRPr="00C95C0B">
        <w:rPr>
          <w:rFonts w:cs="Times New Roman"/>
          <w:szCs w:val="24"/>
        </w:rPr>
        <w:t>Membership Sub-Committee Officer is an appointed Section position and therefore a voting member of the Section Council according to the AIAA Vandenberg Section Bylaws.</w:t>
      </w:r>
    </w:p>
    <w:p w14:paraId="488F065B" w14:textId="77777777" w:rsidR="00C11BDC" w:rsidRDefault="00C11BDC" w:rsidP="00C11BDC">
      <w:pPr>
        <w:pStyle w:val="Heading3"/>
      </w:pPr>
    </w:p>
    <w:p w14:paraId="4382FC47" w14:textId="7BA6C98C" w:rsidR="00733C74" w:rsidRPr="00C95C0B" w:rsidRDefault="00C11BDC" w:rsidP="00C11BDC">
      <w:pPr>
        <w:pStyle w:val="Heading3"/>
      </w:pPr>
      <w:r>
        <w:t>SPP-2.7.2 Responsibilities</w:t>
      </w:r>
    </w:p>
    <w:p w14:paraId="13151B9E" w14:textId="77777777" w:rsidR="00733C74" w:rsidRPr="00C95C0B" w:rsidRDefault="00733C74" w:rsidP="00AC5141">
      <w:pPr>
        <w:pStyle w:val="ListParagraph"/>
        <w:numPr>
          <w:ilvl w:val="0"/>
          <w:numId w:val="22"/>
        </w:numPr>
        <w:rPr>
          <w:rFonts w:cs="Times New Roman"/>
          <w:szCs w:val="24"/>
        </w:rPr>
      </w:pPr>
      <w:r w:rsidRPr="00C95C0B">
        <w:rPr>
          <w:rFonts w:cs="Times New Roman"/>
          <w:szCs w:val="24"/>
        </w:rPr>
        <w:t>Main POC for the AIAA VAFB Section Membership Sub-Committee.</w:t>
      </w:r>
    </w:p>
    <w:p w14:paraId="2BD13E7D" w14:textId="77777777" w:rsidR="00733C74" w:rsidRPr="00C95C0B" w:rsidRDefault="00733C74" w:rsidP="00AC5141">
      <w:pPr>
        <w:pStyle w:val="ListParagraph"/>
        <w:numPr>
          <w:ilvl w:val="0"/>
          <w:numId w:val="22"/>
        </w:numPr>
        <w:rPr>
          <w:rFonts w:cs="Times New Roman"/>
          <w:szCs w:val="24"/>
        </w:rPr>
      </w:pPr>
      <w:r w:rsidRPr="00C95C0B">
        <w:rPr>
          <w:rFonts w:cs="Times New Roman"/>
          <w:szCs w:val="24"/>
        </w:rPr>
        <w:t>Assist and support Programs Committee Officer in the leadership of the Education Committee.</w:t>
      </w:r>
    </w:p>
    <w:p w14:paraId="1556FCD5" w14:textId="77777777" w:rsidR="00733C74" w:rsidRPr="00C95C0B" w:rsidRDefault="00733C74" w:rsidP="00AC5141">
      <w:pPr>
        <w:pStyle w:val="ListParagraph"/>
        <w:numPr>
          <w:ilvl w:val="0"/>
          <w:numId w:val="22"/>
        </w:numPr>
        <w:rPr>
          <w:rFonts w:cs="Times New Roman"/>
          <w:szCs w:val="24"/>
        </w:rPr>
      </w:pPr>
      <w:r w:rsidRPr="00C95C0B">
        <w:rPr>
          <w:rFonts w:cs="Times New Roman"/>
          <w:szCs w:val="24"/>
        </w:rPr>
        <w:lastRenderedPageBreak/>
        <w:t>Oversee Membership Sub-Committee activities (priorities, scheduling, planning, status, execution, reporting).</w:t>
      </w:r>
    </w:p>
    <w:p w14:paraId="452E2C6E" w14:textId="77777777" w:rsidR="00733C74" w:rsidRPr="00C95C0B" w:rsidRDefault="00733C74" w:rsidP="00AC5141">
      <w:pPr>
        <w:pStyle w:val="ListParagraph"/>
        <w:numPr>
          <w:ilvl w:val="0"/>
          <w:numId w:val="22"/>
        </w:numPr>
        <w:rPr>
          <w:rFonts w:cs="Times New Roman"/>
          <w:szCs w:val="24"/>
        </w:rPr>
      </w:pPr>
      <w:r w:rsidRPr="00C95C0B">
        <w:rPr>
          <w:rFonts w:cs="Times New Roman"/>
          <w:szCs w:val="24"/>
        </w:rPr>
        <w:t>Communicate Membership Education Sub-Committee budgetary requests to the AIAA VAFB section Treasurer for approval.</w:t>
      </w:r>
    </w:p>
    <w:p w14:paraId="176B4284" w14:textId="77777777" w:rsidR="00733C74" w:rsidRPr="00C95C0B" w:rsidRDefault="00733C74" w:rsidP="00AC5141">
      <w:pPr>
        <w:pStyle w:val="ListParagraph"/>
        <w:numPr>
          <w:ilvl w:val="0"/>
          <w:numId w:val="22"/>
        </w:numPr>
        <w:rPr>
          <w:rFonts w:cs="Times New Roman"/>
          <w:szCs w:val="24"/>
        </w:rPr>
      </w:pPr>
      <w:r w:rsidRPr="00C95C0B">
        <w:rPr>
          <w:rFonts w:cs="Times New Roman"/>
          <w:szCs w:val="24"/>
        </w:rPr>
        <w:t>Keep track of monthly Membership reports from regional resource.</w:t>
      </w:r>
    </w:p>
    <w:p w14:paraId="08E39188" w14:textId="77777777" w:rsidR="00733C74" w:rsidRPr="00C95C0B" w:rsidRDefault="00733C74" w:rsidP="00AC5141">
      <w:pPr>
        <w:pStyle w:val="ListParagraph"/>
        <w:numPr>
          <w:ilvl w:val="0"/>
          <w:numId w:val="22"/>
        </w:numPr>
        <w:rPr>
          <w:rFonts w:cs="Times New Roman"/>
          <w:szCs w:val="24"/>
        </w:rPr>
      </w:pPr>
      <w:r w:rsidRPr="00C95C0B">
        <w:rPr>
          <w:rFonts w:cs="Times New Roman"/>
          <w:szCs w:val="24"/>
        </w:rPr>
        <w:t>Provide status updates to Section Leadership as appropriate.</w:t>
      </w:r>
    </w:p>
    <w:p w14:paraId="1D52BE23" w14:textId="77777777" w:rsidR="00733C74" w:rsidRDefault="00733C74" w:rsidP="00733C74">
      <w:pPr>
        <w:pStyle w:val="Heading1"/>
        <w:ind w:left="450"/>
        <w:rPr>
          <w:rFonts w:cs="Times New Roman"/>
          <w:b w:val="0"/>
          <w:sz w:val="24"/>
          <w:szCs w:val="24"/>
        </w:rPr>
      </w:pPr>
    </w:p>
    <w:p w14:paraId="0A55133E" w14:textId="202CC709" w:rsidR="00733C74" w:rsidRPr="00C95C0B" w:rsidRDefault="008A1F5F" w:rsidP="00C11BDC">
      <w:pPr>
        <w:pStyle w:val="Heading2"/>
      </w:pPr>
      <w:r>
        <w:t>SPP-2.</w:t>
      </w:r>
      <w:r w:rsidR="00C11BDC">
        <w:t>8</w:t>
      </w:r>
      <w:r>
        <w:t xml:space="preserve"> </w:t>
      </w:r>
      <w:r w:rsidR="00733C74" w:rsidRPr="00C95C0B">
        <w:t>Awards Sub-Committee</w:t>
      </w:r>
    </w:p>
    <w:p w14:paraId="7CCFF2C8" w14:textId="77777777" w:rsidR="00733C74" w:rsidRPr="00C95C0B" w:rsidRDefault="00733C74" w:rsidP="00733C74">
      <w:pPr>
        <w:rPr>
          <w:rFonts w:cs="Times New Roman"/>
          <w:szCs w:val="24"/>
        </w:rPr>
      </w:pPr>
    </w:p>
    <w:p w14:paraId="50A1EAE0" w14:textId="163C8C49" w:rsidR="00733C74" w:rsidRPr="00C95C0B" w:rsidRDefault="00C11BDC" w:rsidP="00C11BDC">
      <w:pPr>
        <w:pStyle w:val="Heading2"/>
        <w:rPr>
          <w:sz w:val="24"/>
        </w:rPr>
      </w:pPr>
      <w:r>
        <w:t>SPP-2.8.1 Appointment</w:t>
      </w:r>
    </w:p>
    <w:p w14:paraId="6EBC75E7" w14:textId="77777777" w:rsidR="00733C74" w:rsidRPr="00C95C0B" w:rsidRDefault="00733C74" w:rsidP="00733C74">
      <w:pPr>
        <w:ind w:left="360"/>
        <w:rPr>
          <w:rFonts w:cs="Times New Roman"/>
          <w:szCs w:val="24"/>
        </w:rPr>
      </w:pPr>
      <w:r w:rsidRPr="00C95C0B">
        <w:rPr>
          <w:rFonts w:cs="Times New Roman"/>
          <w:szCs w:val="24"/>
        </w:rPr>
        <w:t>Awards Sub-Committee Officer is an appointed Section position and therefore a voting member of the Section Council according to the AIAA Vandenberg Section Bylaws.</w:t>
      </w:r>
    </w:p>
    <w:p w14:paraId="54EF92D2" w14:textId="77777777" w:rsidR="00C11BDC" w:rsidRDefault="00C11BDC" w:rsidP="00733C74">
      <w:pPr>
        <w:ind w:left="360"/>
        <w:rPr>
          <w:rFonts w:cs="Times New Roman"/>
          <w:szCs w:val="24"/>
        </w:rPr>
      </w:pPr>
    </w:p>
    <w:p w14:paraId="4F0419A6" w14:textId="7B83242B" w:rsidR="00733C74" w:rsidRPr="00C95C0B" w:rsidRDefault="00C11BDC" w:rsidP="00C11BDC">
      <w:pPr>
        <w:pStyle w:val="Heading2"/>
        <w:rPr>
          <w:sz w:val="24"/>
        </w:rPr>
      </w:pPr>
      <w:r>
        <w:t>SPP-2.8.2 Responsibilities</w:t>
      </w:r>
    </w:p>
    <w:p w14:paraId="6B58E386" w14:textId="77777777" w:rsidR="00733C74" w:rsidRPr="00C95C0B" w:rsidRDefault="00733C74" w:rsidP="00733C74">
      <w:pPr>
        <w:pStyle w:val="ListParagraph"/>
        <w:numPr>
          <w:ilvl w:val="0"/>
          <w:numId w:val="9"/>
        </w:numPr>
        <w:rPr>
          <w:rFonts w:cs="Times New Roman"/>
          <w:szCs w:val="24"/>
        </w:rPr>
      </w:pPr>
      <w:r w:rsidRPr="00C95C0B">
        <w:rPr>
          <w:rFonts w:cs="Times New Roman"/>
          <w:szCs w:val="24"/>
        </w:rPr>
        <w:t>Main POC for the AIAA VAFB Section Awards Sub-Committee.</w:t>
      </w:r>
    </w:p>
    <w:p w14:paraId="4C1D6CF0" w14:textId="77777777" w:rsidR="00733C74" w:rsidRPr="00C95C0B" w:rsidRDefault="00733C74" w:rsidP="00733C74">
      <w:pPr>
        <w:pStyle w:val="ListParagraph"/>
        <w:numPr>
          <w:ilvl w:val="0"/>
          <w:numId w:val="9"/>
        </w:numPr>
        <w:rPr>
          <w:rFonts w:cs="Times New Roman"/>
          <w:szCs w:val="24"/>
        </w:rPr>
      </w:pPr>
      <w:r w:rsidRPr="00C95C0B">
        <w:rPr>
          <w:rFonts w:cs="Times New Roman"/>
          <w:szCs w:val="24"/>
        </w:rPr>
        <w:t>Assist and support Programs Committee Officer in the leadership of the Education Committee.</w:t>
      </w:r>
    </w:p>
    <w:p w14:paraId="1FE90456" w14:textId="77777777" w:rsidR="00733C74" w:rsidRPr="00C95C0B" w:rsidRDefault="00733C74" w:rsidP="00733C74">
      <w:pPr>
        <w:pStyle w:val="ListParagraph"/>
        <w:numPr>
          <w:ilvl w:val="0"/>
          <w:numId w:val="9"/>
        </w:numPr>
        <w:rPr>
          <w:rFonts w:cs="Times New Roman"/>
          <w:szCs w:val="24"/>
        </w:rPr>
      </w:pPr>
      <w:r w:rsidRPr="00C95C0B">
        <w:rPr>
          <w:rFonts w:cs="Times New Roman"/>
          <w:szCs w:val="24"/>
        </w:rPr>
        <w:t>Oversee Awards Sub-Committee activities (priorities, scheduling, planning, status, execution, reporting).</w:t>
      </w:r>
    </w:p>
    <w:p w14:paraId="49582637" w14:textId="77777777" w:rsidR="00733C74" w:rsidRPr="00C95C0B" w:rsidRDefault="00733C74" w:rsidP="00733C74">
      <w:pPr>
        <w:pStyle w:val="ListParagraph"/>
        <w:numPr>
          <w:ilvl w:val="0"/>
          <w:numId w:val="9"/>
        </w:numPr>
        <w:rPr>
          <w:rFonts w:cs="Times New Roman"/>
          <w:szCs w:val="24"/>
        </w:rPr>
      </w:pPr>
      <w:r w:rsidRPr="00C95C0B">
        <w:rPr>
          <w:rFonts w:cs="Times New Roman"/>
          <w:szCs w:val="24"/>
        </w:rPr>
        <w:t>Communicate Awards Sub-Committee budgetary requests to the AIAA VAFB section Treasurer for approval.</w:t>
      </w:r>
    </w:p>
    <w:p w14:paraId="2A2B8920" w14:textId="6FBC4516" w:rsidR="003758CB" w:rsidRPr="00C95C0B" w:rsidRDefault="003758CB" w:rsidP="003758CB">
      <w:pPr>
        <w:pStyle w:val="ListParagraph"/>
        <w:numPr>
          <w:ilvl w:val="0"/>
          <w:numId w:val="9"/>
        </w:numPr>
        <w:rPr>
          <w:rFonts w:cs="Times New Roman"/>
          <w:szCs w:val="24"/>
        </w:rPr>
      </w:pPr>
      <w:r w:rsidRPr="00C95C0B">
        <w:rPr>
          <w:rFonts w:cs="Times New Roman"/>
          <w:szCs w:val="24"/>
        </w:rPr>
        <w:t xml:space="preserve">Keep track of </w:t>
      </w:r>
      <w:r>
        <w:rPr>
          <w:rFonts w:cs="Times New Roman"/>
          <w:szCs w:val="24"/>
        </w:rPr>
        <w:t xml:space="preserve">award </w:t>
      </w:r>
      <w:r w:rsidRPr="00C95C0B">
        <w:rPr>
          <w:rFonts w:cs="Times New Roman"/>
          <w:szCs w:val="24"/>
        </w:rPr>
        <w:t>opportunities for members,</w:t>
      </w:r>
      <w:r>
        <w:rPr>
          <w:rFonts w:cs="Times New Roman"/>
          <w:szCs w:val="24"/>
        </w:rPr>
        <w:t xml:space="preserve"> determine which apply to our current member base,</w:t>
      </w:r>
      <w:r w:rsidRPr="00C95C0B">
        <w:rPr>
          <w:rFonts w:cs="Times New Roman"/>
          <w:szCs w:val="24"/>
        </w:rPr>
        <w:t xml:space="preserve"> </w:t>
      </w:r>
      <w:r>
        <w:rPr>
          <w:rFonts w:cs="Times New Roman"/>
          <w:szCs w:val="24"/>
        </w:rPr>
        <w:t xml:space="preserve">work with Communications Officer to advertise the award nomination information, </w:t>
      </w:r>
      <w:r w:rsidRPr="00C95C0B">
        <w:rPr>
          <w:rFonts w:cs="Times New Roman"/>
          <w:szCs w:val="24"/>
        </w:rPr>
        <w:t xml:space="preserve">and coordinate </w:t>
      </w:r>
      <w:r>
        <w:rPr>
          <w:rFonts w:cs="Times New Roman"/>
          <w:szCs w:val="24"/>
        </w:rPr>
        <w:t xml:space="preserve">nomination </w:t>
      </w:r>
      <w:r w:rsidRPr="00C95C0B">
        <w:rPr>
          <w:rFonts w:cs="Times New Roman"/>
          <w:szCs w:val="24"/>
        </w:rPr>
        <w:t>applications.</w:t>
      </w:r>
    </w:p>
    <w:p w14:paraId="6F4A9140" w14:textId="63C587C5" w:rsidR="003758CB" w:rsidRPr="00C95C0B" w:rsidRDefault="003758CB" w:rsidP="003758CB">
      <w:pPr>
        <w:pStyle w:val="ListParagraph"/>
        <w:numPr>
          <w:ilvl w:val="0"/>
          <w:numId w:val="9"/>
        </w:numPr>
        <w:rPr>
          <w:rFonts w:cs="Times New Roman"/>
          <w:szCs w:val="24"/>
        </w:rPr>
      </w:pPr>
      <w:r w:rsidRPr="00C95C0B">
        <w:rPr>
          <w:rFonts w:cs="Times New Roman"/>
          <w:szCs w:val="24"/>
        </w:rPr>
        <w:t xml:space="preserve">Keep track of </w:t>
      </w:r>
      <w:r>
        <w:rPr>
          <w:rFonts w:cs="Times New Roman"/>
          <w:szCs w:val="24"/>
        </w:rPr>
        <w:t xml:space="preserve">scholarship </w:t>
      </w:r>
      <w:r w:rsidRPr="00C95C0B">
        <w:rPr>
          <w:rFonts w:cs="Times New Roman"/>
          <w:szCs w:val="24"/>
        </w:rPr>
        <w:t>opportunities for members,</w:t>
      </w:r>
      <w:r>
        <w:rPr>
          <w:rFonts w:cs="Times New Roman"/>
          <w:szCs w:val="24"/>
        </w:rPr>
        <w:t xml:space="preserve"> determine which apply to our current member base,</w:t>
      </w:r>
      <w:r w:rsidRPr="00C95C0B">
        <w:rPr>
          <w:rFonts w:cs="Times New Roman"/>
          <w:szCs w:val="24"/>
        </w:rPr>
        <w:t xml:space="preserve"> </w:t>
      </w:r>
      <w:r>
        <w:rPr>
          <w:rFonts w:cs="Times New Roman"/>
          <w:szCs w:val="24"/>
        </w:rPr>
        <w:t xml:space="preserve">work with Communications Officer to advertise the scholarship information, </w:t>
      </w:r>
      <w:r w:rsidRPr="00C95C0B">
        <w:rPr>
          <w:rFonts w:cs="Times New Roman"/>
          <w:szCs w:val="24"/>
        </w:rPr>
        <w:t xml:space="preserve">and coordinate </w:t>
      </w:r>
      <w:r>
        <w:rPr>
          <w:rFonts w:cs="Times New Roman"/>
          <w:szCs w:val="24"/>
        </w:rPr>
        <w:t>scholarship</w:t>
      </w:r>
      <w:r w:rsidRPr="00C95C0B">
        <w:rPr>
          <w:rFonts w:cs="Times New Roman"/>
          <w:szCs w:val="24"/>
        </w:rPr>
        <w:t xml:space="preserve"> applications.</w:t>
      </w:r>
    </w:p>
    <w:p w14:paraId="1A189D38" w14:textId="4E9CE740" w:rsidR="00733C74" w:rsidRDefault="00733C74" w:rsidP="00733C74">
      <w:pPr>
        <w:pStyle w:val="ListParagraph"/>
        <w:numPr>
          <w:ilvl w:val="0"/>
          <w:numId w:val="9"/>
        </w:numPr>
        <w:rPr>
          <w:rFonts w:cs="Times New Roman"/>
          <w:szCs w:val="24"/>
        </w:rPr>
      </w:pPr>
      <w:r w:rsidRPr="00C95C0B">
        <w:rPr>
          <w:rFonts w:cs="Times New Roman"/>
          <w:szCs w:val="24"/>
        </w:rPr>
        <w:t>Provide status updates to Section Leadership as appropriate.</w:t>
      </w:r>
    </w:p>
    <w:p w14:paraId="66FA7E31" w14:textId="77777777" w:rsidR="00C11BDC" w:rsidRDefault="00C11BDC" w:rsidP="00C11BDC">
      <w:pPr>
        <w:pStyle w:val="Heading3"/>
        <w:rPr>
          <w:highlight w:val="yellow"/>
        </w:rPr>
      </w:pPr>
    </w:p>
    <w:p w14:paraId="6119D756" w14:textId="335D3C00" w:rsidR="00733C74" w:rsidRPr="00C95C0B" w:rsidRDefault="00C11BDC" w:rsidP="00C11BDC">
      <w:pPr>
        <w:pStyle w:val="Heading2"/>
      </w:pPr>
      <w:r>
        <w:t>SPP-2.9</w:t>
      </w:r>
      <w:r w:rsidR="008A1F5F">
        <w:t xml:space="preserve"> </w:t>
      </w:r>
      <w:r w:rsidR="00733C74" w:rsidRPr="00C95C0B">
        <w:t>Young Professionals Sub-Committee</w:t>
      </w:r>
    </w:p>
    <w:p w14:paraId="3766EC03" w14:textId="77777777" w:rsidR="00733C74" w:rsidRPr="00C95C0B" w:rsidRDefault="00733C74" w:rsidP="00733C74">
      <w:pPr>
        <w:rPr>
          <w:rFonts w:cs="Times New Roman"/>
          <w:szCs w:val="24"/>
        </w:rPr>
      </w:pPr>
    </w:p>
    <w:p w14:paraId="02790CE7" w14:textId="1291344A" w:rsidR="00733C74" w:rsidRPr="00C95C0B" w:rsidRDefault="00C11BDC" w:rsidP="00C11BDC">
      <w:pPr>
        <w:pStyle w:val="Heading3"/>
      </w:pPr>
      <w:r>
        <w:t>SPP-2.9.1 Appointment</w:t>
      </w:r>
    </w:p>
    <w:p w14:paraId="78F0BD46" w14:textId="77777777" w:rsidR="00733C74" w:rsidRPr="00C95C0B" w:rsidRDefault="00733C74" w:rsidP="00733C74">
      <w:pPr>
        <w:ind w:left="360"/>
        <w:rPr>
          <w:rFonts w:cs="Times New Roman"/>
          <w:szCs w:val="24"/>
        </w:rPr>
      </w:pPr>
      <w:r w:rsidRPr="00C95C0B">
        <w:rPr>
          <w:rFonts w:cs="Times New Roman"/>
          <w:szCs w:val="24"/>
        </w:rPr>
        <w:t>Young Professionals Sub-Committee Officer is an appointed Section position and therefore a voting member of the Section Council according to the AIAA Vandenberg Section Bylaws.</w:t>
      </w:r>
    </w:p>
    <w:p w14:paraId="0FE5873E" w14:textId="77777777" w:rsidR="00C11BDC" w:rsidRDefault="00C11BDC" w:rsidP="00733C74">
      <w:pPr>
        <w:ind w:left="360"/>
        <w:rPr>
          <w:rFonts w:cs="Times New Roman"/>
          <w:szCs w:val="24"/>
        </w:rPr>
      </w:pPr>
    </w:p>
    <w:p w14:paraId="469A31F3" w14:textId="4CF265E4" w:rsidR="00733C74" w:rsidRPr="00C95C0B" w:rsidRDefault="00C11BDC" w:rsidP="00C11BDC">
      <w:pPr>
        <w:pStyle w:val="Heading3"/>
      </w:pPr>
      <w:r>
        <w:t>SPP-2.9.2 Responsibilities</w:t>
      </w:r>
    </w:p>
    <w:p w14:paraId="247B0A13" w14:textId="77777777" w:rsidR="00733C74" w:rsidRPr="00C95C0B" w:rsidRDefault="00733C74" w:rsidP="00AC5141">
      <w:pPr>
        <w:pStyle w:val="ListParagraph"/>
        <w:numPr>
          <w:ilvl w:val="0"/>
          <w:numId w:val="21"/>
        </w:numPr>
        <w:rPr>
          <w:rFonts w:cs="Times New Roman"/>
          <w:szCs w:val="24"/>
        </w:rPr>
      </w:pPr>
      <w:r w:rsidRPr="00C95C0B">
        <w:rPr>
          <w:rFonts w:cs="Times New Roman"/>
          <w:szCs w:val="24"/>
        </w:rPr>
        <w:t>Main POC for the AIAA VAFB Section Young Professionals Sub-Committee.</w:t>
      </w:r>
    </w:p>
    <w:p w14:paraId="1F3E49BB" w14:textId="77777777" w:rsidR="00733C74" w:rsidRPr="00C95C0B" w:rsidRDefault="00733C74" w:rsidP="00AC5141">
      <w:pPr>
        <w:pStyle w:val="ListParagraph"/>
        <w:numPr>
          <w:ilvl w:val="0"/>
          <w:numId w:val="21"/>
        </w:numPr>
        <w:rPr>
          <w:rFonts w:cs="Times New Roman"/>
          <w:szCs w:val="24"/>
        </w:rPr>
      </w:pPr>
      <w:r w:rsidRPr="00C95C0B">
        <w:rPr>
          <w:rFonts w:cs="Times New Roman"/>
          <w:szCs w:val="24"/>
        </w:rPr>
        <w:lastRenderedPageBreak/>
        <w:t>Assist and support Programs Committee Officer in the leadership of the Education Committee.</w:t>
      </w:r>
    </w:p>
    <w:p w14:paraId="339F41B5" w14:textId="77777777" w:rsidR="00733C74" w:rsidRPr="00C95C0B" w:rsidRDefault="00733C74" w:rsidP="00AC5141">
      <w:pPr>
        <w:pStyle w:val="ListParagraph"/>
        <w:numPr>
          <w:ilvl w:val="0"/>
          <w:numId w:val="21"/>
        </w:numPr>
        <w:rPr>
          <w:rFonts w:cs="Times New Roman"/>
          <w:szCs w:val="24"/>
        </w:rPr>
      </w:pPr>
      <w:r w:rsidRPr="00C95C0B">
        <w:rPr>
          <w:rFonts w:cs="Times New Roman"/>
          <w:szCs w:val="24"/>
        </w:rPr>
        <w:t>Oversee Young Professionals Sub-Committee activities (priorities, scheduling, planning, status, execution, reporting).</w:t>
      </w:r>
    </w:p>
    <w:p w14:paraId="7FA88E1F" w14:textId="77777777" w:rsidR="00733C74" w:rsidRPr="00C95C0B" w:rsidRDefault="00733C74" w:rsidP="00AC5141">
      <w:pPr>
        <w:pStyle w:val="ListParagraph"/>
        <w:numPr>
          <w:ilvl w:val="0"/>
          <w:numId w:val="21"/>
        </w:numPr>
        <w:rPr>
          <w:rFonts w:cs="Times New Roman"/>
          <w:szCs w:val="24"/>
        </w:rPr>
      </w:pPr>
      <w:r w:rsidRPr="00C95C0B">
        <w:rPr>
          <w:rFonts w:cs="Times New Roman"/>
          <w:szCs w:val="24"/>
        </w:rPr>
        <w:t>Communicate Young Professionals Sub-Committee budgetary requests to the AIAA VAFB section Treasurer for approval.</w:t>
      </w:r>
    </w:p>
    <w:p w14:paraId="00614582" w14:textId="77777777" w:rsidR="00733C74" w:rsidRPr="00C95C0B" w:rsidRDefault="00733C74" w:rsidP="00AC5141">
      <w:pPr>
        <w:pStyle w:val="ListParagraph"/>
        <w:numPr>
          <w:ilvl w:val="0"/>
          <w:numId w:val="21"/>
        </w:numPr>
        <w:spacing w:after="0"/>
        <w:rPr>
          <w:rFonts w:cs="Times New Roman"/>
          <w:szCs w:val="24"/>
        </w:rPr>
      </w:pPr>
      <w:r w:rsidRPr="00C95C0B">
        <w:rPr>
          <w:rFonts w:cs="Times New Roman"/>
          <w:szCs w:val="24"/>
        </w:rPr>
        <w:t>Provide status updates to Section Leadership as appropriate.</w:t>
      </w:r>
    </w:p>
    <w:p w14:paraId="2EB444A6" w14:textId="77777777" w:rsidR="00733C74" w:rsidRDefault="00733C74" w:rsidP="00733C74">
      <w:pPr>
        <w:pStyle w:val="Heading1"/>
        <w:ind w:left="450"/>
        <w:rPr>
          <w:rFonts w:cs="Times New Roman"/>
          <w:b w:val="0"/>
          <w:sz w:val="24"/>
          <w:szCs w:val="24"/>
        </w:rPr>
      </w:pPr>
    </w:p>
    <w:p w14:paraId="54BA6587" w14:textId="5EA70F20" w:rsidR="00733C74" w:rsidRPr="00C95C0B" w:rsidRDefault="00B30EBF" w:rsidP="00B30EBF">
      <w:pPr>
        <w:pStyle w:val="Heading2"/>
      </w:pPr>
      <w:r>
        <w:t>SPP-2.10</w:t>
      </w:r>
      <w:r w:rsidR="008A1F5F">
        <w:t xml:space="preserve"> </w:t>
      </w:r>
      <w:r w:rsidR="00733C74" w:rsidRPr="00C95C0B">
        <w:t>Career Development Sub-Committee</w:t>
      </w:r>
    </w:p>
    <w:p w14:paraId="0DD5D060" w14:textId="77777777" w:rsidR="00733C74" w:rsidRPr="00C95C0B" w:rsidRDefault="00733C74" w:rsidP="00733C74">
      <w:pPr>
        <w:rPr>
          <w:rFonts w:cs="Times New Roman"/>
          <w:szCs w:val="24"/>
        </w:rPr>
      </w:pPr>
    </w:p>
    <w:p w14:paraId="5EA7AEAB" w14:textId="3A39AEE6" w:rsidR="00733C74" w:rsidRPr="00C95C0B" w:rsidRDefault="00B30EBF" w:rsidP="00B30EBF">
      <w:pPr>
        <w:pStyle w:val="Heading3"/>
      </w:pPr>
      <w:r>
        <w:t>SPP-2.10.1 Appointment</w:t>
      </w:r>
    </w:p>
    <w:p w14:paraId="61E4AE03" w14:textId="77777777" w:rsidR="00733C74" w:rsidRPr="00C95C0B" w:rsidRDefault="00733C74" w:rsidP="00733C74">
      <w:pPr>
        <w:ind w:left="360"/>
        <w:rPr>
          <w:rFonts w:cs="Times New Roman"/>
          <w:szCs w:val="24"/>
        </w:rPr>
      </w:pPr>
      <w:r w:rsidRPr="00C95C0B">
        <w:rPr>
          <w:rFonts w:cs="Times New Roman"/>
          <w:szCs w:val="24"/>
        </w:rPr>
        <w:t>Career Development Sub-Committee Officer is an appointed Section position and therefore a voting member of the Section Council according to the AIAA Vandenberg Section Bylaws.</w:t>
      </w:r>
    </w:p>
    <w:p w14:paraId="5B13ED26" w14:textId="77777777" w:rsidR="00B30EBF" w:rsidRDefault="00B30EBF" w:rsidP="00733C74">
      <w:pPr>
        <w:ind w:left="360"/>
        <w:rPr>
          <w:rFonts w:cs="Times New Roman"/>
          <w:szCs w:val="24"/>
        </w:rPr>
      </w:pPr>
    </w:p>
    <w:p w14:paraId="1CF48567" w14:textId="25481F97" w:rsidR="00733C74" w:rsidRPr="00C95C0B" w:rsidRDefault="00B30EBF" w:rsidP="00B30EBF">
      <w:pPr>
        <w:pStyle w:val="Heading3"/>
      </w:pPr>
      <w:r>
        <w:t>SPP-2.10.2 Responsibilities</w:t>
      </w:r>
    </w:p>
    <w:p w14:paraId="6BAE91DD" w14:textId="77777777" w:rsidR="00733C74" w:rsidRPr="00C95C0B" w:rsidRDefault="00733C74" w:rsidP="00AC5141">
      <w:pPr>
        <w:pStyle w:val="ListParagraph"/>
        <w:numPr>
          <w:ilvl w:val="0"/>
          <w:numId w:val="20"/>
        </w:numPr>
        <w:rPr>
          <w:rFonts w:cs="Times New Roman"/>
          <w:szCs w:val="24"/>
        </w:rPr>
      </w:pPr>
      <w:r w:rsidRPr="00C95C0B">
        <w:rPr>
          <w:rFonts w:cs="Times New Roman"/>
          <w:szCs w:val="24"/>
        </w:rPr>
        <w:t>Main POC for the AIAA VAFB Section Career Development Sub-Committee.</w:t>
      </w:r>
    </w:p>
    <w:p w14:paraId="231EB623" w14:textId="77777777" w:rsidR="00733C74" w:rsidRPr="00C95C0B" w:rsidRDefault="00733C74" w:rsidP="00AC5141">
      <w:pPr>
        <w:pStyle w:val="ListParagraph"/>
        <w:numPr>
          <w:ilvl w:val="0"/>
          <w:numId w:val="20"/>
        </w:numPr>
        <w:rPr>
          <w:rFonts w:cs="Times New Roman"/>
          <w:szCs w:val="24"/>
        </w:rPr>
      </w:pPr>
      <w:r w:rsidRPr="00C95C0B">
        <w:rPr>
          <w:rFonts w:cs="Times New Roman"/>
          <w:szCs w:val="24"/>
        </w:rPr>
        <w:t>Assist and support Programs Committee Officer in the leadership of the Education Committee.</w:t>
      </w:r>
    </w:p>
    <w:p w14:paraId="6C3E1116" w14:textId="77777777" w:rsidR="00733C74" w:rsidRPr="00C95C0B" w:rsidRDefault="00733C74" w:rsidP="00AC5141">
      <w:pPr>
        <w:pStyle w:val="ListParagraph"/>
        <w:numPr>
          <w:ilvl w:val="0"/>
          <w:numId w:val="20"/>
        </w:numPr>
        <w:rPr>
          <w:rFonts w:cs="Times New Roman"/>
          <w:szCs w:val="24"/>
        </w:rPr>
      </w:pPr>
      <w:r w:rsidRPr="00C95C0B">
        <w:rPr>
          <w:rFonts w:cs="Times New Roman"/>
          <w:szCs w:val="24"/>
        </w:rPr>
        <w:t>Oversee Career Development Sub-Committee activities (priorities, scheduling, planning, status, execution, reporting).  Activities include networking and mentoring opportunities.</w:t>
      </w:r>
    </w:p>
    <w:p w14:paraId="242277EC" w14:textId="77777777" w:rsidR="00733C74" w:rsidRPr="00C95C0B" w:rsidRDefault="00733C74" w:rsidP="00AC5141">
      <w:pPr>
        <w:pStyle w:val="ListParagraph"/>
        <w:numPr>
          <w:ilvl w:val="0"/>
          <w:numId w:val="20"/>
        </w:numPr>
        <w:rPr>
          <w:rFonts w:cs="Times New Roman"/>
          <w:szCs w:val="24"/>
        </w:rPr>
      </w:pPr>
      <w:r w:rsidRPr="00C95C0B">
        <w:rPr>
          <w:rFonts w:cs="Times New Roman"/>
          <w:szCs w:val="24"/>
        </w:rPr>
        <w:t>Communicate Career Development Sub-Committee budgetary requests to the AIAA VAFB section Treasurer for approval.</w:t>
      </w:r>
    </w:p>
    <w:p w14:paraId="20689E74" w14:textId="77777777" w:rsidR="00B30EBF" w:rsidRDefault="00733C74" w:rsidP="00167C16">
      <w:pPr>
        <w:pStyle w:val="ListParagraph"/>
        <w:numPr>
          <w:ilvl w:val="0"/>
          <w:numId w:val="20"/>
        </w:numPr>
        <w:spacing w:after="0" w:line="240" w:lineRule="auto"/>
        <w:jc w:val="both"/>
        <w:rPr>
          <w:rFonts w:cs="Times New Roman"/>
          <w:szCs w:val="24"/>
        </w:rPr>
      </w:pPr>
      <w:r w:rsidRPr="00B30EBF">
        <w:rPr>
          <w:rFonts w:cs="Times New Roman"/>
          <w:szCs w:val="24"/>
        </w:rPr>
        <w:t>Provide status updates to Section Leadership as appropriate.</w:t>
      </w:r>
    </w:p>
    <w:p w14:paraId="7522AEC3" w14:textId="5F58AD3F" w:rsidR="00AC5141" w:rsidRPr="00B30EBF" w:rsidRDefault="00B30EBF" w:rsidP="00167C16">
      <w:pPr>
        <w:pStyle w:val="ListParagraph"/>
        <w:numPr>
          <w:ilvl w:val="0"/>
          <w:numId w:val="20"/>
        </w:numPr>
        <w:spacing w:after="0" w:line="240" w:lineRule="auto"/>
        <w:jc w:val="both"/>
        <w:rPr>
          <w:rFonts w:cs="Times New Roman"/>
          <w:szCs w:val="24"/>
        </w:rPr>
      </w:pPr>
      <w:r>
        <w:rPr>
          <w:rFonts w:cs="Times New Roman"/>
          <w:szCs w:val="24"/>
        </w:rPr>
        <w:t xml:space="preserve">Determine </w:t>
      </w:r>
      <w:r w:rsidRPr="00B30EBF">
        <w:rPr>
          <w:rFonts w:cs="Times New Roman"/>
          <w:szCs w:val="24"/>
        </w:rPr>
        <w:t>section p</w:t>
      </w:r>
      <w:r w:rsidR="00AC5141" w:rsidRPr="00B30EBF">
        <w:rPr>
          <w:rFonts w:cs="Times New Roman"/>
          <w:szCs w:val="24"/>
        </w:rPr>
        <w:t>olicy governing professional development credit hours conferred by the Section.</w:t>
      </w:r>
    </w:p>
    <w:p w14:paraId="26495DAF" w14:textId="77777777" w:rsidR="00AC5141" w:rsidRPr="00AC5141" w:rsidRDefault="00AC5141" w:rsidP="00AC5141">
      <w:pPr>
        <w:rPr>
          <w:rFonts w:cs="Times New Roman"/>
          <w:szCs w:val="24"/>
        </w:rPr>
      </w:pPr>
    </w:p>
    <w:p w14:paraId="5A3A29E9" w14:textId="51FCACF4" w:rsidR="00733C74" w:rsidRPr="00C95C0B" w:rsidRDefault="008A1F5F" w:rsidP="00C11D16">
      <w:pPr>
        <w:pStyle w:val="Heading2"/>
      </w:pPr>
      <w:r>
        <w:t>SPP-2.</w:t>
      </w:r>
      <w:r w:rsidR="00C11D16">
        <w:t>11</w:t>
      </w:r>
      <w:r>
        <w:t xml:space="preserve"> </w:t>
      </w:r>
      <w:r w:rsidR="00733C74" w:rsidRPr="00C95C0B">
        <w:t>Public Policy Sub-Committee</w:t>
      </w:r>
    </w:p>
    <w:p w14:paraId="0466B1A8" w14:textId="77777777" w:rsidR="00733C74" w:rsidRPr="00C95C0B" w:rsidRDefault="00733C74" w:rsidP="00733C74">
      <w:pPr>
        <w:rPr>
          <w:rFonts w:cs="Times New Roman"/>
          <w:szCs w:val="24"/>
        </w:rPr>
      </w:pPr>
    </w:p>
    <w:p w14:paraId="72BA1D9F" w14:textId="5F971798" w:rsidR="00733C74" w:rsidRPr="00C95C0B" w:rsidRDefault="00C11D16" w:rsidP="00C11D16">
      <w:pPr>
        <w:pStyle w:val="Heading3"/>
      </w:pPr>
      <w:r>
        <w:t>SPP-2.11.1 Appointment</w:t>
      </w:r>
    </w:p>
    <w:p w14:paraId="690F4150" w14:textId="77777777" w:rsidR="00733C74" w:rsidRPr="00C95C0B" w:rsidRDefault="00733C74" w:rsidP="00733C74">
      <w:pPr>
        <w:ind w:left="360"/>
        <w:rPr>
          <w:rFonts w:cs="Times New Roman"/>
          <w:szCs w:val="24"/>
        </w:rPr>
      </w:pPr>
      <w:r w:rsidRPr="00C95C0B">
        <w:rPr>
          <w:rFonts w:cs="Times New Roman"/>
          <w:szCs w:val="24"/>
        </w:rPr>
        <w:t>Public Policy Sub-Committee Officer is an appointed Section position and therefore a voting member of the Section Council according to the AIAA Vandenberg Section Bylaws.</w:t>
      </w:r>
    </w:p>
    <w:p w14:paraId="6362B3CD" w14:textId="77777777" w:rsidR="00C11D16" w:rsidRDefault="00C11D16" w:rsidP="00733C74">
      <w:pPr>
        <w:ind w:left="360"/>
        <w:rPr>
          <w:rFonts w:cs="Times New Roman"/>
          <w:szCs w:val="24"/>
        </w:rPr>
      </w:pPr>
    </w:p>
    <w:p w14:paraId="09499147" w14:textId="4729AF51" w:rsidR="00733C74" w:rsidRPr="00C95C0B" w:rsidRDefault="00C11D16" w:rsidP="00C11D16">
      <w:pPr>
        <w:pStyle w:val="Heading3"/>
      </w:pPr>
      <w:r>
        <w:t>SPP-2.11.2 Responsibilities</w:t>
      </w:r>
    </w:p>
    <w:p w14:paraId="665703E4" w14:textId="77777777" w:rsidR="00733C74" w:rsidRPr="00C95C0B" w:rsidRDefault="00733C74" w:rsidP="00733C74">
      <w:pPr>
        <w:pStyle w:val="ListParagraph"/>
        <w:numPr>
          <w:ilvl w:val="0"/>
          <w:numId w:val="11"/>
        </w:numPr>
        <w:rPr>
          <w:rFonts w:cs="Times New Roman"/>
          <w:szCs w:val="24"/>
        </w:rPr>
      </w:pPr>
      <w:r w:rsidRPr="00C95C0B">
        <w:rPr>
          <w:rFonts w:cs="Times New Roman"/>
          <w:szCs w:val="24"/>
        </w:rPr>
        <w:t>Main POC for the AIAA VAFB Section Public Policy Sub-Committee.</w:t>
      </w:r>
    </w:p>
    <w:p w14:paraId="333D3D63" w14:textId="77777777" w:rsidR="00733C74" w:rsidRPr="00C95C0B" w:rsidRDefault="00733C74" w:rsidP="00733C74">
      <w:pPr>
        <w:pStyle w:val="ListParagraph"/>
        <w:numPr>
          <w:ilvl w:val="0"/>
          <w:numId w:val="11"/>
        </w:numPr>
        <w:rPr>
          <w:rFonts w:cs="Times New Roman"/>
          <w:szCs w:val="24"/>
        </w:rPr>
      </w:pPr>
      <w:r w:rsidRPr="00C95C0B">
        <w:rPr>
          <w:rFonts w:cs="Times New Roman"/>
          <w:szCs w:val="24"/>
        </w:rPr>
        <w:t>Assist and support Programs Committee Officer in the leadership of the Education Committee.</w:t>
      </w:r>
    </w:p>
    <w:p w14:paraId="4F68C698" w14:textId="77777777" w:rsidR="00733C74" w:rsidRPr="00C95C0B" w:rsidRDefault="00733C74" w:rsidP="00733C74">
      <w:pPr>
        <w:pStyle w:val="ListParagraph"/>
        <w:numPr>
          <w:ilvl w:val="0"/>
          <w:numId w:val="11"/>
        </w:numPr>
        <w:rPr>
          <w:rFonts w:cs="Times New Roman"/>
          <w:szCs w:val="24"/>
        </w:rPr>
      </w:pPr>
      <w:r w:rsidRPr="00C95C0B">
        <w:rPr>
          <w:rFonts w:cs="Times New Roman"/>
          <w:szCs w:val="24"/>
        </w:rPr>
        <w:lastRenderedPageBreak/>
        <w:t>Oversee Public Policy Sub-Committee activities (priorities, scheduling, planning, status, execution, reporting).</w:t>
      </w:r>
    </w:p>
    <w:p w14:paraId="0197A7F0" w14:textId="77777777" w:rsidR="00733C74" w:rsidRPr="00C95C0B" w:rsidRDefault="00733C74" w:rsidP="00733C74">
      <w:pPr>
        <w:pStyle w:val="ListParagraph"/>
        <w:numPr>
          <w:ilvl w:val="0"/>
          <w:numId w:val="11"/>
        </w:numPr>
        <w:rPr>
          <w:rFonts w:cs="Times New Roman"/>
          <w:szCs w:val="24"/>
        </w:rPr>
      </w:pPr>
      <w:r w:rsidRPr="00C95C0B">
        <w:rPr>
          <w:rFonts w:cs="Times New Roman"/>
          <w:szCs w:val="24"/>
        </w:rPr>
        <w:t>Communicate Public Policy Sub-Committee budgetary requests to the AIAA VAFB section Treasurer for approval.</w:t>
      </w:r>
    </w:p>
    <w:p w14:paraId="32125930" w14:textId="77777777" w:rsidR="00733C74" w:rsidRPr="00C95C0B" w:rsidRDefault="00733C74" w:rsidP="00733C74">
      <w:pPr>
        <w:pStyle w:val="ListParagraph"/>
        <w:numPr>
          <w:ilvl w:val="0"/>
          <w:numId w:val="11"/>
        </w:numPr>
        <w:rPr>
          <w:rFonts w:cs="Times New Roman"/>
          <w:szCs w:val="24"/>
        </w:rPr>
      </w:pPr>
      <w:r w:rsidRPr="00C95C0B">
        <w:rPr>
          <w:rFonts w:cs="Times New Roman"/>
          <w:szCs w:val="24"/>
        </w:rPr>
        <w:t>Stay aware of Public Policy information from Regional and disseminate to the section as appropriate.</w:t>
      </w:r>
    </w:p>
    <w:p w14:paraId="04F4465B" w14:textId="77777777" w:rsidR="00733C74" w:rsidRPr="00C95C0B" w:rsidRDefault="00733C74" w:rsidP="00733C74">
      <w:pPr>
        <w:pStyle w:val="ListParagraph"/>
        <w:numPr>
          <w:ilvl w:val="0"/>
          <w:numId w:val="11"/>
        </w:numPr>
        <w:rPr>
          <w:rFonts w:cs="Times New Roman"/>
          <w:szCs w:val="24"/>
        </w:rPr>
      </w:pPr>
      <w:r w:rsidRPr="00C95C0B">
        <w:rPr>
          <w:rFonts w:cs="Times New Roman"/>
          <w:szCs w:val="24"/>
        </w:rPr>
        <w:t xml:space="preserve">Attend Congressional Visits Day (CVD), and serve as a mentor to our student branch members who attend the event.  </w:t>
      </w:r>
    </w:p>
    <w:p w14:paraId="2A3BCDB7" w14:textId="77777777" w:rsidR="00733C74" w:rsidRPr="00C95C0B" w:rsidRDefault="00733C74" w:rsidP="00733C74">
      <w:pPr>
        <w:pStyle w:val="ListParagraph"/>
        <w:numPr>
          <w:ilvl w:val="0"/>
          <w:numId w:val="11"/>
        </w:numPr>
        <w:rPr>
          <w:rFonts w:cs="Times New Roman"/>
          <w:szCs w:val="24"/>
        </w:rPr>
      </w:pPr>
      <w:r w:rsidRPr="00C95C0B">
        <w:rPr>
          <w:rFonts w:cs="Times New Roman"/>
          <w:szCs w:val="24"/>
        </w:rPr>
        <w:t>Provide status updates to Section Leadership as appropriate.</w:t>
      </w:r>
    </w:p>
    <w:p w14:paraId="5309841F" w14:textId="77777777" w:rsidR="00C95C0B" w:rsidRPr="00C95C0B" w:rsidRDefault="00C95C0B" w:rsidP="00BA2503">
      <w:pPr>
        <w:pStyle w:val="ListParagraph"/>
        <w:spacing w:after="0" w:line="240" w:lineRule="auto"/>
        <w:ind w:left="540"/>
        <w:jc w:val="both"/>
        <w:rPr>
          <w:rFonts w:cs="Times New Roman"/>
          <w:szCs w:val="24"/>
        </w:rPr>
      </w:pPr>
    </w:p>
    <w:p w14:paraId="0634EAB8" w14:textId="343305E6" w:rsidR="00733C74" w:rsidRPr="008A1F5F" w:rsidRDefault="008A1F5F" w:rsidP="008A1F5F">
      <w:pPr>
        <w:pStyle w:val="Heading1"/>
      </w:pPr>
      <w:r>
        <w:t>SPP-3</w:t>
      </w:r>
      <w:r w:rsidR="00733C74" w:rsidRPr="008A1F5F">
        <w:t xml:space="preserve"> Section Election Process</w:t>
      </w:r>
    </w:p>
    <w:p w14:paraId="1897E68C" w14:textId="3EB9E114" w:rsidR="00733C74" w:rsidRPr="00265809" w:rsidRDefault="00265809" w:rsidP="00265809">
      <w:r w:rsidRPr="00265809">
        <w:t>Section election process includes the appointment of a nominating committee, as well as a timeline of election activities as described in this section.</w:t>
      </w:r>
    </w:p>
    <w:p w14:paraId="5FDFE6CA" w14:textId="77777777" w:rsidR="00C11D16" w:rsidRDefault="00C11D16" w:rsidP="00733C74">
      <w:pPr>
        <w:pStyle w:val="Heading2"/>
      </w:pPr>
    </w:p>
    <w:p w14:paraId="0B218BE6" w14:textId="253791C5" w:rsidR="00A504A4" w:rsidRPr="00C95C0B" w:rsidRDefault="008A1F5F" w:rsidP="00733C74">
      <w:pPr>
        <w:pStyle w:val="Heading2"/>
      </w:pPr>
      <w:r>
        <w:t>SPP-3</w:t>
      </w:r>
      <w:r w:rsidR="00733C74" w:rsidRPr="00265809">
        <w:t xml:space="preserve">.1 </w:t>
      </w:r>
      <w:r w:rsidR="00A504A4" w:rsidRPr="00265809">
        <w:t>Rules for appointment and composition of the Nominating Committee.</w:t>
      </w:r>
      <w:r w:rsidR="00A504A4" w:rsidRPr="00C95C0B">
        <w:t xml:space="preserve"> (</w:t>
      </w:r>
      <w:proofErr w:type="gramStart"/>
      <w:r w:rsidR="00A504A4" w:rsidRPr="00C95C0B">
        <w:t>as</w:t>
      </w:r>
      <w:proofErr w:type="gramEnd"/>
      <w:r w:rsidR="00A504A4" w:rsidRPr="00C95C0B">
        <w:t xml:space="preserve"> per Article VI.2)</w:t>
      </w:r>
    </w:p>
    <w:p w14:paraId="3BB42A01" w14:textId="77777777" w:rsidR="00123398" w:rsidRPr="00C95C0B" w:rsidRDefault="00123398" w:rsidP="00123398">
      <w:pPr>
        <w:pStyle w:val="ListParagraph"/>
        <w:numPr>
          <w:ilvl w:val="1"/>
          <w:numId w:val="1"/>
        </w:numPr>
        <w:spacing w:after="0" w:line="240" w:lineRule="auto"/>
        <w:jc w:val="both"/>
        <w:rPr>
          <w:rFonts w:cs="Times New Roman"/>
          <w:szCs w:val="24"/>
        </w:rPr>
      </w:pPr>
      <w:r w:rsidRPr="00C95C0B">
        <w:rPr>
          <w:rFonts w:cs="Times New Roman"/>
          <w:szCs w:val="24"/>
        </w:rPr>
        <w:t xml:space="preserve">The bylaws state that the Council shall appoint (vote on) the Nominating Committee.  </w:t>
      </w:r>
    </w:p>
    <w:p w14:paraId="15925E95" w14:textId="77777777" w:rsidR="00123398" w:rsidRPr="00C95C0B" w:rsidRDefault="00123398" w:rsidP="00123398">
      <w:pPr>
        <w:pStyle w:val="ListParagraph"/>
        <w:numPr>
          <w:ilvl w:val="1"/>
          <w:numId w:val="1"/>
        </w:numPr>
        <w:spacing w:after="0" w:line="240" w:lineRule="auto"/>
        <w:jc w:val="both"/>
        <w:rPr>
          <w:rFonts w:cs="Times New Roman"/>
          <w:szCs w:val="24"/>
        </w:rPr>
      </w:pPr>
      <w:r w:rsidRPr="00C95C0B">
        <w:rPr>
          <w:rFonts w:cs="Times New Roman"/>
          <w:szCs w:val="24"/>
        </w:rPr>
        <w:t xml:space="preserve">What will be the Section’s policy on how many members the Nominating Committee should have?  </w:t>
      </w:r>
    </w:p>
    <w:p w14:paraId="25D988D3" w14:textId="2379AEB5" w:rsidR="00123398" w:rsidRPr="00C95C0B" w:rsidRDefault="00123398" w:rsidP="00123398">
      <w:pPr>
        <w:pStyle w:val="ListParagraph"/>
        <w:numPr>
          <w:ilvl w:val="1"/>
          <w:numId w:val="1"/>
        </w:numPr>
        <w:spacing w:after="0" w:line="240" w:lineRule="auto"/>
        <w:jc w:val="both"/>
        <w:rPr>
          <w:rFonts w:cs="Times New Roman"/>
          <w:szCs w:val="24"/>
        </w:rPr>
      </w:pPr>
      <w:r w:rsidRPr="00C95C0B">
        <w:rPr>
          <w:rFonts w:cs="Times New Roman"/>
          <w:szCs w:val="24"/>
        </w:rPr>
        <w:t>Will there be restrictions on which types of members comprise the committee (no Council members, some Council members (what balance/ratio)?</w:t>
      </w:r>
    </w:p>
    <w:p w14:paraId="719EEF1A" w14:textId="77777777" w:rsidR="00123398" w:rsidRPr="00C95C0B" w:rsidRDefault="00123398" w:rsidP="00123398">
      <w:pPr>
        <w:pStyle w:val="ListParagraph"/>
        <w:spacing w:after="0" w:line="240" w:lineRule="auto"/>
        <w:ind w:left="1440"/>
        <w:jc w:val="both"/>
        <w:rPr>
          <w:rFonts w:cs="Times New Roman"/>
          <w:szCs w:val="24"/>
        </w:rPr>
      </w:pPr>
    </w:p>
    <w:p w14:paraId="7A3BBB87" w14:textId="77777777" w:rsidR="0050032D" w:rsidRDefault="0050032D" w:rsidP="00C95C0B">
      <w:pPr>
        <w:ind w:left="720"/>
        <w:rPr>
          <w:rFonts w:cs="Times New Roman"/>
          <w:b/>
          <w:szCs w:val="24"/>
          <w:highlight w:val="cyan"/>
        </w:rPr>
      </w:pPr>
    </w:p>
    <w:p w14:paraId="6D8FC337" w14:textId="3BB8D8F2" w:rsidR="00C95C0B" w:rsidRDefault="008A1F5F" w:rsidP="00733C74">
      <w:pPr>
        <w:pStyle w:val="Heading2"/>
        <w:rPr>
          <w:highlight w:val="cyan"/>
        </w:rPr>
      </w:pPr>
      <w:r>
        <w:rPr>
          <w:highlight w:val="cyan"/>
        </w:rPr>
        <w:t>SPP-3</w:t>
      </w:r>
      <w:r w:rsidR="00733C74">
        <w:rPr>
          <w:highlight w:val="cyan"/>
        </w:rPr>
        <w:t>.2 Timeline</w:t>
      </w:r>
      <w:r w:rsidR="00C95C0B" w:rsidRPr="00C95C0B">
        <w:rPr>
          <w:highlight w:val="cyan"/>
        </w:rPr>
        <w:t xml:space="preserve"> for election:</w:t>
      </w:r>
    </w:p>
    <w:p w14:paraId="081F8FEE" w14:textId="513401C5" w:rsidR="00733C74" w:rsidRDefault="00265809" w:rsidP="00733C74">
      <w:pPr>
        <w:spacing w:after="0" w:line="240" w:lineRule="auto"/>
        <w:rPr>
          <w:rFonts w:cs="Times New Roman"/>
          <w:szCs w:val="24"/>
        </w:rPr>
      </w:pPr>
      <w:r>
        <w:rPr>
          <w:rFonts w:cs="Times New Roman"/>
          <w:szCs w:val="24"/>
        </w:rPr>
        <w:t xml:space="preserve">This section describes the </w:t>
      </w:r>
      <w:r w:rsidR="00733C74" w:rsidRPr="00733C74">
        <w:rPr>
          <w:rFonts w:cs="Times New Roman"/>
          <w:szCs w:val="24"/>
        </w:rPr>
        <w:t xml:space="preserve">schedule on which the Section’s elections will be conducted and when each task in Article VI needs to be completed to ensure new Officers and Council members will be elected and able to assume office on June 1 (date as specified in the READ Policies and Procedures document as the present start of the new Section year). </w:t>
      </w:r>
    </w:p>
    <w:p w14:paraId="471B9FAB" w14:textId="77777777" w:rsidR="00C11D16" w:rsidRDefault="00C11D16" w:rsidP="00733C74">
      <w:pPr>
        <w:spacing w:after="0" w:line="240" w:lineRule="auto"/>
        <w:rPr>
          <w:rFonts w:cs="Times New Roman"/>
          <w:szCs w:val="24"/>
        </w:rPr>
      </w:pPr>
    </w:p>
    <w:p w14:paraId="37381ACF" w14:textId="16EC9DBF" w:rsidR="004164E7" w:rsidRPr="004164E7" w:rsidRDefault="00C11D16" w:rsidP="004164E7">
      <w:pPr>
        <w:spacing w:after="0" w:line="240" w:lineRule="auto"/>
        <w:rPr>
          <w:rFonts w:cs="Times New Roman"/>
          <w:szCs w:val="24"/>
        </w:rPr>
      </w:pPr>
      <w:r>
        <w:rPr>
          <w:rFonts w:cs="Times New Roman"/>
          <w:szCs w:val="24"/>
        </w:rPr>
        <w:t>Timeline for Election is as follows:</w:t>
      </w:r>
    </w:p>
    <w:p w14:paraId="3D8573AD" w14:textId="0B802E52" w:rsidR="00980FB7" w:rsidRDefault="00980FB7" w:rsidP="00C11D16">
      <w:pPr>
        <w:pStyle w:val="ListParagraph"/>
        <w:numPr>
          <w:ilvl w:val="0"/>
          <w:numId w:val="1"/>
        </w:numPr>
        <w:ind w:left="1080"/>
        <w:rPr>
          <w:rFonts w:cs="Times New Roman"/>
          <w:szCs w:val="24"/>
        </w:rPr>
      </w:pPr>
      <w:r>
        <w:rPr>
          <w:rFonts w:cs="Times New Roman"/>
          <w:szCs w:val="24"/>
        </w:rPr>
        <w:t xml:space="preserve">Chair will appoint the Nominating Committee and Teller Committee during the council meeting in March.  </w:t>
      </w:r>
    </w:p>
    <w:p w14:paraId="3F410BF8" w14:textId="46132DA0" w:rsidR="00C95C0B" w:rsidRPr="00C11D16" w:rsidRDefault="00980FB7" w:rsidP="00C11D16">
      <w:pPr>
        <w:pStyle w:val="ListParagraph"/>
        <w:numPr>
          <w:ilvl w:val="0"/>
          <w:numId w:val="1"/>
        </w:numPr>
        <w:ind w:left="1080"/>
        <w:rPr>
          <w:rFonts w:cs="Times New Roman"/>
          <w:szCs w:val="24"/>
        </w:rPr>
      </w:pPr>
      <w:r>
        <w:rPr>
          <w:rFonts w:cs="Times New Roman"/>
          <w:szCs w:val="24"/>
        </w:rPr>
        <w:t>The Secretary will advertise the open positions to the voting membership in a c</w:t>
      </w:r>
      <w:r w:rsidR="00C95C0B" w:rsidRPr="00C11D16">
        <w:rPr>
          <w:rFonts w:cs="Times New Roman"/>
          <w:szCs w:val="24"/>
        </w:rPr>
        <w:t>all for nominations</w:t>
      </w:r>
      <w:r>
        <w:rPr>
          <w:rFonts w:cs="Times New Roman"/>
          <w:szCs w:val="24"/>
        </w:rPr>
        <w:t xml:space="preserve"> on 1-April.  The nomination period will remain open for the period of</w:t>
      </w:r>
      <w:r w:rsidR="00C95C0B" w:rsidRPr="00C11D16">
        <w:rPr>
          <w:rFonts w:cs="Times New Roman"/>
          <w:szCs w:val="24"/>
        </w:rPr>
        <w:t xml:space="preserve"> </w:t>
      </w:r>
      <w:r w:rsidR="0050032D" w:rsidRPr="00C11D16">
        <w:rPr>
          <w:rFonts w:cs="Times New Roman"/>
          <w:szCs w:val="24"/>
        </w:rPr>
        <w:t>1-</w:t>
      </w:r>
      <w:r w:rsidR="00C95C0B" w:rsidRPr="00C11D16">
        <w:rPr>
          <w:rFonts w:cs="Times New Roman"/>
          <w:szCs w:val="24"/>
        </w:rPr>
        <w:t>10</w:t>
      </w:r>
      <w:r w:rsidR="0050032D" w:rsidRPr="00C11D16">
        <w:rPr>
          <w:rFonts w:cs="Times New Roman"/>
          <w:szCs w:val="24"/>
        </w:rPr>
        <w:t xml:space="preserve"> </w:t>
      </w:r>
      <w:r w:rsidR="00C95C0B" w:rsidRPr="00C11D16">
        <w:rPr>
          <w:rFonts w:cs="Times New Roman"/>
          <w:szCs w:val="24"/>
        </w:rPr>
        <w:t xml:space="preserve">April.  </w:t>
      </w:r>
    </w:p>
    <w:p w14:paraId="3D74EDA7" w14:textId="366FE400" w:rsidR="00C95C0B" w:rsidRPr="00C11D16" w:rsidRDefault="00C95C0B" w:rsidP="00C11D16">
      <w:pPr>
        <w:pStyle w:val="ListParagraph"/>
        <w:numPr>
          <w:ilvl w:val="0"/>
          <w:numId w:val="1"/>
        </w:numPr>
        <w:ind w:left="1080"/>
        <w:rPr>
          <w:rFonts w:cs="Times New Roman"/>
          <w:szCs w:val="24"/>
        </w:rPr>
      </w:pPr>
      <w:r w:rsidRPr="00C11D16">
        <w:rPr>
          <w:rFonts w:cs="Times New Roman"/>
          <w:szCs w:val="24"/>
        </w:rPr>
        <w:t xml:space="preserve">Nominees will be contacted </w:t>
      </w:r>
      <w:r w:rsidR="008C0B1E">
        <w:rPr>
          <w:rFonts w:cs="Times New Roman"/>
          <w:szCs w:val="24"/>
        </w:rPr>
        <w:t xml:space="preserve">by the Nominating Committee </w:t>
      </w:r>
      <w:r w:rsidRPr="00C11D16">
        <w:rPr>
          <w:rFonts w:cs="Times New Roman"/>
          <w:szCs w:val="24"/>
        </w:rPr>
        <w:t xml:space="preserve">and given </w:t>
      </w:r>
      <w:r w:rsidR="0050032D" w:rsidRPr="00C11D16">
        <w:rPr>
          <w:rFonts w:cs="Times New Roman"/>
          <w:szCs w:val="24"/>
        </w:rPr>
        <w:t xml:space="preserve">5 days </w:t>
      </w:r>
      <w:r w:rsidR="008C0B1E">
        <w:rPr>
          <w:rFonts w:cs="Times New Roman"/>
          <w:szCs w:val="24"/>
        </w:rPr>
        <w:t xml:space="preserve">(to 15-April) </w:t>
      </w:r>
      <w:r w:rsidRPr="00C11D16">
        <w:rPr>
          <w:rFonts w:cs="Times New Roman"/>
          <w:szCs w:val="24"/>
        </w:rPr>
        <w:t>to accept the nomination.</w:t>
      </w:r>
    </w:p>
    <w:p w14:paraId="49CE0139" w14:textId="44F03695" w:rsidR="00C95C0B" w:rsidRPr="00C11D16" w:rsidRDefault="00C95C0B" w:rsidP="00C11D16">
      <w:pPr>
        <w:pStyle w:val="ListParagraph"/>
        <w:numPr>
          <w:ilvl w:val="0"/>
          <w:numId w:val="1"/>
        </w:numPr>
        <w:spacing w:line="240" w:lineRule="auto"/>
        <w:ind w:left="1080"/>
        <w:rPr>
          <w:rFonts w:cs="Times New Roman"/>
          <w:szCs w:val="24"/>
        </w:rPr>
      </w:pPr>
      <w:r w:rsidRPr="00C11D16">
        <w:rPr>
          <w:rFonts w:cs="Times New Roman"/>
          <w:szCs w:val="24"/>
        </w:rPr>
        <w:t xml:space="preserve">Election slates will be crafted </w:t>
      </w:r>
      <w:r w:rsidR="00980FB7">
        <w:rPr>
          <w:rFonts w:cs="Times New Roman"/>
          <w:szCs w:val="24"/>
        </w:rPr>
        <w:t xml:space="preserve">by the Nominating Committee </w:t>
      </w:r>
      <w:r w:rsidRPr="00C11D16">
        <w:rPr>
          <w:rFonts w:cs="Times New Roman"/>
          <w:szCs w:val="24"/>
        </w:rPr>
        <w:t>and details advertised via Engage / email on 17-April.</w:t>
      </w:r>
    </w:p>
    <w:p w14:paraId="7F11D493" w14:textId="300F1D98" w:rsidR="00C95C0B" w:rsidRPr="00C11D16" w:rsidRDefault="004164E7" w:rsidP="00C11D16">
      <w:pPr>
        <w:pStyle w:val="ListParagraph"/>
        <w:numPr>
          <w:ilvl w:val="0"/>
          <w:numId w:val="1"/>
        </w:numPr>
        <w:ind w:left="1080"/>
        <w:rPr>
          <w:rFonts w:cs="Times New Roman"/>
          <w:szCs w:val="24"/>
        </w:rPr>
      </w:pPr>
      <w:r>
        <w:rPr>
          <w:rFonts w:cs="Times New Roman"/>
          <w:szCs w:val="24"/>
        </w:rPr>
        <w:lastRenderedPageBreak/>
        <w:t xml:space="preserve">The Secretary will </w:t>
      </w:r>
      <w:r w:rsidR="00980FB7">
        <w:rPr>
          <w:rFonts w:cs="Times New Roman"/>
          <w:szCs w:val="24"/>
        </w:rPr>
        <w:t xml:space="preserve">advertise </w:t>
      </w:r>
      <w:r>
        <w:rPr>
          <w:rFonts w:cs="Times New Roman"/>
          <w:szCs w:val="24"/>
        </w:rPr>
        <w:t xml:space="preserve">voting ballots through the </w:t>
      </w:r>
      <w:proofErr w:type="gramStart"/>
      <w:r>
        <w:rPr>
          <w:rFonts w:cs="Times New Roman"/>
          <w:szCs w:val="24"/>
        </w:rPr>
        <w:t>Engage</w:t>
      </w:r>
      <w:proofErr w:type="gramEnd"/>
      <w:r>
        <w:rPr>
          <w:rFonts w:cs="Times New Roman"/>
          <w:szCs w:val="24"/>
        </w:rPr>
        <w:t xml:space="preserve"> system.  </w:t>
      </w:r>
      <w:r w:rsidR="00C95C0B" w:rsidRPr="00C11D16">
        <w:rPr>
          <w:rFonts w:cs="Times New Roman"/>
          <w:szCs w:val="24"/>
        </w:rPr>
        <w:t xml:space="preserve">Voting period opens 17-April and closes on 24-April, through Survey Monkey.    </w:t>
      </w:r>
    </w:p>
    <w:p w14:paraId="6A1508AE" w14:textId="562F2D5C" w:rsidR="00C95C0B" w:rsidRPr="004164E7" w:rsidRDefault="00C95C0B" w:rsidP="004066D8">
      <w:pPr>
        <w:pStyle w:val="ListParagraph"/>
        <w:numPr>
          <w:ilvl w:val="0"/>
          <w:numId w:val="1"/>
        </w:numPr>
        <w:ind w:left="1080"/>
        <w:rPr>
          <w:rFonts w:cs="Times New Roman"/>
          <w:szCs w:val="24"/>
        </w:rPr>
      </w:pPr>
      <w:r w:rsidRPr="004164E7">
        <w:rPr>
          <w:rFonts w:cs="Times New Roman"/>
          <w:szCs w:val="24"/>
        </w:rPr>
        <w:t xml:space="preserve">Winners are tallied by a </w:t>
      </w:r>
      <w:r w:rsidR="004164E7" w:rsidRPr="004164E7">
        <w:rPr>
          <w:rFonts w:cs="Times New Roman"/>
          <w:szCs w:val="24"/>
        </w:rPr>
        <w:t xml:space="preserve">Chair appointed Teller Committee, comprised of </w:t>
      </w:r>
      <w:r w:rsidR="008C0B1E">
        <w:rPr>
          <w:rFonts w:cs="Times New Roman"/>
          <w:szCs w:val="24"/>
        </w:rPr>
        <w:t xml:space="preserve">an </w:t>
      </w:r>
      <w:proofErr w:type="spellStart"/>
      <w:r w:rsidR="004164E7" w:rsidRPr="004164E7">
        <w:rPr>
          <w:rFonts w:cs="Times New Roman"/>
          <w:szCs w:val="24"/>
        </w:rPr>
        <w:t>unbias</w:t>
      </w:r>
      <w:proofErr w:type="spellEnd"/>
      <w:r w:rsidR="004164E7" w:rsidRPr="004164E7">
        <w:rPr>
          <w:rFonts w:cs="Times New Roman"/>
          <w:szCs w:val="24"/>
        </w:rPr>
        <w:t xml:space="preserve"> member or members of the VAFB section who is/are not up for nomination.  The Chairman and Secretary cannot be on the Teller Committee, as defined in the section bylaws Article VI, section 4.  </w:t>
      </w:r>
    </w:p>
    <w:p w14:paraId="43FAF006" w14:textId="58B696DA" w:rsidR="00C95C0B" w:rsidRPr="00C11D16" w:rsidRDefault="00C95C0B" w:rsidP="00C11D16">
      <w:pPr>
        <w:pStyle w:val="ListParagraph"/>
        <w:numPr>
          <w:ilvl w:val="0"/>
          <w:numId w:val="1"/>
        </w:numPr>
        <w:ind w:left="1080"/>
        <w:rPr>
          <w:rFonts w:cs="Times New Roman"/>
          <w:szCs w:val="24"/>
        </w:rPr>
      </w:pPr>
      <w:r w:rsidRPr="00C11D16">
        <w:rPr>
          <w:rFonts w:cs="Times New Roman"/>
          <w:szCs w:val="24"/>
        </w:rPr>
        <w:t>Winners announced on 1-May</w:t>
      </w:r>
      <w:r w:rsidR="008C0B1E">
        <w:rPr>
          <w:rFonts w:cs="Times New Roman"/>
          <w:szCs w:val="24"/>
        </w:rPr>
        <w:t>, or no later than the May section council meeting</w:t>
      </w:r>
      <w:r w:rsidRPr="00C11D16">
        <w:rPr>
          <w:rFonts w:cs="Times New Roman"/>
          <w:szCs w:val="24"/>
        </w:rPr>
        <w:t xml:space="preserve">.  </w:t>
      </w:r>
    </w:p>
    <w:p w14:paraId="0CD6F6D7" w14:textId="77777777" w:rsidR="00C95C0B" w:rsidRPr="00C11D16" w:rsidRDefault="00C95C0B" w:rsidP="00C11D16">
      <w:pPr>
        <w:pStyle w:val="ListParagraph"/>
        <w:numPr>
          <w:ilvl w:val="0"/>
          <w:numId w:val="1"/>
        </w:numPr>
        <w:ind w:left="1080"/>
        <w:rPr>
          <w:rFonts w:cs="Times New Roman"/>
          <w:szCs w:val="24"/>
        </w:rPr>
      </w:pPr>
      <w:r w:rsidRPr="00C11D16">
        <w:rPr>
          <w:rFonts w:cs="Times New Roman"/>
          <w:szCs w:val="24"/>
        </w:rPr>
        <w:t xml:space="preserve">New council members will work with the current council through May to learn their role, and the policies and procedures of the AIAA VAFB section.  </w:t>
      </w:r>
    </w:p>
    <w:p w14:paraId="2DC855B9" w14:textId="6FC61B29" w:rsidR="00C95C0B" w:rsidRDefault="00C95C0B" w:rsidP="00C11D16">
      <w:pPr>
        <w:pStyle w:val="ListParagraph"/>
        <w:numPr>
          <w:ilvl w:val="0"/>
          <w:numId w:val="1"/>
        </w:numPr>
        <w:ind w:left="1080"/>
        <w:rPr>
          <w:rFonts w:cs="Times New Roman"/>
          <w:szCs w:val="24"/>
        </w:rPr>
      </w:pPr>
      <w:r w:rsidRPr="00C11D16">
        <w:rPr>
          <w:rFonts w:cs="Times New Roman"/>
          <w:szCs w:val="24"/>
        </w:rPr>
        <w:t xml:space="preserve">New council members </w:t>
      </w:r>
      <w:r w:rsidR="00C11D16">
        <w:rPr>
          <w:rFonts w:cs="Times New Roman"/>
          <w:szCs w:val="24"/>
        </w:rPr>
        <w:t>begin their roles on 1-June</w:t>
      </w:r>
      <w:r w:rsidRPr="00C11D16">
        <w:rPr>
          <w:rFonts w:cs="Times New Roman"/>
          <w:szCs w:val="24"/>
        </w:rPr>
        <w:t>.</w:t>
      </w:r>
    </w:p>
    <w:p w14:paraId="1E0CD84D" w14:textId="67382044" w:rsidR="008C0B1E" w:rsidRDefault="008C0B1E" w:rsidP="00C11D16">
      <w:pPr>
        <w:pStyle w:val="ListParagraph"/>
        <w:numPr>
          <w:ilvl w:val="0"/>
          <w:numId w:val="1"/>
        </w:numPr>
        <w:ind w:left="1080"/>
        <w:rPr>
          <w:rFonts w:cs="Times New Roman"/>
          <w:szCs w:val="24"/>
        </w:rPr>
      </w:pPr>
      <w:r>
        <w:rPr>
          <w:rFonts w:cs="Times New Roman"/>
          <w:szCs w:val="24"/>
        </w:rPr>
        <w:t>Council member terms are for one year, as decided in the 2020 election.</w:t>
      </w:r>
    </w:p>
    <w:p w14:paraId="71562A87" w14:textId="331EE8D1" w:rsidR="008C0B1E" w:rsidRPr="00C11D16" w:rsidRDefault="008C0B1E" w:rsidP="00C11D16">
      <w:pPr>
        <w:pStyle w:val="ListParagraph"/>
        <w:numPr>
          <w:ilvl w:val="0"/>
          <w:numId w:val="1"/>
        </w:numPr>
        <w:ind w:left="1080"/>
        <w:rPr>
          <w:rFonts w:cs="Times New Roman"/>
          <w:szCs w:val="24"/>
        </w:rPr>
      </w:pPr>
      <w:r>
        <w:rPr>
          <w:rFonts w:cs="Times New Roman"/>
          <w:szCs w:val="24"/>
        </w:rPr>
        <w:t>Number of terms a council member is nominated for is unlimited, as decided in the 2020 election</w:t>
      </w:r>
      <w:bookmarkStart w:id="0" w:name="_GoBack"/>
      <w:bookmarkEnd w:id="0"/>
      <w:r>
        <w:rPr>
          <w:rFonts w:cs="Times New Roman"/>
          <w:szCs w:val="24"/>
        </w:rPr>
        <w:t>.</w:t>
      </w:r>
    </w:p>
    <w:p w14:paraId="1DA3297C" w14:textId="77777777" w:rsidR="00123398" w:rsidRPr="00C95C0B" w:rsidRDefault="00123398" w:rsidP="00123398">
      <w:pPr>
        <w:pStyle w:val="ListParagraph"/>
        <w:spacing w:after="0" w:line="240" w:lineRule="auto"/>
        <w:ind w:left="1440"/>
        <w:jc w:val="both"/>
        <w:rPr>
          <w:rFonts w:cs="Times New Roman"/>
          <w:szCs w:val="24"/>
        </w:rPr>
      </w:pPr>
    </w:p>
    <w:p w14:paraId="4E9589C2" w14:textId="10231919" w:rsidR="00C11D16" w:rsidRDefault="00C11D16" w:rsidP="00C11D16">
      <w:pPr>
        <w:pStyle w:val="Heading1"/>
      </w:pPr>
      <w:r>
        <w:t>SPP-</w:t>
      </w:r>
      <w:r w:rsidR="004164E7">
        <w:t>4</w:t>
      </w:r>
      <w:r>
        <w:t xml:space="preserve"> Further Development of Section Policies and Procedures</w:t>
      </w:r>
    </w:p>
    <w:p w14:paraId="59FE35C4" w14:textId="77777777" w:rsidR="00C11D16" w:rsidRDefault="00C11D16" w:rsidP="00C11D16"/>
    <w:p w14:paraId="46E258BA" w14:textId="5F1A378B" w:rsidR="00A504A4" w:rsidRDefault="00A956CD" w:rsidP="00C11D16">
      <w:r w:rsidRPr="00C95C0B">
        <w:t xml:space="preserve">It is </w:t>
      </w:r>
      <w:r w:rsidR="008739C6" w:rsidRPr="00C95C0B">
        <w:t xml:space="preserve">also </w:t>
      </w:r>
      <w:r w:rsidRPr="00C95C0B">
        <w:t xml:space="preserve">recommended that </w:t>
      </w:r>
      <w:r w:rsidR="00C11D16">
        <w:t>this</w:t>
      </w:r>
      <w:r w:rsidR="003C786E" w:rsidRPr="00C95C0B">
        <w:t xml:space="preserve"> policies and procedures </w:t>
      </w:r>
      <w:r w:rsidRPr="00C95C0B">
        <w:t xml:space="preserve">document </w:t>
      </w:r>
      <w:r w:rsidR="00C11D16">
        <w:t>remain an evolving document that is applicable to the size and participation of each section year.  This document should be reviewed ahead of each section year, to determine what updates, if any are required.  Updates should be made in a timely manner so that the new section council has full understanding of these policies and procedures when the section year starts on 1-June.</w:t>
      </w:r>
    </w:p>
    <w:p w14:paraId="164A89A5" w14:textId="77777777" w:rsidR="00AC5141" w:rsidRPr="00AC5141" w:rsidRDefault="00AC5141" w:rsidP="00AC5141">
      <w:pPr>
        <w:spacing w:after="0" w:line="240" w:lineRule="auto"/>
        <w:jc w:val="both"/>
        <w:rPr>
          <w:rFonts w:cs="Times New Roman"/>
          <w:szCs w:val="24"/>
        </w:rPr>
      </w:pPr>
    </w:p>
    <w:sectPr w:rsidR="00AC5141" w:rsidRPr="00AC51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B833B" w14:textId="77777777" w:rsidR="0040493D" w:rsidRDefault="0040493D" w:rsidP="00C866F7">
      <w:pPr>
        <w:spacing w:after="0" w:line="240" w:lineRule="auto"/>
      </w:pPr>
      <w:r>
        <w:separator/>
      </w:r>
    </w:p>
  </w:endnote>
  <w:endnote w:type="continuationSeparator" w:id="0">
    <w:p w14:paraId="7F4035B1" w14:textId="77777777" w:rsidR="0040493D" w:rsidRDefault="0040493D" w:rsidP="00C8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335C" w14:textId="77777777" w:rsidR="00C866F7" w:rsidRDefault="00C86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F0228" w14:textId="77777777" w:rsidR="00C866F7" w:rsidRDefault="00C86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740F" w14:textId="77777777" w:rsidR="00C866F7" w:rsidRDefault="00C86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20392" w14:textId="77777777" w:rsidR="0040493D" w:rsidRDefault="0040493D" w:rsidP="00C866F7">
      <w:pPr>
        <w:spacing w:after="0" w:line="240" w:lineRule="auto"/>
      </w:pPr>
      <w:r>
        <w:separator/>
      </w:r>
    </w:p>
  </w:footnote>
  <w:footnote w:type="continuationSeparator" w:id="0">
    <w:p w14:paraId="738609A9" w14:textId="77777777" w:rsidR="0040493D" w:rsidRDefault="0040493D" w:rsidP="00C86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5670" w14:textId="77777777" w:rsidR="00C866F7" w:rsidRDefault="00C86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02F6" w14:textId="28C88884" w:rsidR="00C866F7" w:rsidRDefault="00C86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57C99" w14:textId="77777777" w:rsidR="00C866F7" w:rsidRDefault="00C86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B5E"/>
    <w:multiLevelType w:val="hybridMultilevel"/>
    <w:tmpl w:val="F3B648E8"/>
    <w:lvl w:ilvl="0" w:tplc="401CC184">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34EB"/>
    <w:multiLevelType w:val="hybridMultilevel"/>
    <w:tmpl w:val="070E1D2A"/>
    <w:lvl w:ilvl="0" w:tplc="94A87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41B07"/>
    <w:multiLevelType w:val="hybridMultilevel"/>
    <w:tmpl w:val="8774F00C"/>
    <w:lvl w:ilvl="0" w:tplc="94A87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03B74"/>
    <w:multiLevelType w:val="hybridMultilevel"/>
    <w:tmpl w:val="2D7E8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61097"/>
    <w:multiLevelType w:val="hybridMultilevel"/>
    <w:tmpl w:val="8774F00C"/>
    <w:lvl w:ilvl="0" w:tplc="94A87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F7B8A"/>
    <w:multiLevelType w:val="hybridMultilevel"/>
    <w:tmpl w:val="070E1D2A"/>
    <w:lvl w:ilvl="0" w:tplc="94A87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3331A"/>
    <w:multiLevelType w:val="hybridMultilevel"/>
    <w:tmpl w:val="4AE20F56"/>
    <w:lvl w:ilvl="0" w:tplc="94A8706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164232"/>
    <w:multiLevelType w:val="hybridMultilevel"/>
    <w:tmpl w:val="8DD828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D6AAE"/>
    <w:multiLevelType w:val="hybridMultilevel"/>
    <w:tmpl w:val="E1A8A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04029"/>
    <w:multiLevelType w:val="hybridMultilevel"/>
    <w:tmpl w:val="F3B648E8"/>
    <w:lvl w:ilvl="0" w:tplc="401CC184">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C7D4B"/>
    <w:multiLevelType w:val="hybridMultilevel"/>
    <w:tmpl w:val="036CA8BC"/>
    <w:lvl w:ilvl="0" w:tplc="401CC184">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F35CD"/>
    <w:multiLevelType w:val="hybridMultilevel"/>
    <w:tmpl w:val="8EA2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24109"/>
    <w:multiLevelType w:val="hybridMultilevel"/>
    <w:tmpl w:val="5C30F5A6"/>
    <w:lvl w:ilvl="0" w:tplc="0409000F">
      <w:start w:val="1"/>
      <w:numFmt w:val="decimal"/>
      <w:lvlText w:val="%1."/>
      <w:lvlJc w:val="left"/>
      <w:pPr>
        <w:ind w:left="720" w:hanging="360"/>
      </w:pPr>
    </w:lvl>
    <w:lvl w:ilvl="1" w:tplc="401CC184">
      <w:start w:val="1"/>
      <w:numFmt w:val="decimal"/>
      <w:lvlText w:val="%2."/>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06014"/>
    <w:multiLevelType w:val="hybridMultilevel"/>
    <w:tmpl w:val="7102D45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523173"/>
    <w:multiLevelType w:val="hybridMultilevel"/>
    <w:tmpl w:val="686EB9E8"/>
    <w:lvl w:ilvl="0" w:tplc="04090001">
      <w:start w:val="1"/>
      <w:numFmt w:val="bullet"/>
      <w:lvlText w:val=""/>
      <w:lvlJc w:val="left"/>
      <w:pPr>
        <w:ind w:left="720" w:hanging="360"/>
      </w:pPr>
      <w:rPr>
        <w:rFonts w:ascii="Symbol" w:hAnsi="Symbol" w:hint="default"/>
      </w:rPr>
    </w:lvl>
    <w:lvl w:ilvl="1" w:tplc="401CC184">
      <w:start w:val="1"/>
      <w:numFmt w:val="decimal"/>
      <w:lvlText w:val="%2."/>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D1244"/>
    <w:multiLevelType w:val="hybridMultilevel"/>
    <w:tmpl w:val="070E1D2A"/>
    <w:lvl w:ilvl="0" w:tplc="94A87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A91982"/>
    <w:multiLevelType w:val="hybridMultilevel"/>
    <w:tmpl w:val="070E1D2A"/>
    <w:lvl w:ilvl="0" w:tplc="94A87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AA10EC"/>
    <w:multiLevelType w:val="hybridMultilevel"/>
    <w:tmpl w:val="070E1D2A"/>
    <w:lvl w:ilvl="0" w:tplc="94A87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BA0665"/>
    <w:multiLevelType w:val="hybridMultilevel"/>
    <w:tmpl w:val="E6FE5B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F52456"/>
    <w:multiLevelType w:val="hybridMultilevel"/>
    <w:tmpl w:val="070E1D2A"/>
    <w:lvl w:ilvl="0" w:tplc="94A87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E34F6A"/>
    <w:multiLevelType w:val="hybridMultilevel"/>
    <w:tmpl w:val="0074C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925E2"/>
    <w:multiLevelType w:val="hybridMultilevel"/>
    <w:tmpl w:val="008E8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C0074"/>
    <w:multiLevelType w:val="hybridMultilevel"/>
    <w:tmpl w:val="070E1D2A"/>
    <w:lvl w:ilvl="0" w:tplc="94A87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440444"/>
    <w:multiLevelType w:val="hybridMultilevel"/>
    <w:tmpl w:val="8774F00C"/>
    <w:lvl w:ilvl="0" w:tplc="94A87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C23A51"/>
    <w:multiLevelType w:val="hybridMultilevel"/>
    <w:tmpl w:val="070E1D2A"/>
    <w:lvl w:ilvl="0" w:tplc="94A87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
  </w:num>
  <w:num w:numId="3">
    <w:abstractNumId w:val="8"/>
  </w:num>
  <w:num w:numId="4">
    <w:abstractNumId w:val="9"/>
  </w:num>
  <w:num w:numId="5">
    <w:abstractNumId w:val="2"/>
  </w:num>
  <w:num w:numId="6">
    <w:abstractNumId w:val="1"/>
  </w:num>
  <w:num w:numId="7">
    <w:abstractNumId w:val="5"/>
  </w:num>
  <w:num w:numId="8">
    <w:abstractNumId w:val="19"/>
  </w:num>
  <w:num w:numId="9">
    <w:abstractNumId w:val="17"/>
  </w:num>
  <w:num w:numId="10">
    <w:abstractNumId w:val="10"/>
  </w:num>
  <w:num w:numId="11">
    <w:abstractNumId w:val="24"/>
  </w:num>
  <w:num w:numId="12">
    <w:abstractNumId w:val="23"/>
  </w:num>
  <w:num w:numId="13">
    <w:abstractNumId w:val="0"/>
  </w:num>
  <w:num w:numId="14">
    <w:abstractNumId w:val="11"/>
  </w:num>
  <w:num w:numId="15">
    <w:abstractNumId w:val="21"/>
  </w:num>
  <w:num w:numId="16">
    <w:abstractNumId w:val="12"/>
  </w:num>
  <w:num w:numId="17">
    <w:abstractNumId w:val="14"/>
  </w:num>
  <w:num w:numId="18">
    <w:abstractNumId w:val="7"/>
  </w:num>
  <w:num w:numId="19">
    <w:abstractNumId w:val="13"/>
  </w:num>
  <w:num w:numId="20">
    <w:abstractNumId w:val="16"/>
  </w:num>
  <w:num w:numId="21">
    <w:abstractNumId w:val="15"/>
  </w:num>
  <w:num w:numId="22">
    <w:abstractNumId w:val="22"/>
  </w:num>
  <w:num w:numId="23">
    <w:abstractNumId w:val="4"/>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A4"/>
    <w:rsid w:val="00004A06"/>
    <w:rsid w:val="000767A4"/>
    <w:rsid w:val="000A1ED9"/>
    <w:rsid w:val="00117C1B"/>
    <w:rsid w:val="00123398"/>
    <w:rsid w:val="00145834"/>
    <w:rsid w:val="001C617A"/>
    <w:rsid w:val="00265809"/>
    <w:rsid w:val="0029627B"/>
    <w:rsid w:val="002C57B9"/>
    <w:rsid w:val="002E0D68"/>
    <w:rsid w:val="002F376A"/>
    <w:rsid w:val="00325BBE"/>
    <w:rsid w:val="00367E60"/>
    <w:rsid w:val="003758CB"/>
    <w:rsid w:val="003A13A2"/>
    <w:rsid w:val="003C786E"/>
    <w:rsid w:val="0040493D"/>
    <w:rsid w:val="004164E7"/>
    <w:rsid w:val="00422479"/>
    <w:rsid w:val="00465D27"/>
    <w:rsid w:val="004739A5"/>
    <w:rsid w:val="0050032D"/>
    <w:rsid w:val="00541F52"/>
    <w:rsid w:val="005B7624"/>
    <w:rsid w:val="005D145E"/>
    <w:rsid w:val="005D1B82"/>
    <w:rsid w:val="00626904"/>
    <w:rsid w:val="00665735"/>
    <w:rsid w:val="00704F53"/>
    <w:rsid w:val="00733C74"/>
    <w:rsid w:val="007356F7"/>
    <w:rsid w:val="00754B6F"/>
    <w:rsid w:val="007F4FCD"/>
    <w:rsid w:val="00833F32"/>
    <w:rsid w:val="008364A6"/>
    <w:rsid w:val="008650D0"/>
    <w:rsid w:val="008739C6"/>
    <w:rsid w:val="008740C1"/>
    <w:rsid w:val="00895203"/>
    <w:rsid w:val="008A1F5F"/>
    <w:rsid w:val="008A4532"/>
    <w:rsid w:val="008C0B1E"/>
    <w:rsid w:val="008E325B"/>
    <w:rsid w:val="00935FCB"/>
    <w:rsid w:val="00964FE2"/>
    <w:rsid w:val="00980FB7"/>
    <w:rsid w:val="00982381"/>
    <w:rsid w:val="00A25974"/>
    <w:rsid w:val="00A504A4"/>
    <w:rsid w:val="00A956CD"/>
    <w:rsid w:val="00AC5141"/>
    <w:rsid w:val="00B30EBF"/>
    <w:rsid w:val="00B65C39"/>
    <w:rsid w:val="00BA2503"/>
    <w:rsid w:val="00BD6FA7"/>
    <w:rsid w:val="00C11BDC"/>
    <w:rsid w:val="00C11D16"/>
    <w:rsid w:val="00C866F7"/>
    <w:rsid w:val="00C95C0B"/>
    <w:rsid w:val="00D21286"/>
    <w:rsid w:val="00D360D6"/>
    <w:rsid w:val="00D406DD"/>
    <w:rsid w:val="00DA314C"/>
    <w:rsid w:val="00DC3588"/>
    <w:rsid w:val="00DF0DC7"/>
    <w:rsid w:val="00ED4650"/>
    <w:rsid w:val="00FE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C775D"/>
  <w15:chartTrackingRefBased/>
  <w15:docId w15:val="{F4280242-D27C-4165-BF9B-3D4CB385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09"/>
    <w:rPr>
      <w:rFonts w:ascii="Times New Roman" w:hAnsi="Times New Roman"/>
      <w:sz w:val="24"/>
    </w:rPr>
  </w:style>
  <w:style w:type="paragraph" w:styleId="Heading1">
    <w:name w:val="heading 1"/>
    <w:basedOn w:val="Normal"/>
    <w:next w:val="Normal"/>
    <w:link w:val="Heading1Char"/>
    <w:uiPriority w:val="9"/>
    <w:qFormat/>
    <w:rsid w:val="00733C74"/>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33C74"/>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33C7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4A4"/>
    <w:pPr>
      <w:ind w:left="720"/>
      <w:contextualSpacing/>
    </w:pPr>
  </w:style>
  <w:style w:type="paragraph" w:styleId="Header">
    <w:name w:val="header"/>
    <w:basedOn w:val="Normal"/>
    <w:link w:val="HeaderChar"/>
    <w:uiPriority w:val="99"/>
    <w:unhideWhenUsed/>
    <w:rsid w:val="00C8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6F7"/>
  </w:style>
  <w:style w:type="paragraph" w:styleId="Footer">
    <w:name w:val="footer"/>
    <w:basedOn w:val="Normal"/>
    <w:link w:val="FooterChar"/>
    <w:uiPriority w:val="99"/>
    <w:unhideWhenUsed/>
    <w:rsid w:val="00C86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6F7"/>
  </w:style>
  <w:style w:type="character" w:customStyle="1" w:styleId="Heading1Char">
    <w:name w:val="Heading 1 Char"/>
    <w:basedOn w:val="DefaultParagraphFont"/>
    <w:link w:val="Heading1"/>
    <w:uiPriority w:val="9"/>
    <w:rsid w:val="00733C7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33C74"/>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733C74"/>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Polzin, Kurt A. (MSFC-ER24)</dc:creator>
  <cp:keywords/>
  <dc:description/>
  <cp:lastModifiedBy>ITZEL, MICHELLE E CTR USAF AFSPC 4 SLS/LR SE&amp;I</cp:lastModifiedBy>
  <cp:revision>2</cp:revision>
  <dcterms:created xsi:type="dcterms:W3CDTF">2020-05-14T20:28:00Z</dcterms:created>
  <dcterms:modified xsi:type="dcterms:W3CDTF">2020-05-14T20:28:00Z</dcterms:modified>
</cp:coreProperties>
</file>